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F0" w:rsidRDefault="00EA6898">
      <w:r>
        <w:rPr>
          <w:rFonts w:hint="eastAsia"/>
        </w:rPr>
        <w:t>様式第５</w:t>
      </w:r>
      <w:r w:rsidR="00610A74">
        <w:rPr>
          <w:rFonts w:hint="eastAsia"/>
        </w:rPr>
        <w:t>号（第８</w:t>
      </w:r>
      <w:r w:rsidR="00952F5F">
        <w:rPr>
          <w:rFonts w:hint="eastAsia"/>
        </w:rPr>
        <w:t>条関係）</w:t>
      </w:r>
    </w:p>
    <w:p w:rsidR="00952F5F" w:rsidRDefault="00952F5F"/>
    <w:p w:rsidR="00952F5F" w:rsidRDefault="002C1D6A" w:rsidP="00F96B65">
      <w:pPr>
        <w:jc w:val="center"/>
      </w:pPr>
      <w:r>
        <w:rPr>
          <w:rFonts w:hint="eastAsia"/>
        </w:rPr>
        <w:t>近　接</w:t>
      </w:r>
      <w:r w:rsidR="00EA6898">
        <w:rPr>
          <w:rFonts w:hint="eastAsia"/>
        </w:rPr>
        <w:t xml:space="preserve">　住　民　周　知</w:t>
      </w:r>
      <w:r w:rsidR="00610A74">
        <w:rPr>
          <w:rFonts w:hint="eastAsia"/>
        </w:rPr>
        <w:t xml:space="preserve">　報　告　書</w:t>
      </w:r>
    </w:p>
    <w:p w:rsidR="00952F5F" w:rsidRDefault="00952F5F"/>
    <w:p w:rsidR="00952F5F" w:rsidRDefault="00952F5F" w:rsidP="00F96B65">
      <w:pPr>
        <w:jc w:val="right"/>
      </w:pPr>
      <w:r>
        <w:rPr>
          <w:rFonts w:hint="eastAsia"/>
        </w:rPr>
        <w:t>年</w:t>
      </w:r>
      <w:r w:rsidR="00F96B6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96B6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52F5F" w:rsidRDefault="00952F5F"/>
    <w:p w:rsidR="00952F5F" w:rsidRDefault="00952F5F">
      <w:r>
        <w:rPr>
          <w:rFonts w:hint="eastAsia"/>
        </w:rPr>
        <w:t>飯田市長</w:t>
      </w:r>
    </w:p>
    <w:p w:rsidR="00952F5F" w:rsidRDefault="00952F5F"/>
    <w:p w:rsidR="00952F5F" w:rsidRDefault="00952F5F"/>
    <w:p w:rsidR="00952F5F" w:rsidRDefault="00F96B65" w:rsidP="00F96B65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</w:t>
      </w:r>
      <w:r w:rsidR="00952F5F">
        <w:rPr>
          <w:rFonts w:hint="eastAsia"/>
        </w:rPr>
        <w:t>（大型小売店舗設置者）</w:t>
      </w:r>
    </w:p>
    <w:p w:rsidR="00952F5F" w:rsidRDefault="00F96B65" w:rsidP="00F96B65">
      <w:pPr>
        <w:ind w:right="840"/>
        <w:jc w:val="center"/>
      </w:pPr>
      <w:r>
        <w:rPr>
          <w:rFonts w:hint="eastAsia"/>
        </w:rPr>
        <w:t xml:space="preserve">　　　　　　　　　　　　　　　　</w:t>
      </w:r>
      <w:r w:rsidR="005E56B5">
        <w:rPr>
          <w:rFonts w:hint="eastAsia"/>
        </w:rPr>
        <w:t xml:space="preserve">　　　　</w:t>
      </w:r>
      <w:r w:rsidR="00952F5F">
        <w:rPr>
          <w:rFonts w:hint="eastAsia"/>
        </w:rPr>
        <w:t>住</w:t>
      </w:r>
      <w:r w:rsidR="005E56B5">
        <w:rPr>
          <w:rFonts w:hint="eastAsia"/>
        </w:rPr>
        <w:t xml:space="preserve">　　　　</w:t>
      </w:r>
      <w:r w:rsidR="00952F5F">
        <w:rPr>
          <w:rFonts w:hint="eastAsia"/>
        </w:rPr>
        <w:t>所</w:t>
      </w:r>
    </w:p>
    <w:p w:rsidR="00952F5F" w:rsidRDefault="00F96B65" w:rsidP="00F96B65">
      <w:pPr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 w:rsidR="00952F5F">
        <w:rPr>
          <w:rFonts w:hint="eastAsia"/>
        </w:rPr>
        <w:t>氏名又は名称</w:t>
      </w:r>
    </w:p>
    <w:p w:rsidR="00952F5F" w:rsidRDefault="00F96B65" w:rsidP="00F96B65">
      <w:pPr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 w:rsidR="00952F5F">
        <w:rPr>
          <w:rFonts w:hint="eastAsia"/>
        </w:rPr>
        <w:t>代表者の氏名</w:t>
      </w:r>
    </w:p>
    <w:p w:rsidR="00952F5F" w:rsidRDefault="00F96B65" w:rsidP="00F96B65">
      <w:pPr>
        <w:ind w:right="840"/>
        <w:jc w:val="center"/>
      </w:pPr>
      <w:r>
        <w:rPr>
          <w:rFonts w:hint="eastAsia"/>
        </w:rPr>
        <w:t xml:space="preserve">　　　　　　　　　　　　　　　　</w:t>
      </w:r>
      <w:r w:rsidR="005E56B5">
        <w:rPr>
          <w:rFonts w:hint="eastAsia"/>
        </w:rPr>
        <w:t xml:space="preserve">　　　　</w:t>
      </w:r>
      <w:r w:rsidR="00952F5F">
        <w:rPr>
          <w:rFonts w:hint="eastAsia"/>
        </w:rPr>
        <w:t>電</w:t>
      </w:r>
      <w:r w:rsidR="005E56B5">
        <w:rPr>
          <w:rFonts w:hint="eastAsia"/>
        </w:rPr>
        <w:t xml:space="preserve">　　　　</w:t>
      </w:r>
      <w:r w:rsidR="00952F5F">
        <w:rPr>
          <w:rFonts w:hint="eastAsia"/>
        </w:rPr>
        <w:t>話</w:t>
      </w:r>
    </w:p>
    <w:p w:rsidR="00952F5F" w:rsidRDefault="00952F5F" w:rsidP="00F96B65">
      <w:pPr>
        <w:jc w:val="right"/>
      </w:pPr>
    </w:p>
    <w:p w:rsidR="00952F5F" w:rsidRDefault="00F96B65" w:rsidP="00F96B65">
      <w:pPr>
        <w:ind w:right="840"/>
        <w:jc w:val="center"/>
      </w:pPr>
      <w:r>
        <w:rPr>
          <w:rFonts w:hint="eastAsia"/>
        </w:rPr>
        <w:t xml:space="preserve">　　　　　　　　　　　　　　　　　　　　　</w:t>
      </w:r>
      <w:r w:rsidR="00952F5F">
        <w:rPr>
          <w:rFonts w:hint="eastAsia"/>
        </w:rPr>
        <w:t>（大規模小売業者）</w:t>
      </w:r>
    </w:p>
    <w:p w:rsidR="00952F5F" w:rsidRDefault="00F96B65" w:rsidP="00F96B65">
      <w:pPr>
        <w:ind w:right="840"/>
        <w:jc w:val="center"/>
      </w:pPr>
      <w:r>
        <w:rPr>
          <w:rFonts w:hint="eastAsia"/>
        </w:rPr>
        <w:t xml:space="preserve">　　　　　　　　　　　　　　　　</w:t>
      </w:r>
      <w:r w:rsidR="005E56B5">
        <w:rPr>
          <w:rFonts w:hint="eastAsia"/>
        </w:rPr>
        <w:t xml:space="preserve">　　　　</w:t>
      </w:r>
      <w:r w:rsidR="00952F5F">
        <w:rPr>
          <w:rFonts w:hint="eastAsia"/>
        </w:rPr>
        <w:t>住</w:t>
      </w:r>
      <w:r w:rsidR="005E56B5">
        <w:rPr>
          <w:rFonts w:hint="eastAsia"/>
        </w:rPr>
        <w:t xml:space="preserve">　　　　</w:t>
      </w:r>
      <w:r w:rsidR="00952F5F">
        <w:rPr>
          <w:rFonts w:hint="eastAsia"/>
        </w:rPr>
        <w:t>所</w:t>
      </w:r>
    </w:p>
    <w:p w:rsidR="00952F5F" w:rsidRDefault="00F96B65" w:rsidP="00F96B65">
      <w:pPr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 w:rsidR="00952F5F">
        <w:rPr>
          <w:rFonts w:hint="eastAsia"/>
        </w:rPr>
        <w:t>氏名又は名称</w:t>
      </w:r>
    </w:p>
    <w:p w:rsidR="00952F5F" w:rsidRDefault="00F96B65" w:rsidP="00F96B65">
      <w:pPr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 w:rsidR="00952F5F">
        <w:rPr>
          <w:rFonts w:hint="eastAsia"/>
        </w:rPr>
        <w:t>代表者の氏名</w:t>
      </w:r>
    </w:p>
    <w:p w:rsidR="00952F5F" w:rsidRDefault="00F96B65" w:rsidP="007C0D72">
      <w:pPr>
        <w:ind w:right="840"/>
        <w:jc w:val="center"/>
      </w:pPr>
      <w:r>
        <w:rPr>
          <w:rFonts w:hint="eastAsia"/>
        </w:rPr>
        <w:t xml:space="preserve">　　　　　　　　　　　　　　　　</w:t>
      </w:r>
      <w:r w:rsidR="005E56B5">
        <w:rPr>
          <w:rFonts w:hint="eastAsia"/>
        </w:rPr>
        <w:t xml:space="preserve">　　　　</w:t>
      </w:r>
      <w:r w:rsidR="00952F5F">
        <w:rPr>
          <w:rFonts w:hint="eastAsia"/>
        </w:rPr>
        <w:t>電</w:t>
      </w:r>
      <w:r w:rsidR="005E56B5">
        <w:rPr>
          <w:rFonts w:hint="eastAsia"/>
        </w:rPr>
        <w:t xml:space="preserve">　　　　</w:t>
      </w:r>
      <w:r w:rsidR="00952F5F">
        <w:rPr>
          <w:rFonts w:hint="eastAsia"/>
        </w:rPr>
        <w:t>話</w:t>
      </w:r>
    </w:p>
    <w:p w:rsidR="007C0D72" w:rsidRDefault="007C0D72" w:rsidP="007C0D72">
      <w:pPr>
        <w:ind w:right="840"/>
        <w:jc w:val="left"/>
      </w:pPr>
    </w:p>
    <w:p w:rsidR="00EA6898" w:rsidRDefault="00610A74" w:rsidP="00EA6898">
      <w:pPr>
        <w:ind w:right="-1" w:firstLineChars="100" w:firstLine="210"/>
        <w:jc w:val="left"/>
      </w:pPr>
      <w:r>
        <w:rPr>
          <w:rFonts w:hint="eastAsia"/>
        </w:rPr>
        <w:t xml:space="preserve">飯田市　　　　　　　　</w:t>
      </w:r>
      <w:r w:rsidR="00C257D8">
        <w:rPr>
          <w:rFonts w:hint="eastAsia"/>
        </w:rPr>
        <w:t xml:space="preserve">　</w:t>
      </w:r>
      <w:r>
        <w:rPr>
          <w:rFonts w:hint="eastAsia"/>
        </w:rPr>
        <w:t xml:space="preserve">に出店が予定されている　　　　</w:t>
      </w:r>
      <w:r w:rsidR="006F3E36">
        <w:rPr>
          <w:rFonts w:hint="eastAsia"/>
        </w:rPr>
        <w:t xml:space="preserve">　</w:t>
      </w:r>
      <w:r>
        <w:rPr>
          <w:rFonts w:hint="eastAsia"/>
        </w:rPr>
        <w:t xml:space="preserve">　　　　　　に</w:t>
      </w:r>
      <w:r w:rsidR="00C257D8">
        <w:rPr>
          <w:rFonts w:hint="eastAsia"/>
        </w:rPr>
        <w:t>つい</w:t>
      </w:r>
      <w:r w:rsidR="006F3E36">
        <w:rPr>
          <w:rFonts w:hint="eastAsia"/>
        </w:rPr>
        <w:t>て</w:t>
      </w:r>
      <w:r>
        <w:rPr>
          <w:rFonts w:hint="eastAsia"/>
        </w:rPr>
        <w:t>、飯田市大型小売店舗</w:t>
      </w:r>
      <w:r w:rsidR="00EA6898">
        <w:rPr>
          <w:rFonts w:hint="eastAsia"/>
        </w:rPr>
        <w:t>出店に伴う地域環境保全</w:t>
      </w:r>
      <w:r w:rsidR="003A37B5">
        <w:rPr>
          <w:rFonts w:hint="eastAsia"/>
        </w:rPr>
        <w:t>等</w:t>
      </w:r>
      <w:bookmarkStart w:id="0" w:name="_GoBack"/>
      <w:bookmarkEnd w:id="0"/>
      <w:r w:rsidR="00EA6898">
        <w:rPr>
          <w:rFonts w:hint="eastAsia"/>
        </w:rPr>
        <w:t>のための事前協議手続の指導に関する要綱第７</w:t>
      </w:r>
      <w:r>
        <w:rPr>
          <w:rFonts w:hint="eastAsia"/>
        </w:rPr>
        <w:t>条の規定により</w:t>
      </w:r>
      <w:r w:rsidR="002C1D6A">
        <w:rPr>
          <w:rFonts w:hint="eastAsia"/>
        </w:rPr>
        <w:t>近接</w:t>
      </w:r>
      <w:r w:rsidR="00EA6898">
        <w:rPr>
          <w:rFonts w:hint="eastAsia"/>
        </w:rPr>
        <w:t>住民に対し周知を行いましたので、次のとおり報告します。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3112"/>
      </w:tblGrid>
      <w:tr w:rsidR="00EA6898" w:rsidTr="00EA6898">
        <w:tc>
          <w:tcPr>
            <w:tcW w:w="1555" w:type="dxa"/>
            <w:vAlign w:val="center"/>
          </w:tcPr>
          <w:p w:rsidR="00EA6898" w:rsidRDefault="00EA6898" w:rsidP="00EA6898">
            <w:pPr>
              <w:ind w:right="-1"/>
              <w:jc w:val="center"/>
            </w:pPr>
            <w:r>
              <w:rPr>
                <w:rFonts w:hint="eastAsia"/>
              </w:rPr>
              <w:t>周知先</w:t>
            </w:r>
          </w:p>
        </w:tc>
        <w:tc>
          <w:tcPr>
            <w:tcW w:w="2268" w:type="dxa"/>
            <w:vAlign w:val="center"/>
          </w:tcPr>
          <w:p w:rsidR="00EA6898" w:rsidRDefault="00EA6898" w:rsidP="00EA6898">
            <w:pPr>
              <w:ind w:right="-1"/>
              <w:jc w:val="center"/>
            </w:pPr>
            <w:r>
              <w:rPr>
                <w:rFonts w:hint="eastAsia"/>
              </w:rPr>
              <w:t>周知の方法</w:t>
            </w:r>
          </w:p>
        </w:tc>
        <w:tc>
          <w:tcPr>
            <w:tcW w:w="1559" w:type="dxa"/>
            <w:vAlign w:val="center"/>
          </w:tcPr>
          <w:p w:rsidR="00EA6898" w:rsidRDefault="00EA6898" w:rsidP="00EA6898">
            <w:pPr>
              <w:ind w:right="-1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112" w:type="dxa"/>
            <w:vAlign w:val="center"/>
          </w:tcPr>
          <w:p w:rsidR="00EA6898" w:rsidRDefault="00EA6898" w:rsidP="00EA6898">
            <w:pPr>
              <w:ind w:right="-1"/>
              <w:jc w:val="center"/>
            </w:pPr>
            <w:r>
              <w:rPr>
                <w:rFonts w:hint="eastAsia"/>
              </w:rPr>
              <w:t>付記</w:t>
            </w:r>
          </w:p>
        </w:tc>
      </w:tr>
      <w:tr w:rsidR="00EA6898" w:rsidTr="00EA6898">
        <w:tc>
          <w:tcPr>
            <w:tcW w:w="1555" w:type="dxa"/>
            <w:vAlign w:val="center"/>
          </w:tcPr>
          <w:p w:rsidR="00EA6898" w:rsidRDefault="00EA6898" w:rsidP="00EA6898">
            <w:pPr>
              <w:ind w:right="-1"/>
              <w:jc w:val="center"/>
            </w:pPr>
          </w:p>
          <w:p w:rsidR="00EA6898" w:rsidRDefault="00EA6898" w:rsidP="00EA6898">
            <w:pPr>
              <w:ind w:right="-1"/>
              <w:jc w:val="center"/>
            </w:pPr>
          </w:p>
          <w:p w:rsidR="00EA6898" w:rsidRDefault="00EA6898" w:rsidP="00EA6898">
            <w:pPr>
              <w:ind w:right="-1"/>
              <w:jc w:val="center"/>
            </w:pPr>
          </w:p>
          <w:p w:rsidR="00EA6898" w:rsidRDefault="00EA6898" w:rsidP="00EA6898">
            <w:pPr>
              <w:ind w:right="-1"/>
              <w:jc w:val="center"/>
            </w:pPr>
          </w:p>
          <w:p w:rsidR="00EA6898" w:rsidRDefault="00EA6898" w:rsidP="00EA6898">
            <w:pPr>
              <w:ind w:right="-1"/>
              <w:jc w:val="center"/>
            </w:pPr>
          </w:p>
          <w:p w:rsidR="00EA6898" w:rsidRDefault="00EA6898" w:rsidP="00EA6898">
            <w:pPr>
              <w:ind w:right="-1"/>
              <w:jc w:val="center"/>
            </w:pPr>
          </w:p>
          <w:p w:rsidR="00EA6898" w:rsidRDefault="00EA6898" w:rsidP="00EA6898">
            <w:pPr>
              <w:ind w:right="-1"/>
              <w:jc w:val="center"/>
            </w:pPr>
          </w:p>
          <w:p w:rsidR="00EA6898" w:rsidRDefault="00EA6898" w:rsidP="00EA6898">
            <w:pPr>
              <w:ind w:right="-1"/>
              <w:jc w:val="center"/>
            </w:pPr>
          </w:p>
          <w:p w:rsidR="00EA6898" w:rsidRDefault="00EA6898" w:rsidP="00EA6898">
            <w:pPr>
              <w:ind w:right="-1"/>
              <w:jc w:val="center"/>
            </w:pPr>
          </w:p>
          <w:p w:rsidR="00EA6898" w:rsidRDefault="00EA6898" w:rsidP="00EA6898">
            <w:pPr>
              <w:ind w:right="-1"/>
              <w:jc w:val="center"/>
            </w:pPr>
          </w:p>
        </w:tc>
        <w:tc>
          <w:tcPr>
            <w:tcW w:w="2268" w:type="dxa"/>
            <w:vAlign w:val="center"/>
          </w:tcPr>
          <w:p w:rsidR="00EA6898" w:rsidRDefault="00EA6898" w:rsidP="00EA6898">
            <w:pPr>
              <w:ind w:right="-1"/>
              <w:jc w:val="center"/>
            </w:pPr>
          </w:p>
        </w:tc>
        <w:tc>
          <w:tcPr>
            <w:tcW w:w="1559" w:type="dxa"/>
            <w:vAlign w:val="center"/>
          </w:tcPr>
          <w:p w:rsidR="00EA6898" w:rsidRDefault="00EA6898" w:rsidP="00EA6898">
            <w:pPr>
              <w:ind w:right="-1"/>
              <w:jc w:val="center"/>
            </w:pPr>
          </w:p>
        </w:tc>
        <w:tc>
          <w:tcPr>
            <w:tcW w:w="3112" w:type="dxa"/>
            <w:vAlign w:val="center"/>
          </w:tcPr>
          <w:p w:rsidR="00EA6898" w:rsidRDefault="00EA6898" w:rsidP="00EA6898">
            <w:pPr>
              <w:ind w:right="-1"/>
              <w:jc w:val="center"/>
            </w:pPr>
          </w:p>
        </w:tc>
      </w:tr>
    </w:tbl>
    <w:p w:rsidR="00610A74" w:rsidRDefault="00610A74" w:rsidP="00C257D8">
      <w:pPr>
        <w:ind w:right="-1"/>
        <w:jc w:val="left"/>
      </w:pPr>
    </w:p>
    <w:sectPr w:rsidR="00610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3"/>
    <w:rsid w:val="002C1D6A"/>
    <w:rsid w:val="003A37B5"/>
    <w:rsid w:val="003B0E97"/>
    <w:rsid w:val="005E56B5"/>
    <w:rsid w:val="00610A74"/>
    <w:rsid w:val="006F3E36"/>
    <w:rsid w:val="007C0D72"/>
    <w:rsid w:val="00952F5F"/>
    <w:rsid w:val="009716DD"/>
    <w:rsid w:val="00AD22F0"/>
    <w:rsid w:val="00C257D8"/>
    <w:rsid w:val="00C51893"/>
    <w:rsid w:val="00D12D8D"/>
    <w:rsid w:val="00EA6898"/>
    <w:rsid w:val="00F668FA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088C9-5858-444D-AFCE-47CAA6D8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