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3F52" w14:textId="77777777" w:rsidR="00202AC7" w:rsidRPr="00A81A51" w:rsidRDefault="00202AC7" w:rsidP="00990802">
      <w:pPr>
        <w:rPr>
          <w:rFonts w:ascii="ＭＳ ゴシック" w:eastAsia="ＭＳ ゴシック" w:hAnsi="ＭＳ ゴシック"/>
          <w:color w:val="FF0000"/>
        </w:rPr>
      </w:pPr>
      <w:r>
        <w:rPr>
          <w:rFonts w:hint="eastAsia"/>
          <w:color w:val="FF0000"/>
        </w:rPr>
        <w:t>●</w:t>
      </w:r>
      <w:r w:rsidR="007465A9" w:rsidRPr="00A81A51">
        <w:rPr>
          <w:rFonts w:ascii="ＭＳ ゴシック" w:eastAsia="ＭＳ ゴシック" w:hAnsi="ＭＳ ゴシック" w:hint="eastAsia"/>
          <w:color w:val="FF0000"/>
        </w:rPr>
        <w:t>参考</w:t>
      </w:r>
      <w:r w:rsidR="00A81A51" w:rsidRPr="00A81A51">
        <w:rPr>
          <w:rFonts w:ascii="ＭＳ ゴシック" w:eastAsia="ＭＳ ゴシック" w:hAnsi="ＭＳ ゴシック" w:hint="eastAsia"/>
          <w:color w:val="FF0000"/>
        </w:rPr>
        <w:t>例</w:t>
      </w:r>
      <w:r w:rsidR="007465A9" w:rsidRPr="00A81A51">
        <w:rPr>
          <w:rFonts w:ascii="ＭＳ ゴシック" w:eastAsia="ＭＳ ゴシック" w:hAnsi="ＭＳ ゴシック" w:hint="eastAsia"/>
          <w:color w:val="FF0000"/>
        </w:rPr>
        <w:t>ですので、作成時は各自内容を確認の上、適宜修正すること。</w:t>
      </w:r>
    </w:p>
    <w:p w14:paraId="7AF7062D" w14:textId="77777777" w:rsidR="00990802" w:rsidRPr="00A81A51" w:rsidRDefault="00AE79D6" w:rsidP="00990802">
      <w:pPr>
        <w:rPr>
          <w:rFonts w:ascii="ＭＳ ゴシック" w:eastAsia="ＭＳ ゴシック" w:hAnsi="ＭＳ ゴシック"/>
          <w:color w:val="FF0000"/>
        </w:rPr>
      </w:pPr>
      <w:r>
        <w:rPr>
          <w:rFonts w:hint="eastAsia"/>
          <w:color w:val="FF0000"/>
        </w:rPr>
        <w:t>●</w:t>
      </w:r>
      <w:r w:rsidR="00F75AB1" w:rsidRPr="00A81A51">
        <w:rPr>
          <w:rFonts w:ascii="ＭＳ ゴシック" w:eastAsia="ＭＳ ゴシック" w:hAnsi="ＭＳ ゴシック" w:hint="eastAsia"/>
          <w:color w:val="FF0000"/>
        </w:rPr>
        <w:t>動産売買契約書は、原則として</w:t>
      </w:r>
      <w:r w:rsidRPr="00A81A51">
        <w:rPr>
          <w:rFonts w:ascii="ＭＳ ゴシック" w:eastAsia="ＭＳ ゴシック" w:hAnsi="ＭＳ ゴシック" w:hint="eastAsia"/>
          <w:color w:val="FF0000"/>
        </w:rPr>
        <w:t>印紙</w:t>
      </w:r>
      <w:r w:rsidR="00F75AB1" w:rsidRPr="00A81A51">
        <w:rPr>
          <w:rFonts w:ascii="ＭＳ ゴシック" w:eastAsia="ＭＳ ゴシック" w:hAnsi="ＭＳ ゴシック" w:hint="eastAsia"/>
          <w:color w:val="FF0000"/>
        </w:rPr>
        <w:t>税の課税対象とはならない。ただし、</w:t>
      </w:r>
      <w:r w:rsidRPr="00A81A51">
        <w:rPr>
          <w:rFonts w:ascii="ＭＳ ゴシック" w:eastAsia="ＭＳ ゴシック" w:hAnsi="ＭＳ ゴシック" w:hint="eastAsia"/>
          <w:color w:val="FF0000"/>
        </w:rPr>
        <w:t>印紙税法の別表第１の課税</w:t>
      </w:r>
      <w:r w:rsidRPr="00A81A51">
        <w:rPr>
          <w:rFonts w:ascii="ＭＳ ゴシック" w:eastAsia="ＭＳ ゴシック" w:hAnsi="ＭＳ ゴシック"/>
          <w:color w:val="FF0000"/>
        </w:rPr>
        <w:t>物件</w:t>
      </w:r>
      <w:r w:rsidRPr="00A81A51">
        <w:rPr>
          <w:rFonts w:ascii="ＭＳ ゴシック" w:eastAsia="ＭＳ ゴシック" w:hAnsi="ＭＳ ゴシック" w:hint="eastAsia"/>
          <w:color w:val="FF0000"/>
        </w:rPr>
        <w:t>表第７号文書（継続的取引の基本となる契約書）に該当する場合は</w:t>
      </w:r>
      <w:r w:rsidR="00F75AB1" w:rsidRPr="00A81A51">
        <w:rPr>
          <w:rFonts w:ascii="ＭＳ ゴシック" w:eastAsia="ＭＳ ゴシック" w:hAnsi="ＭＳ ゴシック" w:hint="eastAsia"/>
          <w:color w:val="FF0000"/>
        </w:rPr>
        <w:t>、</w:t>
      </w:r>
      <w:r w:rsidRPr="00A81A51">
        <w:rPr>
          <w:rFonts w:ascii="ＭＳ ゴシック" w:eastAsia="ＭＳ ゴシック" w:hAnsi="ＭＳ ゴシック" w:hint="eastAsia"/>
          <w:color w:val="FF0000"/>
        </w:rPr>
        <w:t>印紙の貼付が必要</w:t>
      </w:r>
      <w:r w:rsidR="00F75AB1" w:rsidRPr="00A81A51">
        <w:rPr>
          <w:rFonts w:ascii="ＭＳ ゴシック" w:eastAsia="ＭＳ ゴシック" w:hAnsi="ＭＳ ゴシック" w:hint="eastAsia"/>
          <w:color w:val="FF0000"/>
        </w:rPr>
        <w:t>（罰則あり）</w:t>
      </w:r>
      <w:r w:rsidRPr="00A81A51">
        <w:rPr>
          <w:rFonts w:ascii="ＭＳ ゴシック" w:eastAsia="ＭＳ ゴシック" w:hAnsi="ＭＳ ゴシック" w:hint="eastAsia"/>
          <w:color w:val="FF0000"/>
        </w:rPr>
        <w:t>。</w:t>
      </w:r>
      <w:r w:rsidR="00340E40" w:rsidRPr="00A81A51">
        <w:rPr>
          <w:rFonts w:ascii="ＭＳ ゴシック" w:eastAsia="ＭＳ ゴシック" w:hAnsi="ＭＳ ゴシック" w:hint="eastAsia"/>
          <w:color w:val="FF0000"/>
        </w:rPr>
        <w:t>調べても</w:t>
      </w:r>
      <w:r w:rsidRPr="00A81A51">
        <w:rPr>
          <w:rFonts w:ascii="ＭＳ ゴシック" w:eastAsia="ＭＳ ゴシック" w:hAnsi="ＭＳ ゴシック" w:hint="eastAsia"/>
          <w:color w:val="FF0000"/>
        </w:rPr>
        <w:t>不明な場合は</w:t>
      </w:r>
      <w:r w:rsidR="00F75AB1" w:rsidRPr="00A81A51">
        <w:rPr>
          <w:rFonts w:ascii="ＭＳ ゴシック" w:eastAsia="ＭＳ ゴシック" w:hAnsi="ＭＳ ゴシック" w:hint="eastAsia"/>
          <w:color w:val="FF0000"/>
        </w:rPr>
        <w:t>必ず</w:t>
      </w:r>
      <w:r w:rsidRPr="00A81A51">
        <w:rPr>
          <w:rFonts w:ascii="ＭＳ ゴシック" w:eastAsia="ＭＳ ゴシック" w:hAnsi="ＭＳ ゴシック" w:hint="eastAsia"/>
          <w:color w:val="FF0000"/>
        </w:rPr>
        <w:t>税務署に確認すること。</w:t>
      </w:r>
    </w:p>
    <w:p w14:paraId="71B4E0EF" w14:textId="77777777" w:rsidR="00990802" w:rsidRPr="00202AC7" w:rsidRDefault="00990802" w:rsidP="00202AC7">
      <w:pPr>
        <w:jc w:val="center"/>
        <w:rPr>
          <w:sz w:val="28"/>
          <w:szCs w:val="28"/>
        </w:rPr>
      </w:pPr>
      <w:r w:rsidRPr="00202AC7">
        <w:rPr>
          <w:rFonts w:hint="eastAsia"/>
          <w:sz w:val="28"/>
          <w:szCs w:val="28"/>
        </w:rPr>
        <w:t>物品</w:t>
      </w:r>
      <w:r w:rsidR="00EB7CEC">
        <w:rPr>
          <w:rFonts w:hint="eastAsia"/>
          <w:sz w:val="28"/>
          <w:szCs w:val="28"/>
        </w:rPr>
        <w:t>供給</w:t>
      </w:r>
      <w:r w:rsidRPr="00202AC7">
        <w:rPr>
          <w:rFonts w:hint="eastAsia"/>
          <w:sz w:val="28"/>
          <w:szCs w:val="28"/>
        </w:rPr>
        <w:t>契約書</w:t>
      </w:r>
    </w:p>
    <w:p w14:paraId="432622F1" w14:textId="77777777" w:rsidR="00990802" w:rsidRDefault="00990802" w:rsidP="00990802"/>
    <w:p w14:paraId="2917439B" w14:textId="77777777" w:rsidR="00990802" w:rsidRDefault="00EB7CEC" w:rsidP="00202AC7">
      <w:pPr>
        <w:ind w:firstLineChars="100" w:firstLine="210"/>
      </w:pPr>
      <w:r>
        <w:rPr>
          <w:rFonts w:hint="eastAsia"/>
        </w:rPr>
        <w:t>発注者　飯田市と、</w:t>
      </w:r>
      <w:r w:rsidR="00990802">
        <w:rPr>
          <w:rFonts w:hint="eastAsia"/>
        </w:rPr>
        <w:t xml:space="preserve">受注者　</w:t>
      </w:r>
      <w:r w:rsidR="00060F70" w:rsidRPr="00712E91">
        <w:rPr>
          <w:rFonts w:hAnsi="ＭＳ Ｐ明朝" w:hint="eastAsia"/>
          <w:color w:val="FF0000"/>
        </w:rPr>
        <w:t>〇</w:t>
      </w:r>
      <w:r w:rsidR="00990802" w:rsidRPr="00712E91">
        <w:rPr>
          <w:rFonts w:hAnsi="ＭＳ Ｐ明朝" w:hint="eastAsia"/>
          <w:color w:val="FF0000"/>
        </w:rPr>
        <w:t>〇〇</w:t>
      </w:r>
      <w:r w:rsidR="00990802" w:rsidRPr="00712E91">
        <w:rPr>
          <w:rFonts w:hAnsi="ＭＳ Ｐ明朝" w:hint="eastAsia"/>
        </w:rPr>
        <w:t xml:space="preserve">　</w:t>
      </w:r>
      <w:r w:rsidR="00990802">
        <w:rPr>
          <w:rFonts w:hint="eastAsia"/>
        </w:rPr>
        <w:t>は、次のとおり</w:t>
      </w:r>
      <w:r>
        <w:rPr>
          <w:rFonts w:hint="eastAsia"/>
        </w:rPr>
        <w:t>物品供給に関する</w:t>
      </w:r>
      <w:r w:rsidR="00990802">
        <w:rPr>
          <w:rFonts w:hint="eastAsia"/>
        </w:rPr>
        <w:t>契約を締結する。</w:t>
      </w:r>
    </w:p>
    <w:p w14:paraId="7C8952CB" w14:textId="77777777" w:rsidR="00990802" w:rsidRDefault="00990802" w:rsidP="00990802"/>
    <w:p w14:paraId="3B3A2C82" w14:textId="77777777" w:rsidR="00990802" w:rsidRDefault="00990802" w:rsidP="00990802">
      <w:r>
        <w:rPr>
          <w:rFonts w:hint="eastAsia"/>
        </w:rPr>
        <w:t>１　物品及び</w:t>
      </w:r>
      <w:r w:rsidR="009B42EC">
        <w:rPr>
          <w:rFonts w:hint="eastAsia"/>
        </w:rPr>
        <w:t>契約</w:t>
      </w:r>
      <w:r w:rsidR="00E95C01">
        <w:rPr>
          <w:rFonts w:hint="eastAsia"/>
        </w:rPr>
        <w:t>金額</w:t>
      </w:r>
    </w:p>
    <w:tbl>
      <w:tblPr>
        <w:tblStyle w:val="a3"/>
        <w:tblW w:w="8500" w:type="dxa"/>
        <w:tblLook w:val="04A0" w:firstRow="1" w:lastRow="0" w:firstColumn="1" w:lastColumn="0" w:noHBand="0" w:noVBand="1"/>
      </w:tblPr>
      <w:tblGrid>
        <w:gridCol w:w="3114"/>
        <w:gridCol w:w="1417"/>
        <w:gridCol w:w="1985"/>
        <w:gridCol w:w="1984"/>
      </w:tblGrid>
      <w:tr w:rsidR="00990802" w14:paraId="34544421" w14:textId="77777777" w:rsidTr="00E95C01">
        <w:tc>
          <w:tcPr>
            <w:tcW w:w="3114" w:type="dxa"/>
          </w:tcPr>
          <w:p w14:paraId="41CA4D52" w14:textId="77777777" w:rsidR="00990802" w:rsidRDefault="00990802" w:rsidP="00990802">
            <w:r>
              <w:rPr>
                <w:rFonts w:hint="eastAsia"/>
              </w:rPr>
              <w:t>品名・品種・規格寸法等</w:t>
            </w:r>
          </w:p>
        </w:tc>
        <w:tc>
          <w:tcPr>
            <w:tcW w:w="1417" w:type="dxa"/>
          </w:tcPr>
          <w:p w14:paraId="09051151" w14:textId="77777777" w:rsidR="00990802" w:rsidRPr="00990802" w:rsidRDefault="00990802" w:rsidP="00990802">
            <w:r>
              <w:rPr>
                <w:rFonts w:hint="eastAsia"/>
              </w:rPr>
              <w:t>数量</w:t>
            </w:r>
          </w:p>
        </w:tc>
        <w:tc>
          <w:tcPr>
            <w:tcW w:w="1985" w:type="dxa"/>
          </w:tcPr>
          <w:p w14:paraId="227611B1" w14:textId="77777777" w:rsidR="00990802" w:rsidRDefault="00990802" w:rsidP="00990802">
            <w:r>
              <w:rPr>
                <w:rFonts w:hint="eastAsia"/>
              </w:rPr>
              <w:t>単価</w:t>
            </w:r>
          </w:p>
        </w:tc>
        <w:tc>
          <w:tcPr>
            <w:tcW w:w="1984" w:type="dxa"/>
          </w:tcPr>
          <w:p w14:paraId="26916ECC" w14:textId="77777777" w:rsidR="00990802" w:rsidRDefault="00990802" w:rsidP="00990802">
            <w:r>
              <w:rPr>
                <w:rFonts w:hint="eastAsia"/>
              </w:rPr>
              <w:t>金額（円）</w:t>
            </w:r>
          </w:p>
        </w:tc>
      </w:tr>
      <w:tr w:rsidR="00990802" w14:paraId="7E971234" w14:textId="77777777" w:rsidTr="00E95C01">
        <w:tc>
          <w:tcPr>
            <w:tcW w:w="3114" w:type="dxa"/>
          </w:tcPr>
          <w:p w14:paraId="1FC66C6C" w14:textId="77777777" w:rsidR="00990802" w:rsidRDefault="00E95C01" w:rsidP="00990802">
            <w:r>
              <w:rPr>
                <w:rFonts w:hint="eastAsia"/>
              </w:rPr>
              <w:t>△△　H300×W200×D45</w:t>
            </w:r>
          </w:p>
        </w:tc>
        <w:tc>
          <w:tcPr>
            <w:tcW w:w="1417" w:type="dxa"/>
          </w:tcPr>
          <w:p w14:paraId="1A3A3B2F" w14:textId="77777777" w:rsidR="00E95C01" w:rsidRDefault="00E95C01" w:rsidP="00E95C01">
            <w:pPr>
              <w:jc w:val="right"/>
            </w:pPr>
            <w:r>
              <w:rPr>
                <w:rFonts w:hint="eastAsia"/>
              </w:rPr>
              <w:t>3</w:t>
            </w:r>
          </w:p>
        </w:tc>
        <w:tc>
          <w:tcPr>
            <w:tcW w:w="1985" w:type="dxa"/>
          </w:tcPr>
          <w:p w14:paraId="46FD4CA5" w14:textId="77777777" w:rsidR="00990802" w:rsidRDefault="00E95C01" w:rsidP="00E95C01">
            <w:pPr>
              <w:jc w:val="right"/>
            </w:pPr>
            <w:r>
              <w:rPr>
                <w:rFonts w:hint="eastAsia"/>
              </w:rPr>
              <w:t>30,000</w:t>
            </w:r>
          </w:p>
        </w:tc>
        <w:tc>
          <w:tcPr>
            <w:tcW w:w="1984" w:type="dxa"/>
          </w:tcPr>
          <w:p w14:paraId="7E723639" w14:textId="77777777" w:rsidR="00990802" w:rsidRDefault="00E95C01" w:rsidP="00E95C01">
            <w:pPr>
              <w:jc w:val="right"/>
            </w:pPr>
            <w:r>
              <w:rPr>
                <w:rFonts w:hint="eastAsia"/>
              </w:rPr>
              <w:t>90,000</w:t>
            </w:r>
            <w:r>
              <w:fldChar w:fldCharType="begin"/>
            </w:r>
            <w:r>
              <w:instrText xml:space="preserve"> </w:instrText>
            </w:r>
            <w:r>
              <w:rPr>
                <w:rFonts w:hint="eastAsia"/>
              </w:rPr>
              <w:instrText>PRODUCT() \# "0"</w:instrText>
            </w:r>
            <w:r>
              <w:instrText xml:space="preserve"> </w:instrText>
            </w:r>
            <w:r>
              <w:fldChar w:fldCharType="end"/>
            </w:r>
          </w:p>
        </w:tc>
      </w:tr>
      <w:tr w:rsidR="00E95C01" w14:paraId="5AF91043" w14:textId="77777777" w:rsidTr="00E95C01">
        <w:tc>
          <w:tcPr>
            <w:tcW w:w="3114" w:type="dxa"/>
          </w:tcPr>
          <w:p w14:paraId="04A24B82" w14:textId="77777777" w:rsidR="00E95C01" w:rsidRDefault="00E95C01" w:rsidP="00990802"/>
        </w:tc>
        <w:tc>
          <w:tcPr>
            <w:tcW w:w="1417" w:type="dxa"/>
          </w:tcPr>
          <w:p w14:paraId="61375C04" w14:textId="77777777" w:rsidR="00E95C01" w:rsidRDefault="00E95C01" w:rsidP="00E95C01">
            <w:pPr>
              <w:jc w:val="right"/>
            </w:pPr>
          </w:p>
        </w:tc>
        <w:tc>
          <w:tcPr>
            <w:tcW w:w="1985" w:type="dxa"/>
          </w:tcPr>
          <w:p w14:paraId="23D20296" w14:textId="77777777" w:rsidR="00E95C01" w:rsidRDefault="00E95C01" w:rsidP="00E95C01">
            <w:pPr>
              <w:jc w:val="right"/>
            </w:pPr>
          </w:p>
        </w:tc>
        <w:tc>
          <w:tcPr>
            <w:tcW w:w="1984" w:type="dxa"/>
          </w:tcPr>
          <w:p w14:paraId="4AB9F501" w14:textId="77777777" w:rsidR="00E95C01" w:rsidRDefault="00E95C01" w:rsidP="00E95C01">
            <w:pPr>
              <w:jc w:val="right"/>
            </w:pPr>
          </w:p>
        </w:tc>
      </w:tr>
      <w:tr w:rsidR="00990802" w14:paraId="5066CA57" w14:textId="77777777" w:rsidTr="00E95C01">
        <w:tc>
          <w:tcPr>
            <w:tcW w:w="3114" w:type="dxa"/>
          </w:tcPr>
          <w:p w14:paraId="1FF1BF92" w14:textId="77777777" w:rsidR="00990802" w:rsidRDefault="00990802" w:rsidP="00990802"/>
        </w:tc>
        <w:tc>
          <w:tcPr>
            <w:tcW w:w="1417" w:type="dxa"/>
          </w:tcPr>
          <w:p w14:paraId="184F06BA" w14:textId="77777777" w:rsidR="00990802" w:rsidRDefault="00990802" w:rsidP="00E95C01">
            <w:pPr>
              <w:jc w:val="right"/>
            </w:pPr>
          </w:p>
        </w:tc>
        <w:tc>
          <w:tcPr>
            <w:tcW w:w="1985" w:type="dxa"/>
          </w:tcPr>
          <w:p w14:paraId="2AC1DA60" w14:textId="77777777" w:rsidR="00990802" w:rsidRDefault="00990802" w:rsidP="00E95C01">
            <w:pPr>
              <w:jc w:val="right"/>
            </w:pPr>
          </w:p>
        </w:tc>
        <w:tc>
          <w:tcPr>
            <w:tcW w:w="1984" w:type="dxa"/>
          </w:tcPr>
          <w:p w14:paraId="69E34F51" w14:textId="77777777" w:rsidR="00990802" w:rsidRDefault="00990802" w:rsidP="00E95C01">
            <w:pPr>
              <w:jc w:val="right"/>
            </w:pPr>
          </w:p>
        </w:tc>
      </w:tr>
      <w:tr w:rsidR="00990802" w14:paraId="15ACD37E" w14:textId="77777777" w:rsidTr="00A81859">
        <w:tc>
          <w:tcPr>
            <w:tcW w:w="6516" w:type="dxa"/>
            <w:gridSpan w:val="3"/>
          </w:tcPr>
          <w:p w14:paraId="126D455F" w14:textId="77777777" w:rsidR="00990802" w:rsidRDefault="00990802" w:rsidP="00990802">
            <w:r>
              <w:rPr>
                <w:rFonts w:hint="eastAsia"/>
              </w:rPr>
              <w:t>上記に係る消費税及び地方消費税の額（10％）</w:t>
            </w:r>
          </w:p>
        </w:tc>
        <w:tc>
          <w:tcPr>
            <w:tcW w:w="1984" w:type="dxa"/>
          </w:tcPr>
          <w:p w14:paraId="050B1838" w14:textId="77777777" w:rsidR="00990802" w:rsidRDefault="00E95C01" w:rsidP="00E95C01">
            <w:pPr>
              <w:jc w:val="right"/>
            </w:pPr>
            <w:r>
              <w:rPr>
                <w:rFonts w:hint="eastAsia"/>
              </w:rPr>
              <w:t>9,000</w:t>
            </w:r>
          </w:p>
        </w:tc>
      </w:tr>
      <w:tr w:rsidR="00990802" w14:paraId="089AB4A4" w14:textId="77777777" w:rsidTr="00A81859">
        <w:tc>
          <w:tcPr>
            <w:tcW w:w="6516" w:type="dxa"/>
            <w:gridSpan w:val="3"/>
          </w:tcPr>
          <w:p w14:paraId="223A56A0" w14:textId="77777777" w:rsidR="00990802" w:rsidRDefault="00990802" w:rsidP="00990802">
            <w:r>
              <w:rPr>
                <w:rFonts w:hint="eastAsia"/>
              </w:rPr>
              <w:t>契約金額</w:t>
            </w:r>
          </w:p>
        </w:tc>
        <w:tc>
          <w:tcPr>
            <w:tcW w:w="1984" w:type="dxa"/>
          </w:tcPr>
          <w:p w14:paraId="331A0766" w14:textId="77777777" w:rsidR="00990802" w:rsidRDefault="00E95C01" w:rsidP="00E95C01">
            <w:pPr>
              <w:jc w:val="right"/>
            </w:pPr>
            <w:r>
              <w:rPr>
                <w:rFonts w:hint="eastAsia"/>
              </w:rPr>
              <w:t>99,000</w:t>
            </w:r>
          </w:p>
        </w:tc>
      </w:tr>
    </w:tbl>
    <w:p w14:paraId="3210B03A" w14:textId="77777777" w:rsidR="002F6A7D" w:rsidRPr="00496135" w:rsidRDefault="00990802" w:rsidP="00990802">
      <w:pPr>
        <w:rPr>
          <w:rFonts w:ascii="ＭＳ ゴシック" w:eastAsia="ＭＳ ゴシック" w:hAnsi="ＭＳ ゴシック"/>
          <w:color w:val="FF0000"/>
        </w:rPr>
      </w:pPr>
      <w:r w:rsidRPr="00496135">
        <w:rPr>
          <w:rFonts w:ascii="ＭＳ ゴシック" w:eastAsia="ＭＳ ゴシック" w:hAnsi="ＭＳ ゴシック" w:hint="eastAsia"/>
          <w:color w:val="FF0000"/>
        </w:rPr>
        <w:t>※入札、見積に合わせ、表示内容を変更すること。</w:t>
      </w:r>
    </w:p>
    <w:p w14:paraId="454560D6" w14:textId="77777777" w:rsidR="00990802" w:rsidRDefault="00990802" w:rsidP="00990802"/>
    <w:p w14:paraId="11A0BB53" w14:textId="77777777" w:rsidR="00990802" w:rsidRDefault="00AE79D6" w:rsidP="00990802">
      <w:r>
        <w:rPr>
          <w:rFonts w:hint="eastAsia"/>
        </w:rPr>
        <w:t>２　納入期限　　令和　　年　　月　　日</w:t>
      </w:r>
    </w:p>
    <w:p w14:paraId="5E3F20DD" w14:textId="77777777" w:rsidR="00AE79D6" w:rsidRDefault="00AE79D6" w:rsidP="00990802"/>
    <w:p w14:paraId="36DCA397" w14:textId="77777777" w:rsidR="00AE79D6" w:rsidRDefault="00AE79D6" w:rsidP="00990802">
      <w:r>
        <w:rPr>
          <w:rFonts w:hint="eastAsia"/>
        </w:rPr>
        <w:t>３　納入場所　　飯田市役所　○○課</w:t>
      </w:r>
    </w:p>
    <w:p w14:paraId="497CA182" w14:textId="77777777" w:rsidR="00990802" w:rsidRPr="00AE79D6" w:rsidRDefault="00990802" w:rsidP="00990802"/>
    <w:p w14:paraId="4D4CE745" w14:textId="77777777" w:rsidR="00990802" w:rsidRPr="00926D42" w:rsidRDefault="00AE79D6" w:rsidP="00990802">
      <w:r>
        <w:rPr>
          <w:rFonts w:hint="eastAsia"/>
        </w:rPr>
        <w:t xml:space="preserve">４　契約保証金　　</w:t>
      </w:r>
      <w:r w:rsidRPr="00926D42">
        <w:rPr>
          <w:rFonts w:hint="eastAsia"/>
        </w:rPr>
        <w:t>契約保証金の額は契約金額の</w:t>
      </w:r>
      <w:r w:rsidR="00A81A51">
        <w:rPr>
          <w:rFonts w:hint="eastAsia"/>
        </w:rPr>
        <w:t>100</w:t>
      </w:r>
      <w:r w:rsidRPr="00926D42">
        <w:rPr>
          <w:rFonts w:hint="eastAsia"/>
        </w:rPr>
        <w:t>分の</w:t>
      </w:r>
      <w:r w:rsidR="00A81A51">
        <w:rPr>
          <w:rFonts w:hint="eastAsia"/>
        </w:rPr>
        <w:t>10</w:t>
      </w:r>
      <w:r w:rsidRPr="00926D42">
        <w:rPr>
          <w:rFonts w:hint="eastAsia"/>
        </w:rPr>
        <w:t>とし、その納入は免除とする。</w:t>
      </w:r>
    </w:p>
    <w:p w14:paraId="1A512340" w14:textId="77777777" w:rsidR="006E71F6" w:rsidRDefault="00A81A51" w:rsidP="00A81A51">
      <w:pPr>
        <w:ind w:left="2100" w:hangingChars="1000" w:hanging="2100"/>
      </w:pPr>
      <w:r>
        <w:rPr>
          <w:rFonts w:hint="eastAsia"/>
        </w:rPr>
        <w:t xml:space="preserve">　　　　　　　　　　　</w:t>
      </w:r>
      <w:r w:rsidR="006E71F6">
        <w:rPr>
          <w:rFonts w:hint="eastAsia"/>
        </w:rPr>
        <w:t xml:space="preserve"> </w:t>
      </w:r>
      <w:r>
        <w:rPr>
          <w:rFonts w:hint="eastAsia"/>
        </w:rPr>
        <w:t>ただし、この契約</w:t>
      </w:r>
      <w:r w:rsidRPr="00DC29E0">
        <w:rPr>
          <w:rFonts w:hint="eastAsia"/>
        </w:rPr>
        <w:t>履行できなかったときには、</w:t>
      </w:r>
      <w:r w:rsidR="006E71F6">
        <w:rPr>
          <w:rFonts w:hint="eastAsia"/>
        </w:rPr>
        <w:t>受注者は発注者に対し、</w:t>
      </w:r>
      <w:r w:rsidRPr="00DC29E0">
        <w:rPr>
          <w:rFonts w:hint="eastAsia"/>
        </w:rPr>
        <w:t>契約保</w:t>
      </w:r>
    </w:p>
    <w:p w14:paraId="35C21848" w14:textId="77777777" w:rsidR="00A81A51" w:rsidRPr="00DC29E0" w:rsidRDefault="00A81A51" w:rsidP="006E71F6">
      <w:pPr>
        <w:ind w:firstLineChars="750" w:firstLine="1575"/>
      </w:pPr>
      <w:r w:rsidRPr="00DC29E0">
        <w:rPr>
          <w:rFonts w:hint="eastAsia"/>
        </w:rPr>
        <w:t>証</w:t>
      </w:r>
      <w:r w:rsidR="006E71F6">
        <w:rPr>
          <w:rFonts w:hint="eastAsia"/>
        </w:rPr>
        <w:t>金に相当する金額を</w:t>
      </w:r>
      <w:r w:rsidRPr="00DC29E0">
        <w:rPr>
          <w:rFonts w:hint="eastAsia"/>
        </w:rPr>
        <w:t>違約金として納入するものとする。</w:t>
      </w:r>
    </w:p>
    <w:p w14:paraId="722A4750" w14:textId="77777777" w:rsidR="00AE79D6" w:rsidRDefault="00AE79D6" w:rsidP="00990802"/>
    <w:p w14:paraId="5AFEBB00" w14:textId="77777777" w:rsidR="00AE79D6" w:rsidRDefault="009B42EC" w:rsidP="00990802">
      <w:r>
        <w:rPr>
          <w:rFonts w:hint="eastAsia"/>
        </w:rPr>
        <w:t>この</w:t>
      </w:r>
      <w:r w:rsidR="00AE79D6">
        <w:rPr>
          <w:rFonts w:hint="eastAsia"/>
        </w:rPr>
        <w:t>契約を証するため契約書を２通作成し、発注者及び受注者記名押印のうえ各自１通を保有する。</w:t>
      </w:r>
    </w:p>
    <w:p w14:paraId="7958E16A" w14:textId="77777777" w:rsidR="00AE79D6" w:rsidRDefault="00AE79D6" w:rsidP="00202AC7">
      <w:pPr>
        <w:ind w:firstLineChars="200" w:firstLine="420"/>
      </w:pPr>
      <w:r>
        <w:rPr>
          <w:rFonts w:hint="eastAsia"/>
        </w:rPr>
        <w:t>令和　　年　　月　　日</w:t>
      </w:r>
    </w:p>
    <w:p w14:paraId="61CC875B" w14:textId="77777777" w:rsidR="00AE79D6" w:rsidRDefault="00AE79D6" w:rsidP="00202AC7">
      <w:pPr>
        <w:ind w:firstLineChars="1800" w:firstLine="3780"/>
      </w:pPr>
      <w:r>
        <w:rPr>
          <w:rFonts w:hint="eastAsia"/>
        </w:rPr>
        <w:t xml:space="preserve">発注者　　住所　　</w:t>
      </w:r>
      <w:r w:rsidR="00202AC7">
        <w:rPr>
          <w:rFonts w:hint="eastAsia"/>
        </w:rPr>
        <w:t xml:space="preserve">　</w:t>
      </w:r>
      <w:r>
        <w:rPr>
          <w:rFonts w:hint="eastAsia"/>
        </w:rPr>
        <w:t>飯田市大久保町2534番地</w:t>
      </w:r>
    </w:p>
    <w:p w14:paraId="7E71A4F7" w14:textId="77777777" w:rsidR="00AE79D6" w:rsidRDefault="00AE79D6" w:rsidP="00990802">
      <w:r>
        <w:rPr>
          <w:rFonts w:hint="eastAsia"/>
        </w:rPr>
        <w:t xml:space="preserve">　　　　　　</w:t>
      </w:r>
      <w:r w:rsidR="00202AC7">
        <w:rPr>
          <w:rFonts w:hint="eastAsia"/>
        </w:rPr>
        <w:t xml:space="preserve">　　　　　　　　　　　　　　　　　　　　　　　　　　　</w:t>
      </w:r>
      <w:r>
        <w:rPr>
          <w:rFonts w:hint="eastAsia"/>
        </w:rPr>
        <w:t xml:space="preserve">　氏名　　</w:t>
      </w:r>
      <w:r w:rsidR="00202AC7">
        <w:rPr>
          <w:rFonts w:hint="eastAsia"/>
        </w:rPr>
        <w:t xml:space="preserve"> </w:t>
      </w:r>
      <w:r>
        <w:rPr>
          <w:rFonts w:hint="eastAsia"/>
        </w:rPr>
        <w:t>飯田市</w:t>
      </w:r>
    </w:p>
    <w:p w14:paraId="4D6A4803" w14:textId="2254E42A" w:rsidR="00DC6064" w:rsidRDefault="00AE79D6" w:rsidP="00990802">
      <w:pPr>
        <w:rPr>
          <w:rFonts w:hint="eastAsia"/>
        </w:rPr>
      </w:pPr>
      <w:r>
        <w:rPr>
          <w:rFonts w:hint="eastAsia"/>
        </w:rPr>
        <w:t xml:space="preserve">　　　　　　　　　　　　</w:t>
      </w:r>
      <w:r w:rsidR="00202AC7">
        <w:rPr>
          <w:rFonts w:hint="eastAsia"/>
        </w:rPr>
        <w:t xml:space="preserve">　　　　　　　　　　　　　　　　　　　　　　　　　　　　</w:t>
      </w:r>
      <w:r>
        <w:rPr>
          <w:rFonts w:hint="eastAsia"/>
        </w:rPr>
        <w:t xml:space="preserve">飯田市長　</w:t>
      </w:r>
      <w:r w:rsidR="00DC6064">
        <w:rPr>
          <w:rFonts w:hint="eastAsia"/>
        </w:rPr>
        <w:t>佐藤　　健</w:t>
      </w:r>
    </w:p>
    <w:p w14:paraId="739F8C2F" w14:textId="77777777" w:rsidR="00AE79D6" w:rsidRDefault="00AE79D6" w:rsidP="00202AC7">
      <w:pPr>
        <w:ind w:firstLineChars="1800" w:firstLine="3780"/>
      </w:pPr>
      <w:r>
        <w:rPr>
          <w:rFonts w:hint="eastAsia"/>
        </w:rPr>
        <w:t>受注者　　住所</w:t>
      </w:r>
    </w:p>
    <w:p w14:paraId="4AD1E182" w14:textId="77777777" w:rsidR="00AE79D6" w:rsidRDefault="00AE79D6" w:rsidP="00990802">
      <w:r>
        <w:rPr>
          <w:rFonts w:hint="eastAsia"/>
        </w:rPr>
        <w:t xml:space="preserve">　　　　　　　</w:t>
      </w:r>
      <w:r w:rsidR="00202AC7">
        <w:rPr>
          <w:rFonts w:hint="eastAsia"/>
        </w:rPr>
        <w:t xml:space="preserve">　　　　　　　　　　　　　　　　　　　　　　　　　　　</w:t>
      </w:r>
      <w:r>
        <w:rPr>
          <w:rFonts w:hint="eastAsia"/>
        </w:rPr>
        <w:t>氏名</w:t>
      </w:r>
    </w:p>
    <w:p w14:paraId="70C50A92" w14:textId="77777777" w:rsidR="00CC2D11" w:rsidRDefault="00CC2D11" w:rsidP="00990802">
      <w:r>
        <w:br w:type="page"/>
      </w:r>
    </w:p>
    <w:p w14:paraId="523374C8" w14:textId="77777777" w:rsidR="00990802" w:rsidRDefault="00990802" w:rsidP="00207B5D">
      <w:r>
        <w:rPr>
          <w:rFonts w:hint="eastAsia"/>
        </w:rPr>
        <w:lastRenderedPageBreak/>
        <w:t>（</w:t>
      </w:r>
      <w:r w:rsidR="00AE79D6">
        <w:rPr>
          <w:rFonts w:hint="eastAsia"/>
        </w:rPr>
        <w:t>総則</w:t>
      </w:r>
      <w:r>
        <w:rPr>
          <w:rFonts w:hint="eastAsia"/>
        </w:rPr>
        <w:t>）</w:t>
      </w:r>
    </w:p>
    <w:p w14:paraId="1B13EC4F" w14:textId="77777777" w:rsidR="00990802" w:rsidRDefault="00AE79D6" w:rsidP="00207B5D">
      <w:pPr>
        <w:ind w:left="210" w:hangingChars="100" w:hanging="210"/>
      </w:pPr>
      <w:r>
        <w:rPr>
          <w:rFonts w:hint="eastAsia"/>
        </w:rPr>
        <w:t>第１条</w:t>
      </w:r>
      <w:r w:rsidR="00990802">
        <w:rPr>
          <w:rFonts w:hint="eastAsia"/>
        </w:rPr>
        <w:t xml:space="preserve">　受注者は、発注者と締結する契約書</w:t>
      </w:r>
      <w:r w:rsidR="000E6E42">
        <w:rPr>
          <w:rFonts w:hint="eastAsia"/>
        </w:rPr>
        <w:t>及び契約事項に従い</w:t>
      </w:r>
      <w:r w:rsidR="00990802">
        <w:rPr>
          <w:rFonts w:hint="eastAsia"/>
        </w:rPr>
        <w:t>、日本国の法令を遵守し、</w:t>
      </w:r>
      <w:r w:rsidR="000E6E42">
        <w:rPr>
          <w:rFonts w:hint="eastAsia"/>
        </w:rPr>
        <w:t>この契約を履行しなければならない。</w:t>
      </w:r>
    </w:p>
    <w:p w14:paraId="665D4965" w14:textId="77777777" w:rsidR="00990802" w:rsidRDefault="00990802" w:rsidP="00207B5D">
      <w:pPr>
        <w:ind w:left="210" w:hangingChars="100" w:hanging="210"/>
      </w:pPr>
      <w:r>
        <w:rPr>
          <w:rFonts w:hint="eastAsia"/>
        </w:rPr>
        <w:t>２　受注者は、物品の納入に関する一切の事項を処理し、また、それらについて発注者の指示があればその指示に従うこと。</w:t>
      </w:r>
    </w:p>
    <w:p w14:paraId="23D59876" w14:textId="77777777" w:rsidR="000C4458" w:rsidRDefault="000C4458" w:rsidP="00207B5D">
      <w:r>
        <w:rPr>
          <w:rFonts w:hint="eastAsia"/>
        </w:rPr>
        <w:t>（秘密の保持）</w:t>
      </w:r>
    </w:p>
    <w:p w14:paraId="5446A881" w14:textId="77777777" w:rsidR="00990802" w:rsidRDefault="000C4458" w:rsidP="00207B5D">
      <w:pPr>
        <w:ind w:left="210" w:hangingChars="100" w:hanging="210"/>
      </w:pPr>
      <w:r>
        <w:rPr>
          <w:rFonts w:hint="eastAsia"/>
        </w:rPr>
        <w:t>第２条</w:t>
      </w:r>
      <w:r w:rsidR="00990802">
        <w:rPr>
          <w:rFonts w:hint="eastAsia"/>
        </w:rPr>
        <w:t xml:space="preserve">　受注者は、この契約の履行に関して知り得た秘密を漏らしてはならない。この契約終了後も同様とする。</w:t>
      </w:r>
    </w:p>
    <w:p w14:paraId="35BB3B33" w14:textId="77777777" w:rsidR="000C4458" w:rsidRDefault="000C4458" w:rsidP="00207B5D">
      <w:r>
        <w:rPr>
          <w:rFonts w:hint="eastAsia"/>
        </w:rPr>
        <w:t>（権利義務の譲渡等）</w:t>
      </w:r>
    </w:p>
    <w:p w14:paraId="6ADAE14D" w14:textId="77777777" w:rsidR="00990802" w:rsidRDefault="000C4458" w:rsidP="00207B5D">
      <w:pPr>
        <w:ind w:left="210" w:hangingChars="100" w:hanging="210"/>
      </w:pPr>
      <w:r>
        <w:rPr>
          <w:rFonts w:hint="eastAsia"/>
        </w:rPr>
        <w:t>第３条</w:t>
      </w:r>
      <w:r w:rsidR="00990802">
        <w:rPr>
          <w:rFonts w:hint="eastAsia"/>
        </w:rPr>
        <w:t xml:space="preserve">　受注者は、この契約により生じる権利又は義務を第三者に譲渡し、承継させ、又は担保の目的に供することができない。ただし、あらかじめ発注者の承諾を得た場合は、この限りでない。</w:t>
      </w:r>
    </w:p>
    <w:p w14:paraId="6A0235A4" w14:textId="77777777" w:rsidR="006F7933" w:rsidRDefault="006F7933" w:rsidP="006F7933">
      <w:r>
        <w:rPr>
          <w:rFonts w:hint="eastAsia"/>
        </w:rPr>
        <w:t>（受注者の請求による納入期限の延長）</w:t>
      </w:r>
    </w:p>
    <w:p w14:paraId="71D0B95B" w14:textId="77777777" w:rsidR="006F7933" w:rsidRDefault="006F7933" w:rsidP="006F7933">
      <w:pPr>
        <w:ind w:left="210" w:hangingChars="100" w:hanging="210"/>
      </w:pPr>
      <w:r>
        <w:rPr>
          <w:rFonts w:hint="eastAsia"/>
        </w:rPr>
        <w:t>第４条　受注者は、天災その他やむを得ない事由により、納入期限までに物品の納入を完了する見込みがなくこれを延長しなければならないときは、その理由を明らかにして、発注者に納入期</w:t>
      </w:r>
      <w:r w:rsidRPr="00C47F9F">
        <w:rPr>
          <w:rFonts w:hint="eastAsia"/>
        </w:rPr>
        <w:t>限の延長</w:t>
      </w:r>
      <w:r>
        <w:rPr>
          <w:rFonts w:hint="eastAsia"/>
        </w:rPr>
        <w:t>を請求することができる。</w:t>
      </w:r>
    </w:p>
    <w:p w14:paraId="6F63BDA9" w14:textId="77777777" w:rsidR="000C4458" w:rsidRPr="00C47F9F" w:rsidRDefault="000C4458" w:rsidP="00207B5D">
      <w:r w:rsidRPr="00C47F9F">
        <w:rPr>
          <w:rFonts w:hint="eastAsia"/>
        </w:rPr>
        <w:t>（検査</w:t>
      </w:r>
      <w:r w:rsidR="00D26E4D">
        <w:rPr>
          <w:rFonts w:hint="eastAsia"/>
        </w:rPr>
        <w:t>及び引渡し</w:t>
      </w:r>
      <w:r w:rsidRPr="00C47F9F">
        <w:rPr>
          <w:rFonts w:hint="eastAsia"/>
        </w:rPr>
        <w:t>）</w:t>
      </w:r>
    </w:p>
    <w:p w14:paraId="606FE1EC" w14:textId="77777777" w:rsidR="00990802" w:rsidRDefault="000C4458" w:rsidP="00207B5D">
      <w:pPr>
        <w:ind w:left="210" w:hangingChars="100" w:hanging="210"/>
      </w:pPr>
      <w:r w:rsidRPr="00C47F9F">
        <w:rPr>
          <w:rFonts w:hint="eastAsia"/>
        </w:rPr>
        <w:t>第</w:t>
      </w:r>
      <w:r w:rsidR="006F7933">
        <w:rPr>
          <w:rFonts w:hint="eastAsia"/>
        </w:rPr>
        <w:t>５</w:t>
      </w:r>
      <w:r w:rsidRPr="00C47F9F">
        <w:rPr>
          <w:rFonts w:hint="eastAsia"/>
        </w:rPr>
        <w:t>条</w:t>
      </w:r>
      <w:r w:rsidR="00990802" w:rsidRPr="00C47F9F">
        <w:rPr>
          <w:rFonts w:hint="eastAsia"/>
        </w:rPr>
        <w:t xml:space="preserve">　発注者は、納品後直ちに検査を行う。受注者は、検査の結果、発注者から修補等を要求されたときは、指定された期間内にこれを行い、完了したときは更に検査を受けること。</w:t>
      </w:r>
    </w:p>
    <w:p w14:paraId="3F3AF95F" w14:textId="77777777" w:rsidR="00D26E4D" w:rsidRPr="00C47F9F" w:rsidRDefault="00D26E4D" w:rsidP="00207B5D">
      <w:pPr>
        <w:ind w:left="210" w:hangingChars="100" w:hanging="210"/>
      </w:pPr>
      <w:r>
        <w:rPr>
          <w:rFonts w:hint="eastAsia"/>
        </w:rPr>
        <w:t>２　前項の検査に合格した日をもって物品の引渡しを行う。</w:t>
      </w:r>
    </w:p>
    <w:p w14:paraId="547D74CC" w14:textId="77777777" w:rsidR="00E65D7A" w:rsidRDefault="00E65D7A" w:rsidP="00207B5D">
      <w:r>
        <w:rPr>
          <w:rFonts w:hint="eastAsia"/>
        </w:rPr>
        <w:t>（所有権）</w:t>
      </w:r>
    </w:p>
    <w:p w14:paraId="6BF6944B" w14:textId="77777777" w:rsidR="00E65D7A" w:rsidRDefault="006F7933" w:rsidP="00207B5D">
      <w:pPr>
        <w:ind w:left="210" w:hangingChars="100" w:hanging="210"/>
      </w:pPr>
      <w:r>
        <w:rPr>
          <w:rFonts w:hint="eastAsia"/>
        </w:rPr>
        <w:t>第６</w:t>
      </w:r>
      <w:r w:rsidR="00E65D7A">
        <w:rPr>
          <w:rFonts w:hint="eastAsia"/>
        </w:rPr>
        <w:t xml:space="preserve">条　</w:t>
      </w:r>
      <w:r w:rsidR="002F6A7D">
        <w:rPr>
          <w:rFonts w:hint="eastAsia"/>
        </w:rPr>
        <w:t>物品の</w:t>
      </w:r>
      <w:r w:rsidR="000C4458">
        <w:rPr>
          <w:rFonts w:hint="eastAsia"/>
        </w:rPr>
        <w:t>所有権は、</w:t>
      </w:r>
      <w:r w:rsidR="002F6A7D">
        <w:rPr>
          <w:rFonts w:hint="eastAsia"/>
        </w:rPr>
        <w:t>前条第２項の引渡しを受けたときに</w:t>
      </w:r>
      <w:r w:rsidR="000C4458">
        <w:rPr>
          <w:rFonts w:hint="eastAsia"/>
        </w:rPr>
        <w:t>受注者から発注者に移転する。</w:t>
      </w:r>
    </w:p>
    <w:p w14:paraId="6DA3E772" w14:textId="77777777" w:rsidR="00A24D85" w:rsidRDefault="00A24D85" w:rsidP="00207B5D">
      <w:pPr>
        <w:ind w:left="210" w:hangingChars="100" w:hanging="210"/>
      </w:pPr>
      <w:r>
        <w:rPr>
          <w:rFonts w:hint="eastAsia"/>
        </w:rPr>
        <w:t>（危険負担）</w:t>
      </w:r>
    </w:p>
    <w:p w14:paraId="43F2F753" w14:textId="77777777" w:rsidR="00A24D85" w:rsidRDefault="006F7933" w:rsidP="00207B5D">
      <w:pPr>
        <w:ind w:left="210" w:hangingChars="100" w:hanging="210"/>
      </w:pPr>
      <w:r>
        <w:rPr>
          <w:rFonts w:hint="eastAsia"/>
        </w:rPr>
        <w:t>第７</w:t>
      </w:r>
      <w:r w:rsidR="00A24D85">
        <w:rPr>
          <w:rFonts w:hint="eastAsia"/>
        </w:rPr>
        <w:t>条　物品について、</w:t>
      </w:r>
      <w:r w:rsidR="000601D9">
        <w:rPr>
          <w:rFonts w:hint="eastAsia"/>
        </w:rPr>
        <w:t>第</w:t>
      </w:r>
      <w:r w:rsidR="00FB36A5">
        <w:rPr>
          <w:rFonts w:hint="eastAsia"/>
        </w:rPr>
        <w:t>５</w:t>
      </w:r>
      <w:r w:rsidR="000601D9">
        <w:rPr>
          <w:rFonts w:hint="eastAsia"/>
        </w:rPr>
        <w:t>条の検査</w:t>
      </w:r>
      <w:r w:rsidR="00A24D85">
        <w:rPr>
          <w:rFonts w:hint="eastAsia"/>
        </w:rPr>
        <w:t>が完了する前に滅失、損傷その他の損害（以下「滅失等」という。）が生じた場合には、当該滅失等は、それが発注者の責めに帰すべき事由によって生じたときを除き、受注者の負担とする。</w:t>
      </w:r>
    </w:p>
    <w:p w14:paraId="5B070F2E" w14:textId="77777777" w:rsidR="00A24D85" w:rsidRPr="00A24D85" w:rsidRDefault="00A24D85" w:rsidP="00207B5D">
      <w:pPr>
        <w:ind w:left="210" w:hangingChars="100" w:hanging="210"/>
      </w:pPr>
      <w:r>
        <w:rPr>
          <w:rFonts w:hint="eastAsia"/>
        </w:rPr>
        <w:t xml:space="preserve">２　</w:t>
      </w:r>
      <w:r w:rsidR="009B42EC">
        <w:rPr>
          <w:rFonts w:hint="eastAsia"/>
        </w:rPr>
        <w:t>発注者及び受注者</w:t>
      </w:r>
      <w:r w:rsidRPr="00A24D85">
        <w:rPr>
          <w:rFonts w:hint="eastAsia"/>
        </w:rPr>
        <w:t>の</w:t>
      </w:r>
      <w:r>
        <w:rPr>
          <w:rFonts w:hint="eastAsia"/>
        </w:rPr>
        <w:t>責めに帰することができない</w:t>
      </w:r>
      <w:r w:rsidR="00FA02BF">
        <w:rPr>
          <w:rFonts w:hint="eastAsia"/>
        </w:rPr>
        <w:t>事由によって前項の滅失等が生じ、これにより受注者がその債務を履行できなくなった場合には、発注者は物品に係る代金の支払いを拒むことができる。</w:t>
      </w:r>
    </w:p>
    <w:p w14:paraId="38DE445C" w14:textId="77777777" w:rsidR="000C4458" w:rsidRDefault="00E65D7A" w:rsidP="00207B5D">
      <w:r>
        <w:rPr>
          <w:rFonts w:hint="eastAsia"/>
        </w:rPr>
        <w:t>（契約代金の支払い）</w:t>
      </w:r>
    </w:p>
    <w:p w14:paraId="41F13F6F" w14:textId="77777777" w:rsidR="00E65D7A" w:rsidRDefault="00E65D7A" w:rsidP="006F7347">
      <w:pPr>
        <w:ind w:left="210" w:hangingChars="100" w:hanging="210"/>
      </w:pPr>
      <w:r>
        <w:rPr>
          <w:rFonts w:hint="eastAsia"/>
        </w:rPr>
        <w:t>第</w:t>
      </w:r>
      <w:r w:rsidR="006F7933">
        <w:rPr>
          <w:rFonts w:hint="eastAsia"/>
        </w:rPr>
        <w:t>８</w:t>
      </w:r>
      <w:r>
        <w:rPr>
          <w:rFonts w:hint="eastAsia"/>
        </w:rPr>
        <w:t xml:space="preserve">条　</w:t>
      </w:r>
      <w:r w:rsidR="00990802">
        <w:rPr>
          <w:rFonts w:hint="eastAsia"/>
        </w:rPr>
        <w:t>発注者は、</w:t>
      </w:r>
      <w:r w:rsidR="00C47F9F">
        <w:rPr>
          <w:rFonts w:hint="eastAsia"/>
        </w:rPr>
        <w:t>第</w:t>
      </w:r>
      <w:r w:rsidR="00FB36A5">
        <w:rPr>
          <w:rFonts w:hint="eastAsia"/>
        </w:rPr>
        <w:t>５</w:t>
      </w:r>
      <w:r w:rsidR="00C47F9F">
        <w:rPr>
          <w:rFonts w:hint="eastAsia"/>
        </w:rPr>
        <w:t>条の検査に合格した後において</w:t>
      </w:r>
      <w:r w:rsidR="00767FC3">
        <w:rPr>
          <w:rFonts w:hint="eastAsia"/>
        </w:rPr>
        <w:t>、</w:t>
      </w:r>
      <w:r w:rsidR="00990802">
        <w:rPr>
          <w:rFonts w:hint="eastAsia"/>
        </w:rPr>
        <w:t>適法な支払請求書を受理した日から</w:t>
      </w:r>
      <w:r w:rsidR="00990802">
        <w:t>30日以内に契約代金を支払う</w:t>
      </w:r>
      <w:r w:rsidR="0000216D">
        <w:rPr>
          <w:rFonts w:hint="eastAsia"/>
        </w:rPr>
        <w:t>ものとする</w:t>
      </w:r>
      <w:r w:rsidR="00990802">
        <w:t>。</w:t>
      </w:r>
    </w:p>
    <w:p w14:paraId="5F1B6023" w14:textId="77777777" w:rsidR="00E65D7A" w:rsidRDefault="00E65D7A" w:rsidP="00207B5D">
      <w:r>
        <w:rPr>
          <w:rFonts w:hint="eastAsia"/>
        </w:rPr>
        <w:t>（遅延損害金</w:t>
      </w:r>
      <w:r w:rsidR="000601D9">
        <w:rPr>
          <w:rFonts w:hint="eastAsia"/>
        </w:rPr>
        <w:t>等</w:t>
      </w:r>
      <w:r>
        <w:rPr>
          <w:rFonts w:hint="eastAsia"/>
        </w:rPr>
        <w:t>）</w:t>
      </w:r>
    </w:p>
    <w:p w14:paraId="3843FE40" w14:textId="77777777" w:rsidR="00E65D7A" w:rsidRDefault="00E65D7A" w:rsidP="00207B5D">
      <w:pPr>
        <w:ind w:left="210" w:hangingChars="100" w:hanging="210"/>
      </w:pPr>
      <w:r>
        <w:rPr>
          <w:rFonts w:hint="eastAsia"/>
        </w:rPr>
        <w:t>第</w:t>
      </w:r>
      <w:r w:rsidR="006F7933">
        <w:rPr>
          <w:rFonts w:hint="eastAsia"/>
        </w:rPr>
        <w:t>９</w:t>
      </w:r>
      <w:r w:rsidR="000E6E42">
        <w:rPr>
          <w:rFonts w:hint="eastAsia"/>
        </w:rPr>
        <w:t xml:space="preserve">条　</w:t>
      </w:r>
      <w:r w:rsidR="0000216D">
        <w:rPr>
          <w:rFonts w:hint="eastAsia"/>
        </w:rPr>
        <w:t>この</w:t>
      </w:r>
      <w:r>
        <w:rPr>
          <w:rFonts w:hint="eastAsia"/>
        </w:rPr>
        <w:t>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w:t>
      </w:r>
      <w:r>
        <w:t>24年法律第256号。次項において「支払遅延防止法」という。）</w:t>
      </w:r>
      <w:r>
        <w:rPr>
          <w:rFonts w:hint="eastAsia"/>
        </w:rPr>
        <w:t>第８条第１項の規定により決定する率を乗じて計算した額（</w:t>
      </w:r>
      <w:r>
        <w:t>100円未満の端</w:t>
      </w:r>
      <w:r>
        <w:lastRenderedPageBreak/>
        <w:t>数があるとき又は100円未満</w:t>
      </w:r>
      <w:r>
        <w:rPr>
          <w:rFonts w:hint="eastAsia"/>
        </w:rPr>
        <w:t>であるときは、その端数額又はその全額を切り捨てる。）の支払いを発注者に請求することができる。</w:t>
      </w:r>
    </w:p>
    <w:p w14:paraId="237DA76E" w14:textId="77777777" w:rsidR="00990802" w:rsidRDefault="000E6E42" w:rsidP="00207B5D">
      <w:pPr>
        <w:ind w:left="210" w:hangingChars="100" w:hanging="210"/>
      </w:pPr>
      <w:r>
        <w:rPr>
          <w:rFonts w:hint="eastAsia"/>
        </w:rPr>
        <w:t>２</w:t>
      </w:r>
      <w:r w:rsidR="00990802">
        <w:rPr>
          <w:rFonts w:hint="eastAsia"/>
        </w:rPr>
        <w:t xml:space="preserve">　</w:t>
      </w:r>
      <w:r w:rsidR="00E65D7A">
        <w:rPr>
          <w:rFonts w:hint="eastAsia"/>
        </w:rPr>
        <w:t>発注者は、</w:t>
      </w:r>
      <w:r w:rsidR="00E512B7">
        <w:rPr>
          <w:rFonts w:hint="eastAsia"/>
        </w:rPr>
        <w:t>受注者が</w:t>
      </w:r>
      <w:r w:rsidR="00990802">
        <w:rPr>
          <w:rFonts w:hint="eastAsia"/>
        </w:rPr>
        <w:t>納入期限内に物品の納入を完了することができない場合において、契約金額につき遅延日数に応じ、契約締結日における支払遅延防止法第８条第１項の規定により決定する率を乗じて計算した額（</w:t>
      </w:r>
      <w:r w:rsidR="00990802">
        <w:t>100円未満の端数があるとき又は100円未満であるときは、その端</w:t>
      </w:r>
      <w:r w:rsidR="00990802">
        <w:rPr>
          <w:rFonts w:hint="eastAsia"/>
        </w:rPr>
        <w:t>数額又はその全額を切り捨てる。）の支払いを受注者に請求することができる。</w:t>
      </w:r>
    </w:p>
    <w:p w14:paraId="268CFA0F" w14:textId="77777777" w:rsidR="00E512B7" w:rsidRDefault="00E512B7" w:rsidP="00990802">
      <w:r>
        <w:rPr>
          <w:rFonts w:hint="eastAsia"/>
        </w:rPr>
        <w:t>（</w:t>
      </w:r>
      <w:r w:rsidR="00820AB6">
        <w:rPr>
          <w:rFonts w:hint="eastAsia"/>
        </w:rPr>
        <w:t>契約不適合</w:t>
      </w:r>
      <w:r w:rsidR="00FA02BF">
        <w:rPr>
          <w:rFonts w:hint="eastAsia"/>
        </w:rPr>
        <w:t>担保責任</w:t>
      </w:r>
      <w:r>
        <w:rPr>
          <w:rFonts w:hint="eastAsia"/>
        </w:rPr>
        <w:t>）</w:t>
      </w:r>
    </w:p>
    <w:p w14:paraId="0961D5CA" w14:textId="77777777" w:rsidR="00E717CC" w:rsidRDefault="00A77EC1" w:rsidP="00FA02BF">
      <w:pPr>
        <w:ind w:left="210" w:hangingChars="100" w:hanging="210"/>
      </w:pPr>
      <w:r>
        <w:rPr>
          <w:rFonts w:hint="eastAsia"/>
        </w:rPr>
        <w:t>第</w:t>
      </w:r>
      <w:r w:rsidR="006F7933">
        <w:rPr>
          <w:rFonts w:hint="eastAsia"/>
        </w:rPr>
        <w:t>10</w:t>
      </w:r>
      <w:r w:rsidR="00E512B7">
        <w:rPr>
          <w:rFonts w:hint="eastAsia"/>
        </w:rPr>
        <w:t xml:space="preserve">条　</w:t>
      </w:r>
      <w:r w:rsidR="00BE5CEB">
        <w:rPr>
          <w:rFonts w:hint="eastAsia"/>
        </w:rPr>
        <w:t>発注者は</w:t>
      </w:r>
      <w:r w:rsidR="00E512B7">
        <w:rPr>
          <w:rFonts w:hint="eastAsia"/>
        </w:rPr>
        <w:t>納入された物品が、種類、品質又は数量に関して契約の</w:t>
      </w:r>
      <w:r w:rsidR="006F7347">
        <w:rPr>
          <w:rFonts w:hint="eastAsia"/>
        </w:rPr>
        <w:t>内容に</w:t>
      </w:r>
      <w:r w:rsidR="00E512B7">
        <w:rPr>
          <w:rFonts w:hint="eastAsia"/>
        </w:rPr>
        <w:t>適合しない</w:t>
      </w:r>
      <w:r w:rsidR="00911E38">
        <w:rPr>
          <w:rFonts w:hint="eastAsia"/>
        </w:rPr>
        <w:t>もの（以下「契約不適合」という。）であるとき</w:t>
      </w:r>
      <w:r w:rsidR="00272DFA">
        <w:rPr>
          <w:rFonts w:hint="eastAsia"/>
        </w:rPr>
        <w:t>は、受注者に対し、適合しないことを知った日から１年以内に、次の各号に定める権利のうち一つ又は複数の権利を選択し、行使することができる。なお、発注者は、受注者に対して第４号に定める権利を行使する場合には、</w:t>
      </w:r>
      <w:r w:rsidR="00165CBE">
        <w:rPr>
          <w:rFonts w:hint="eastAsia"/>
        </w:rPr>
        <w:t>民法第563条第1項にかかわらず、</w:t>
      </w:r>
      <w:r w:rsidR="00272DFA">
        <w:rPr>
          <w:rFonts w:hint="eastAsia"/>
        </w:rPr>
        <w:t>事前に</w:t>
      </w:r>
      <w:r w:rsidR="00BE5CEB">
        <w:rPr>
          <w:rFonts w:hint="eastAsia"/>
        </w:rPr>
        <w:t>相当の期間を定めて第１号に定める履行の追完を催促することを要しない。</w:t>
      </w:r>
    </w:p>
    <w:p w14:paraId="09534CAD" w14:textId="77777777" w:rsidR="00BE5CEB" w:rsidRDefault="00245C5B" w:rsidP="00245C5B">
      <w:pPr>
        <w:ind w:leftChars="100" w:left="420" w:hangingChars="100" w:hanging="210"/>
      </w:pPr>
      <w:r>
        <w:rPr>
          <w:rFonts w:hint="eastAsia"/>
        </w:rPr>
        <w:t>(1)</w:t>
      </w:r>
      <w:r w:rsidR="00BE5CEB">
        <w:rPr>
          <w:rFonts w:hint="eastAsia"/>
        </w:rPr>
        <w:t>物品の修補、代替物の引渡し、不足分の引渡し（以下「履行の追完」という。）。なお、受注者は、</w:t>
      </w:r>
      <w:r w:rsidR="00E951DC">
        <w:rPr>
          <w:rFonts w:hint="eastAsia"/>
        </w:rPr>
        <w:t>民法第562条第1項但書にかかわらず、</w:t>
      </w:r>
      <w:r w:rsidR="00BE5CEB">
        <w:rPr>
          <w:rFonts w:hint="eastAsia"/>
        </w:rPr>
        <w:t>発注者の請求した方法と異なる方法による履行の追完を請求することはできない。</w:t>
      </w:r>
    </w:p>
    <w:p w14:paraId="5BB1355B" w14:textId="77777777" w:rsidR="00BE5CEB" w:rsidRPr="004E2184" w:rsidRDefault="00245C5B" w:rsidP="00245C5B">
      <w:pPr>
        <w:ind w:left="210"/>
      </w:pPr>
      <w:r>
        <w:rPr>
          <w:rFonts w:hint="eastAsia"/>
        </w:rPr>
        <w:t>(2)</w:t>
      </w:r>
      <w:r w:rsidR="00BE5CEB" w:rsidRPr="004E2184">
        <w:rPr>
          <w:rFonts w:hint="eastAsia"/>
        </w:rPr>
        <w:t>契約不適合により発注者が</w:t>
      </w:r>
      <w:r w:rsidR="002759E4">
        <w:rPr>
          <w:rFonts w:hint="eastAsia"/>
        </w:rPr>
        <w:t>被った</w:t>
      </w:r>
      <w:r w:rsidR="00BE5CEB" w:rsidRPr="004E2184">
        <w:rPr>
          <w:rFonts w:hint="eastAsia"/>
        </w:rPr>
        <w:t>損害の賠償請求</w:t>
      </w:r>
    </w:p>
    <w:p w14:paraId="3858B9DA" w14:textId="77777777" w:rsidR="00BE5CEB" w:rsidRDefault="00245C5B" w:rsidP="00245C5B">
      <w:pPr>
        <w:ind w:firstLineChars="100" w:firstLine="210"/>
      </w:pPr>
      <w:r>
        <w:rPr>
          <w:rFonts w:hint="eastAsia"/>
        </w:rPr>
        <w:t>(3)</w:t>
      </w:r>
      <w:r w:rsidR="008D3ABF" w:rsidRPr="008D3ABF">
        <w:rPr>
          <w:rFonts w:hint="eastAsia"/>
        </w:rPr>
        <w:t>契約の解除</w:t>
      </w:r>
    </w:p>
    <w:p w14:paraId="3EDEB936" w14:textId="77777777" w:rsidR="008D3ABF" w:rsidRDefault="00245C5B" w:rsidP="00245C5B">
      <w:pPr>
        <w:ind w:left="210"/>
      </w:pPr>
      <w:r>
        <w:rPr>
          <w:rFonts w:hint="eastAsia"/>
        </w:rPr>
        <w:t>(4)</w:t>
      </w:r>
      <w:r w:rsidR="008D3ABF">
        <w:rPr>
          <w:rFonts w:hint="eastAsia"/>
        </w:rPr>
        <w:t>代金の減額の請求</w:t>
      </w:r>
    </w:p>
    <w:p w14:paraId="01741E5E" w14:textId="77777777" w:rsidR="008D3ABF" w:rsidRDefault="008D3ABF" w:rsidP="008D3ABF">
      <w:r w:rsidRPr="00100852">
        <w:rPr>
          <w:rFonts w:hint="eastAsia"/>
        </w:rPr>
        <w:t>（</w:t>
      </w:r>
      <w:r w:rsidR="00850AFC" w:rsidRPr="00100852">
        <w:rPr>
          <w:rFonts w:hint="eastAsia"/>
        </w:rPr>
        <w:t>発注者の解除権</w:t>
      </w:r>
      <w:r>
        <w:rPr>
          <w:rFonts w:hint="eastAsia"/>
        </w:rPr>
        <w:t>）</w:t>
      </w:r>
    </w:p>
    <w:p w14:paraId="5EBDB624" w14:textId="77777777" w:rsidR="008D3ABF" w:rsidRDefault="008D3ABF" w:rsidP="008D3ABF">
      <w:r>
        <w:rPr>
          <w:rFonts w:hint="eastAsia"/>
        </w:rPr>
        <w:t>第</w:t>
      </w:r>
      <w:r w:rsidR="006F7933">
        <w:rPr>
          <w:rFonts w:hint="eastAsia"/>
        </w:rPr>
        <w:t>11</w:t>
      </w:r>
      <w:r>
        <w:rPr>
          <w:rFonts w:hint="eastAsia"/>
        </w:rPr>
        <w:t xml:space="preserve">条　</w:t>
      </w:r>
      <w:r w:rsidR="00850AFC">
        <w:rPr>
          <w:rFonts w:hint="eastAsia"/>
        </w:rPr>
        <w:t>発注者</w:t>
      </w:r>
      <w:r>
        <w:rPr>
          <w:rFonts w:hint="eastAsia"/>
        </w:rPr>
        <w:t>は、</w:t>
      </w:r>
      <w:r w:rsidR="00850AFC">
        <w:rPr>
          <w:rFonts w:hint="eastAsia"/>
        </w:rPr>
        <w:t>受注者</w:t>
      </w:r>
      <w:r>
        <w:rPr>
          <w:rFonts w:hint="eastAsia"/>
        </w:rPr>
        <w:t>が次の各号のいずれかに該当する場合には、</w:t>
      </w:r>
      <w:r w:rsidR="00850AFC">
        <w:rPr>
          <w:rFonts w:hint="eastAsia"/>
        </w:rPr>
        <w:t>受注者</w:t>
      </w:r>
      <w:r>
        <w:rPr>
          <w:rFonts w:hint="eastAsia"/>
        </w:rPr>
        <w:t>の責めに帰すべき事由の有無にかかわらず、何らの通知、催告</w:t>
      </w:r>
      <w:r w:rsidR="00865895">
        <w:rPr>
          <w:rFonts w:hint="eastAsia"/>
        </w:rPr>
        <w:t>を要することなく、直ちに、</w:t>
      </w:r>
      <w:r w:rsidR="004E2184">
        <w:rPr>
          <w:rFonts w:hint="eastAsia"/>
        </w:rPr>
        <w:t>この</w:t>
      </w:r>
      <w:r w:rsidR="00865895">
        <w:rPr>
          <w:rFonts w:hint="eastAsia"/>
        </w:rPr>
        <w:t>契約を解除することができる。</w:t>
      </w:r>
      <w:r w:rsidR="00E951DC">
        <w:rPr>
          <w:rFonts w:hint="eastAsia"/>
        </w:rPr>
        <w:t>なお、</w:t>
      </w:r>
      <w:r w:rsidR="00865895">
        <w:rPr>
          <w:rFonts w:hint="eastAsia"/>
        </w:rPr>
        <w:t>この解除は、</w:t>
      </w:r>
      <w:r w:rsidR="00850AFC">
        <w:rPr>
          <w:rFonts w:hint="eastAsia"/>
        </w:rPr>
        <w:t>発注者</w:t>
      </w:r>
      <w:r w:rsidR="00865895">
        <w:rPr>
          <w:rFonts w:hint="eastAsia"/>
        </w:rPr>
        <w:t>が</w:t>
      </w:r>
      <w:r w:rsidR="00850AFC">
        <w:rPr>
          <w:rFonts w:hint="eastAsia"/>
        </w:rPr>
        <w:t>受注者</w:t>
      </w:r>
      <w:r w:rsidR="00865895">
        <w:rPr>
          <w:rFonts w:hint="eastAsia"/>
        </w:rPr>
        <w:t>に対して損害の賠償を請求することを妨げない。</w:t>
      </w:r>
    </w:p>
    <w:p w14:paraId="2F01738C" w14:textId="77777777" w:rsidR="00865895" w:rsidRDefault="008E364A" w:rsidP="008E364A">
      <w:pPr>
        <w:ind w:left="210"/>
      </w:pPr>
      <w:r>
        <w:rPr>
          <w:rFonts w:hint="eastAsia"/>
        </w:rPr>
        <w:t>(1)</w:t>
      </w:r>
      <w:r w:rsidR="004E2184" w:rsidRPr="004E2184">
        <w:rPr>
          <w:rFonts w:hint="eastAsia"/>
        </w:rPr>
        <w:t>この</w:t>
      </w:r>
      <w:r w:rsidR="00865895">
        <w:rPr>
          <w:rFonts w:hint="eastAsia"/>
        </w:rPr>
        <w:t>契約に違反した場合において、</w:t>
      </w:r>
      <w:r w:rsidR="00850AFC">
        <w:rPr>
          <w:rFonts w:hint="eastAsia"/>
        </w:rPr>
        <w:t>相当の</w:t>
      </w:r>
      <w:r w:rsidR="00865895" w:rsidRPr="00931DED">
        <w:rPr>
          <w:rFonts w:hint="eastAsia"/>
        </w:rPr>
        <w:t>期間を定めて</w:t>
      </w:r>
      <w:r w:rsidR="00865895" w:rsidRPr="009C34E8">
        <w:rPr>
          <w:rFonts w:hint="eastAsia"/>
        </w:rPr>
        <w:t>その</w:t>
      </w:r>
      <w:r w:rsidR="009C34E8" w:rsidRPr="009C34E8">
        <w:rPr>
          <w:rFonts w:hint="eastAsia"/>
        </w:rPr>
        <w:t>解消を催促したにもかかわらず、その期間内に解消されないとき。</w:t>
      </w:r>
    </w:p>
    <w:p w14:paraId="65BA9973" w14:textId="77777777" w:rsidR="009C34E8" w:rsidRDefault="008E364A" w:rsidP="008E364A">
      <w:pPr>
        <w:ind w:firstLineChars="100" w:firstLine="210"/>
      </w:pPr>
      <w:r>
        <w:rPr>
          <w:rFonts w:hint="eastAsia"/>
        </w:rPr>
        <w:t>(2)</w:t>
      </w:r>
      <w:r w:rsidR="009C34E8">
        <w:rPr>
          <w:rFonts w:hint="eastAsia"/>
        </w:rPr>
        <w:t>債務の全部又は重要な一部の履行が不能であるとき。</w:t>
      </w:r>
    </w:p>
    <w:p w14:paraId="429DB794" w14:textId="77777777" w:rsidR="00F90DE0" w:rsidRDefault="008E364A" w:rsidP="008E364A">
      <w:pPr>
        <w:ind w:firstLineChars="100" w:firstLine="210"/>
      </w:pPr>
      <w:r>
        <w:rPr>
          <w:rFonts w:hint="eastAsia"/>
        </w:rPr>
        <w:t>(3)</w:t>
      </w:r>
      <w:r w:rsidR="00850AFC">
        <w:rPr>
          <w:rFonts w:hint="eastAsia"/>
        </w:rPr>
        <w:t>受注者</w:t>
      </w:r>
      <w:r w:rsidR="00F90DE0">
        <w:rPr>
          <w:rFonts w:hint="eastAsia"/>
        </w:rPr>
        <w:t>が債務の全部の履行を拒絶する意思を明確に表示したとき。</w:t>
      </w:r>
    </w:p>
    <w:p w14:paraId="37988AB3" w14:textId="77777777" w:rsidR="00496B0D" w:rsidRDefault="008E364A" w:rsidP="008E364A">
      <w:pPr>
        <w:ind w:firstLineChars="100" w:firstLine="210"/>
      </w:pPr>
      <w:r>
        <w:rPr>
          <w:rFonts w:hint="eastAsia"/>
        </w:rPr>
        <w:t>(4)</w:t>
      </w:r>
      <w:r w:rsidR="00496B0D">
        <w:t>受注者が次のいずれかに該当するとき。</w:t>
      </w:r>
    </w:p>
    <w:p w14:paraId="720DB803" w14:textId="77777777" w:rsidR="00496B0D" w:rsidRDefault="00B829A4" w:rsidP="00B829A4">
      <w:pPr>
        <w:ind w:leftChars="219" w:left="670" w:hangingChars="100" w:hanging="210"/>
      </w:pPr>
      <w:r>
        <w:rPr>
          <w:rFonts w:hint="eastAsia"/>
        </w:rPr>
        <w:t xml:space="preserve">ア　</w:t>
      </w:r>
      <w:r w:rsidR="00496B0D">
        <w:rPr>
          <w:rFonts w:hint="eastAsia"/>
        </w:rPr>
        <w:t>役員等（受注者が個人である場合にはその者を、受注者が法人である場合にはその役員（役員として登記又は届出をしていないが実質上経営に関与している者を含む。）又はその支店若しくは常時業務の受注契約を締結する事務所の代表者をいう。以下この号において同じ。）が飯田市暴力団排除条例（平成</w:t>
      </w:r>
      <w:r w:rsidR="00496B0D">
        <w:t>23年飯田市条例第34号。以下この号において「条例」という。）第２条第２号に規</w:t>
      </w:r>
      <w:r w:rsidR="00496B0D">
        <w:rPr>
          <w:rFonts w:hint="eastAsia"/>
        </w:rPr>
        <w:t>定する暴力団員（以下この号において「暴力団員」という。）又は第６条第１項に規定する暴力団関係者（以下この号において「暴力団関係者」という。）であると認められるとき。</w:t>
      </w:r>
    </w:p>
    <w:p w14:paraId="135933C5" w14:textId="77777777" w:rsidR="006751A3" w:rsidRDefault="00B829A4" w:rsidP="00B829A4">
      <w:pPr>
        <w:ind w:left="840" w:hangingChars="400" w:hanging="840"/>
      </w:pPr>
      <w:r>
        <w:rPr>
          <w:rFonts w:hint="eastAsia"/>
        </w:rPr>
        <w:t xml:space="preserve">　　　イ　</w:t>
      </w:r>
      <w:r w:rsidR="00496B0D">
        <w:rPr>
          <w:rFonts w:hint="eastAsia"/>
        </w:rPr>
        <w:t>受注者が自ら契約するに当たり、その相手方が暴力団（条例第２条第１項第１号に規定す</w:t>
      </w:r>
    </w:p>
    <w:p w14:paraId="6023B699" w14:textId="77777777" w:rsidR="00496B0D" w:rsidRDefault="00496B0D" w:rsidP="006751A3">
      <w:pPr>
        <w:ind w:leftChars="300" w:left="630"/>
      </w:pPr>
      <w:r>
        <w:rPr>
          <w:rFonts w:hint="eastAsia"/>
        </w:rPr>
        <w:lastRenderedPageBreak/>
        <w:t>るものをいう。以下この号において同じ。）、暴力団員又は暴力団関係者であることを知りながら、当該者と契約を締結したと認められるとき。</w:t>
      </w:r>
    </w:p>
    <w:p w14:paraId="552107F6" w14:textId="77777777" w:rsidR="006751A3" w:rsidRDefault="006751A3" w:rsidP="00B829A4">
      <w:pPr>
        <w:ind w:leftChars="200" w:left="840" w:hangingChars="200" w:hanging="420"/>
      </w:pPr>
      <w:r>
        <w:rPr>
          <w:rFonts w:hint="eastAsia"/>
        </w:rPr>
        <w:t xml:space="preserve">ウ　</w:t>
      </w:r>
      <w:r w:rsidR="00496B0D">
        <w:rPr>
          <w:rFonts w:hint="eastAsia"/>
        </w:rPr>
        <w:t>受注者が、暴力団、暴力団員又は暴力団関係者である者を受注者が自ら行う契約の相手</w:t>
      </w:r>
    </w:p>
    <w:p w14:paraId="6F3B5649" w14:textId="77777777" w:rsidR="006751A3" w:rsidRDefault="00496B0D" w:rsidP="006751A3">
      <w:pPr>
        <w:ind w:leftChars="300" w:left="840" w:hangingChars="100" w:hanging="210"/>
      </w:pPr>
      <w:r>
        <w:rPr>
          <w:rFonts w:hint="eastAsia"/>
        </w:rPr>
        <w:t>方としていた場合（イに該当する場合を除く。）に発注者が受注者に対して当該契約の解除</w:t>
      </w:r>
    </w:p>
    <w:p w14:paraId="526A1A44" w14:textId="77777777" w:rsidR="00496B0D" w:rsidRDefault="00496B0D" w:rsidP="006751A3">
      <w:pPr>
        <w:ind w:leftChars="300" w:left="840" w:hangingChars="100" w:hanging="210"/>
      </w:pPr>
      <w:r>
        <w:rPr>
          <w:rFonts w:hint="eastAsia"/>
        </w:rPr>
        <w:t>を求め、受注者がこれに従わなかったとき。</w:t>
      </w:r>
    </w:p>
    <w:p w14:paraId="4B7E8456" w14:textId="77777777" w:rsidR="00496B0D" w:rsidRDefault="00496B0D" w:rsidP="00496B0D">
      <w:pPr>
        <w:ind w:left="210" w:hangingChars="100" w:hanging="210"/>
      </w:pPr>
      <w:r>
        <w:rPr>
          <w:rFonts w:hint="eastAsia"/>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4FA7A4B8" w14:textId="77777777" w:rsidR="00850AFC" w:rsidRDefault="00850AFC" w:rsidP="00496B0D">
      <w:pPr>
        <w:ind w:left="210" w:hangingChars="100" w:hanging="210"/>
      </w:pPr>
      <w:r>
        <w:rPr>
          <w:rFonts w:hint="eastAsia"/>
        </w:rPr>
        <w:t>（発注者の責めに帰すべき事由による場合の解除の制限）</w:t>
      </w:r>
    </w:p>
    <w:p w14:paraId="6D66F9A3" w14:textId="77777777" w:rsidR="00850AFC" w:rsidRDefault="00850AFC" w:rsidP="00496B0D">
      <w:pPr>
        <w:ind w:left="210" w:hangingChars="100" w:hanging="210"/>
      </w:pPr>
      <w:r>
        <w:rPr>
          <w:rFonts w:hint="eastAsia"/>
        </w:rPr>
        <w:t>第</w:t>
      </w:r>
      <w:r w:rsidR="006F7933">
        <w:rPr>
          <w:rFonts w:hint="eastAsia"/>
        </w:rPr>
        <w:t>12</w:t>
      </w:r>
      <w:r>
        <w:rPr>
          <w:rFonts w:hint="eastAsia"/>
        </w:rPr>
        <w:t>条　前条</w:t>
      </w:r>
      <w:r w:rsidR="00100852">
        <w:rPr>
          <w:rFonts w:hint="eastAsia"/>
        </w:rPr>
        <w:t>第1項に定める場合が発注者の責めに帰すべき事由によるものであるときは、発注者は前条に規定による契約の解除をすることはできない。</w:t>
      </w:r>
    </w:p>
    <w:p w14:paraId="2283D768" w14:textId="77777777" w:rsidR="00E512B7" w:rsidRDefault="00E717CC" w:rsidP="00990802">
      <w:r>
        <w:rPr>
          <w:rFonts w:hint="eastAsia"/>
        </w:rPr>
        <w:t>（</w:t>
      </w:r>
      <w:r w:rsidR="00496B0D">
        <w:rPr>
          <w:rFonts w:hint="eastAsia"/>
        </w:rPr>
        <w:t>損害賠償責任</w:t>
      </w:r>
      <w:r>
        <w:rPr>
          <w:rFonts w:hint="eastAsia"/>
        </w:rPr>
        <w:t>）</w:t>
      </w:r>
    </w:p>
    <w:p w14:paraId="36EB678E" w14:textId="77777777" w:rsidR="00E717CC" w:rsidRDefault="00E717CC" w:rsidP="00207B5D">
      <w:pPr>
        <w:ind w:left="210" w:hangingChars="100" w:hanging="210"/>
      </w:pPr>
      <w:r>
        <w:rPr>
          <w:rFonts w:hint="eastAsia"/>
        </w:rPr>
        <w:t>第</w:t>
      </w:r>
      <w:r w:rsidR="006F7933">
        <w:rPr>
          <w:rFonts w:hint="eastAsia"/>
        </w:rPr>
        <w:t>13</w:t>
      </w:r>
      <w:r>
        <w:rPr>
          <w:rFonts w:hint="eastAsia"/>
        </w:rPr>
        <w:t xml:space="preserve">条　</w:t>
      </w:r>
      <w:r w:rsidR="00E951DC">
        <w:rPr>
          <w:rFonts w:hint="eastAsia"/>
        </w:rPr>
        <w:t>発注者又は受注者</w:t>
      </w:r>
      <w:r w:rsidR="00496B0D">
        <w:rPr>
          <w:rFonts w:hint="eastAsia"/>
        </w:rPr>
        <w:t>は、相手方が</w:t>
      </w:r>
      <w:r w:rsidR="00931DED">
        <w:rPr>
          <w:rFonts w:hint="eastAsia"/>
        </w:rPr>
        <w:t>この</w:t>
      </w:r>
      <w:r w:rsidR="00496B0D">
        <w:rPr>
          <w:rFonts w:hint="eastAsia"/>
        </w:rPr>
        <w:t>契約に違反したことにより損害を被ったときは、自己が被った損害の</w:t>
      </w:r>
      <w:r w:rsidR="009E2F54">
        <w:rPr>
          <w:rFonts w:hint="eastAsia"/>
        </w:rPr>
        <w:t>賠償を相手方に請求できる。</w:t>
      </w:r>
    </w:p>
    <w:p w14:paraId="7FF083F4" w14:textId="77777777" w:rsidR="009E2F54" w:rsidRDefault="009E2F54" w:rsidP="009E2F54">
      <w:pPr>
        <w:ind w:left="210" w:hangingChars="100" w:hanging="210"/>
      </w:pPr>
      <w:r>
        <w:rPr>
          <w:rFonts w:hint="eastAsia"/>
        </w:rPr>
        <w:t>２　次の各号のいずれかに該当するときは、前項の損害賠償に代えて、</w:t>
      </w:r>
      <w:r w:rsidRPr="009E2F54">
        <w:t>受注者は、契約金額の</w:t>
      </w:r>
      <w:r w:rsidR="00496135">
        <w:rPr>
          <w:rFonts w:hint="eastAsia"/>
        </w:rPr>
        <w:t>100</w:t>
      </w:r>
      <w:r w:rsidRPr="009E2F54">
        <w:t>分の</w:t>
      </w:r>
      <w:r w:rsidR="00496135">
        <w:rPr>
          <w:rFonts w:hint="eastAsia"/>
        </w:rPr>
        <w:t>10</w:t>
      </w:r>
      <w:r w:rsidRPr="009E2F54">
        <w:t>に相当する</w:t>
      </w:r>
      <w:r w:rsidRPr="009E2F54">
        <w:rPr>
          <w:rFonts w:hint="eastAsia"/>
        </w:rPr>
        <w:t>額を違約金として発注者の指定する期間内に支払わなければならない。</w:t>
      </w:r>
    </w:p>
    <w:p w14:paraId="490331E2" w14:textId="77777777" w:rsidR="009E2F54" w:rsidRDefault="00167F2D" w:rsidP="009E2F54">
      <w:pPr>
        <w:pStyle w:val="a6"/>
        <w:numPr>
          <w:ilvl w:val="0"/>
          <w:numId w:val="3"/>
        </w:numPr>
        <w:ind w:leftChars="0"/>
      </w:pPr>
      <w:r>
        <w:rPr>
          <w:rFonts w:hint="eastAsia"/>
        </w:rPr>
        <w:t>成果品の引渡し前にこの</w:t>
      </w:r>
      <w:r w:rsidR="009E2F54">
        <w:rPr>
          <w:rFonts w:hint="eastAsia"/>
        </w:rPr>
        <w:t>契約が解除されたとき。</w:t>
      </w:r>
    </w:p>
    <w:p w14:paraId="1A9D89E3" w14:textId="77777777" w:rsidR="009E2F54" w:rsidRDefault="009E2F54" w:rsidP="009E2F54">
      <w:pPr>
        <w:pStyle w:val="a6"/>
        <w:numPr>
          <w:ilvl w:val="0"/>
          <w:numId w:val="3"/>
        </w:numPr>
        <w:ind w:leftChars="0"/>
      </w:pPr>
      <w:r>
        <w:rPr>
          <w:rFonts w:hint="eastAsia"/>
        </w:rPr>
        <w:t>成果品の引渡し前に、受注者がその債務の履行を拒否し、又は受注者の責めに帰すべき事由によって受注者の債務について履行が不能になったとき。</w:t>
      </w:r>
    </w:p>
    <w:p w14:paraId="28BF9AB0" w14:textId="77777777" w:rsidR="000B3B4F" w:rsidRPr="00F75AB1" w:rsidRDefault="000B3B4F" w:rsidP="000B3B4F">
      <w:r>
        <w:rPr>
          <w:rFonts w:hint="eastAsia"/>
        </w:rPr>
        <w:t>（補則）</w:t>
      </w:r>
    </w:p>
    <w:p w14:paraId="599E27E1" w14:textId="77777777" w:rsidR="000B3B4F" w:rsidRPr="000B3B4F" w:rsidRDefault="000B3B4F" w:rsidP="000B3B4F">
      <w:r>
        <w:rPr>
          <w:rFonts w:hint="eastAsia"/>
        </w:rPr>
        <w:t>第</w:t>
      </w:r>
      <w:r w:rsidR="006F7933">
        <w:rPr>
          <w:rFonts w:hint="eastAsia"/>
        </w:rPr>
        <w:t>14</w:t>
      </w:r>
      <w:r>
        <w:rPr>
          <w:rFonts w:hint="eastAsia"/>
        </w:rPr>
        <w:t xml:space="preserve">条　</w:t>
      </w:r>
      <w:r>
        <w:t>契約書に定めのない事項については、必要に応じて発注者及び受注者において協議して定める。</w:t>
      </w:r>
    </w:p>
    <w:sectPr w:rsidR="000B3B4F" w:rsidRPr="000B3B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32"/>
    <w:multiLevelType w:val="hybridMultilevel"/>
    <w:tmpl w:val="4AA64134"/>
    <w:lvl w:ilvl="0" w:tplc="A4803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E1216"/>
    <w:multiLevelType w:val="hybridMultilevel"/>
    <w:tmpl w:val="8FB8EAD8"/>
    <w:lvl w:ilvl="0" w:tplc="A4C4956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745848"/>
    <w:multiLevelType w:val="hybridMultilevel"/>
    <w:tmpl w:val="0ECAD20C"/>
    <w:lvl w:ilvl="0" w:tplc="774411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E"/>
    <w:rsid w:val="0000216D"/>
    <w:rsid w:val="000601D9"/>
    <w:rsid w:val="00060F70"/>
    <w:rsid w:val="00097594"/>
    <w:rsid w:val="000B3B4F"/>
    <w:rsid w:val="000C4458"/>
    <w:rsid w:val="000E6E42"/>
    <w:rsid w:val="00100852"/>
    <w:rsid w:val="00165CBE"/>
    <w:rsid w:val="00167F2D"/>
    <w:rsid w:val="001F7770"/>
    <w:rsid w:val="00202AC7"/>
    <w:rsid w:val="00207B5D"/>
    <w:rsid w:val="00245C5B"/>
    <w:rsid w:val="0027144E"/>
    <w:rsid w:val="00272DFA"/>
    <w:rsid w:val="002759E4"/>
    <w:rsid w:val="002A1D46"/>
    <w:rsid w:val="002E056C"/>
    <w:rsid w:val="002F6A7D"/>
    <w:rsid w:val="00340E40"/>
    <w:rsid w:val="00372D20"/>
    <w:rsid w:val="003F6200"/>
    <w:rsid w:val="00493C31"/>
    <w:rsid w:val="00496135"/>
    <w:rsid w:val="00496B0D"/>
    <w:rsid w:val="004E2184"/>
    <w:rsid w:val="00522C27"/>
    <w:rsid w:val="005B442A"/>
    <w:rsid w:val="00622A3F"/>
    <w:rsid w:val="006751A3"/>
    <w:rsid w:val="006E71F6"/>
    <w:rsid w:val="006F7347"/>
    <w:rsid w:val="006F7933"/>
    <w:rsid w:val="00712E91"/>
    <w:rsid w:val="007465A9"/>
    <w:rsid w:val="00767FC3"/>
    <w:rsid w:val="007859C9"/>
    <w:rsid w:val="007E70E2"/>
    <w:rsid w:val="00820AB6"/>
    <w:rsid w:val="00850AFC"/>
    <w:rsid w:val="00852C8C"/>
    <w:rsid w:val="00865895"/>
    <w:rsid w:val="008B09D8"/>
    <w:rsid w:val="008D3ABF"/>
    <w:rsid w:val="008E364A"/>
    <w:rsid w:val="00911E38"/>
    <w:rsid w:val="00925B3B"/>
    <w:rsid w:val="00926D42"/>
    <w:rsid w:val="00931DED"/>
    <w:rsid w:val="00966455"/>
    <w:rsid w:val="0097693E"/>
    <w:rsid w:val="009872FE"/>
    <w:rsid w:val="00990802"/>
    <w:rsid w:val="009B42EC"/>
    <w:rsid w:val="009C34E8"/>
    <w:rsid w:val="009E2F54"/>
    <w:rsid w:val="00A05182"/>
    <w:rsid w:val="00A24D85"/>
    <w:rsid w:val="00A77EC1"/>
    <w:rsid w:val="00A81859"/>
    <w:rsid w:val="00A81A51"/>
    <w:rsid w:val="00AB236F"/>
    <w:rsid w:val="00AB5D85"/>
    <w:rsid w:val="00AE79D6"/>
    <w:rsid w:val="00B80EB2"/>
    <w:rsid w:val="00B829A4"/>
    <w:rsid w:val="00B96343"/>
    <w:rsid w:val="00BE5CEB"/>
    <w:rsid w:val="00C47F9F"/>
    <w:rsid w:val="00CC2D11"/>
    <w:rsid w:val="00D26E4D"/>
    <w:rsid w:val="00D612B0"/>
    <w:rsid w:val="00DC6064"/>
    <w:rsid w:val="00E512B7"/>
    <w:rsid w:val="00E65D7A"/>
    <w:rsid w:val="00E717CC"/>
    <w:rsid w:val="00E951DC"/>
    <w:rsid w:val="00E95C01"/>
    <w:rsid w:val="00EB7CEC"/>
    <w:rsid w:val="00F64400"/>
    <w:rsid w:val="00F75AB1"/>
    <w:rsid w:val="00F90DE0"/>
    <w:rsid w:val="00FA02BF"/>
    <w:rsid w:val="00FB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254CF"/>
  <w15:chartTrackingRefBased/>
  <w15:docId w15:val="{CDAA14D9-1A11-45DC-A56B-44D8155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4E"/>
    <w:rPr>
      <w:rFonts w:asciiTheme="majorHAnsi" w:eastAsiaTheme="majorEastAsia" w:hAnsiTheme="majorHAnsi" w:cstheme="majorBidi"/>
      <w:sz w:val="18"/>
      <w:szCs w:val="18"/>
    </w:rPr>
  </w:style>
  <w:style w:type="paragraph" w:styleId="a6">
    <w:name w:val="List Paragraph"/>
    <w:basedOn w:val="a"/>
    <w:uiPriority w:val="34"/>
    <w:qFormat/>
    <w:rsid w:val="00BE5C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B2DB-103D-41A9-9734-29BACA69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27</cp:revision>
  <cp:lastPrinted>2020-03-25T04:34:00Z</cp:lastPrinted>
  <dcterms:created xsi:type="dcterms:W3CDTF">2020-03-19T07:06:00Z</dcterms:created>
  <dcterms:modified xsi:type="dcterms:W3CDTF">2024-10-22T07:43:00Z</dcterms:modified>
</cp:coreProperties>
</file>