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399A" w14:textId="1AEC2463" w:rsidR="000F2265" w:rsidRDefault="000F2265">
      <w:r w:rsidRPr="001C4B9E">
        <w:rPr>
          <w:rFonts w:asciiTheme="minorEastAsia" w:hAnsiTheme="minorEastAsia" w:hint="eastAsia"/>
        </w:rPr>
        <w:t>様式第</w:t>
      </w:r>
      <w:r w:rsidR="00466E60">
        <w:rPr>
          <w:rFonts w:asciiTheme="minorEastAsia" w:hAnsiTheme="minorEastAsia" w:hint="eastAsia"/>
        </w:rPr>
        <w:t>11</w:t>
      </w:r>
      <w:r w:rsidRPr="001C4B9E">
        <w:rPr>
          <w:rFonts w:asciiTheme="minorEastAsia" w:hAnsiTheme="minorEastAsia" w:hint="eastAsia"/>
        </w:rPr>
        <w:t>号（第</w:t>
      </w:r>
      <w:r w:rsidR="00466E60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14:paraId="54C96A9F" w14:textId="77777777" w:rsidR="003A7491" w:rsidRDefault="00E84CD5" w:rsidP="004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7562A">
        <w:rPr>
          <w:rFonts w:asciiTheme="minorEastAsia" w:hAnsiTheme="minorEastAsia" w:hint="eastAsia"/>
          <w:sz w:val="24"/>
          <w:u w:val="single"/>
        </w:rPr>
        <w:t>（</w:t>
      </w:r>
      <w:r w:rsidR="00F350A4" w:rsidRPr="0037562A">
        <w:rPr>
          <w:rFonts w:asciiTheme="minorEastAsia" w:hAnsiTheme="minorEastAsia" w:hint="eastAsia"/>
          <w:sz w:val="24"/>
          <w:u w:val="single"/>
        </w:rPr>
        <w:t>蓄電システム設置補助事業</w:t>
      </w:r>
      <w:r w:rsidR="00D408DB" w:rsidRPr="0037562A">
        <w:rPr>
          <w:rFonts w:asciiTheme="minorEastAsia" w:hAnsiTheme="minorEastAsia" w:hint="eastAsia"/>
          <w:sz w:val="24"/>
          <w:u w:val="single"/>
        </w:rPr>
        <w:t>）</w:t>
      </w:r>
    </w:p>
    <w:p w14:paraId="4E0C434E" w14:textId="12E01535" w:rsidR="00E84CD5" w:rsidRPr="001C4B9E" w:rsidRDefault="001D398C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</w:t>
      </w:r>
      <w:r w:rsidR="00466E60">
        <w:rPr>
          <w:rFonts w:asciiTheme="minorEastAsia" w:hAnsiTheme="minorEastAsia" w:hint="eastAsia"/>
          <w:sz w:val="24"/>
        </w:rPr>
        <w:t>報告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477EF69B" w14:textId="18171B66" w:rsidR="003A7491" w:rsidRPr="001C4B9E" w:rsidRDefault="005A4A13" w:rsidP="00F2238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6CC76808" w14:textId="735BD137" w:rsidR="003A7491" w:rsidRDefault="003A7491" w:rsidP="00535ED2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申請者　</w:t>
      </w:r>
      <w:r w:rsidR="00535ED2">
        <w:rPr>
          <w:rFonts w:asciiTheme="minorEastAsia" w:hAnsiTheme="minorEastAsia" w:hint="eastAsia"/>
        </w:rPr>
        <w:t>郵便番号</w:t>
      </w:r>
      <w:r w:rsidR="001D398C">
        <w:rPr>
          <w:rFonts w:asciiTheme="minorEastAsia" w:hAnsiTheme="minorEastAsia" w:hint="eastAsia"/>
        </w:rPr>
        <w:t xml:space="preserve">　〒399-2431</w:t>
      </w:r>
    </w:p>
    <w:p w14:paraId="6C16E8F4" w14:textId="624E1A08" w:rsidR="00535ED2" w:rsidRDefault="00535ED2" w:rsidP="00535ED2">
      <w:pPr>
        <w:spacing w:line="400" w:lineRule="exact"/>
        <w:ind w:leftChars="2900" w:left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　飯田市川路</w:t>
      </w:r>
    </w:p>
    <w:p w14:paraId="38EEDEF0" w14:textId="45F3C091" w:rsidR="003A7491" w:rsidRPr="001C4B9E" w:rsidRDefault="003A7491" w:rsidP="004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 w:rsidR="001D398C">
        <w:rPr>
          <w:rFonts w:asciiTheme="minorEastAsia" w:hAnsiTheme="minorEastAsia" w:hint="eastAsia"/>
        </w:rPr>
        <w:t xml:space="preserve">　</w:t>
      </w:r>
      <w:r w:rsidR="001D398C"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EEB638C" w14:textId="028659B0" w:rsidR="003A7491" w:rsidRPr="001C4B9E" w:rsidRDefault="003A7491" w:rsidP="004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0E52479" w14:textId="4982DCB0" w:rsidR="00C638C7" w:rsidRDefault="00C638C7" w:rsidP="00D34094">
      <w:pPr>
        <w:rPr>
          <w:rFonts w:asciiTheme="minorEastAsia" w:hAnsiTheme="minorEastAsia"/>
        </w:rPr>
      </w:pPr>
    </w:p>
    <w:p w14:paraId="6756BAD6" w14:textId="7B861A2A" w:rsidR="00E84CD5" w:rsidRPr="001C4B9E" w:rsidRDefault="00E84CD5" w:rsidP="00F2238A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A47634">
        <w:rPr>
          <w:rFonts w:asciiTheme="minorEastAsia" w:hAnsiTheme="minorEastAsia" w:hint="eastAsia"/>
        </w:rPr>
        <w:t>のうち、</w:t>
      </w:r>
      <w:r w:rsidR="00F350A4">
        <w:rPr>
          <w:rFonts w:asciiTheme="minorEastAsia" w:hAnsiTheme="minorEastAsia" w:hint="eastAsia"/>
        </w:rPr>
        <w:t>蓄電システム設置補助事業</w:t>
      </w:r>
      <w:r w:rsidRPr="001C4B9E">
        <w:rPr>
          <w:rFonts w:asciiTheme="minorEastAsia" w:hAnsiTheme="minorEastAsia" w:hint="eastAsia"/>
        </w:rPr>
        <w:t>を実施</w:t>
      </w:r>
      <w:r w:rsidR="00466E60">
        <w:rPr>
          <w:rFonts w:asciiTheme="minorEastAsia" w:hAnsiTheme="minorEastAsia" w:hint="eastAsia"/>
        </w:rPr>
        <w:t>したので</w:t>
      </w:r>
      <w:r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466E60">
        <w:rPr>
          <w:rFonts w:asciiTheme="minorEastAsia" w:hAnsiTheme="minorEastAsia" w:hint="eastAsia"/>
        </w:rPr>
        <w:t>10</w:t>
      </w:r>
      <w:r w:rsidR="005A4A13">
        <w:rPr>
          <w:rFonts w:asciiTheme="minorEastAsia" w:hAnsiTheme="minorEastAsia" w:hint="eastAsia"/>
        </w:rPr>
        <w:t>条の規定による</w:t>
      </w:r>
      <w:r w:rsidR="00466E60">
        <w:rPr>
          <w:rFonts w:asciiTheme="minorEastAsia" w:hAnsiTheme="minorEastAsia" w:hint="eastAsia"/>
        </w:rPr>
        <w:t>実績報告に</w:t>
      </w:r>
      <w:r w:rsidR="009126A2">
        <w:rPr>
          <w:rFonts w:asciiTheme="minorEastAsia" w:hAnsiTheme="minorEastAsia" w:hint="eastAsia"/>
        </w:rPr>
        <w:t>係る</w:t>
      </w:r>
      <w:r w:rsidR="005A4A13">
        <w:rPr>
          <w:rFonts w:asciiTheme="minorEastAsia" w:hAnsiTheme="minorEastAsia" w:hint="eastAsia"/>
        </w:rPr>
        <w:t>事業</w:t>
      </w:r>
      <w:r w:rsidR="00466E60">
        <w:rPr>
          <w:rFonts w:asciiTheme="minorEastAsia" w:hAnsiTheme="minorEastAsia" w:hint="eastAsia"/>
        </w:rPr>
        <w:t>報告</w:t>
      </w:r>
      <w:r w:rsidRPr="001C4B9E">
        <w:rPr>
          <w:rFonts w:asciiTheme="minorEastAsia" w:hAnsiTheme="minorEastAsia" w:hint="eastAsia"/>
        </w:rPr>
        <w:t>をします。</w:t>
      </w:r>
    </w:p>
    <w:p w14:paraId="5E2A9128" w14:textId="00A437F5" w:rsidR="003028A2" w:rsidRDefault="003028A2" w:rsidP="003028A2">
      <w:pPr>
        <w:spacing w:beforeLines="50" w:before="18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１　補助金交付</w:t>
      </w:r>
      <w:r w:rsidR="00AF3513">
        <w:rPr>
          <w:rFonts w:asciiTheme="minorEastAsia" w:hAnsiTheme="minorEastAsia" w:hint="eastAsia"/>
        </w:rPr>
        <w:t>決定</w:t>
      </w:r>
      <w:r w:rsidRPr="001C4B9E">
        <w:rPr>
          <w:rFonts w:asciiTheme="minorEastAsia" w:hAnsiTheme="minorEastAsia" w:hint="eastAsia"/>
        </w:rPr>
        <w:t>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3028A2" w14:paraId="48BE7C35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220F8719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EA856D0" w14:textId="60FFFE62" w:rsidR="00B92E52" w:rsidRDefault="003028A2" w:rsidP="003028A2">
      <w:pPr>
        <w:spacing w:line="280" w:lineRule="exact"/>
        <w:ind w:leftChars="200" w:left="600" w:hangingChars="100" w:hanging="180"/>
        <w:rPr>
          <w:rFonts w:asciiTheme="minorEastAsia" w:hAnsiTheme="minorEastAsia"/>
        </w:rPr>
      </w:pPr>
      <w:r w:rsidRPr="003028A2">
        <w:rPr>
          <w:rFonts w:asciiTheme="minorEastAsia" w:hAnsiTheme="min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ABEC37" wp14:editId="16D7742E">
                <wp:simplePos x="0" y="0"/>
                <wp:positionH relativeFrom="column">
                  <wp:posOffset>6191250</wp:posOffset>
                </wp:positionH>
                <wp:positionV relativeFrom="paragraph">
                  <wp:posOffset>256540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A0854" w14:textId="77777777" w:rsidR="001D398C" w:rsidRPr="00B00F90" w:rsidRDefault="001D398C" w:rsidP="001D398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BEC37" id="グループ化 1" o:spid="_x0000_s1026" style="position:absolute;left:0;text-align:left;margin-left:487.5pt;margin-top:20.2pt;width:45.5pt;height:55.65pt;z-index:251669504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8EA0854" w14:textId="77777777" w:rsidR="001D398C" w:rsidRPr="00B00F90" w:rsidRDefault="001D398C" w:rsidP="001D398C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sz w:val="18"/>
        </w:rPr>
        <w:t>※原則として、</w:t>
      </w:r>
      <w:r w:rsidR="0010413C">
        <w:rPr>
          <w:rFonts w:asciiTheme="minorEastAsia" w:hAnsiTheme="minorEastAsia" w:hint="eastAsia"/>
          <w:sz w:val="18"/>
        </w:rPr>
        <w:t>「</w:t>
      </w:r>
      <w:r w:rsidR="00C54865" w:rsidRPr="003028A2">
        <w:rPr>
          <w:rFonts w:asciiTheme="minorEastAsia" w:hAnsiTheme="minorEastAsia" w:hint="eastAsia"/>
          <w:sz w:val="18"/>
        </w:rPr>
        <w:t>設置に要する</w:t>
      </w:r>
      <w:r w:rsidR="001D398C" w:rsidRPr="003028A2">
        <w:rPr>
          <w:rFonts w:asciiTheme="minorEastAsia" w:hAnsiTheme="minorEastAsia" w:hint="eastAsia"/>
          <w:sz w:val="18"/>
        </w:rPr>
        <w:t>費用の総額×２／３</w:t>
      </w:r>
      <w:r w:rsidR="0010413C">
        <w:rPr>
          <w:rFonts w:asciiTheme="minorEastAsia" w:hAnsiTheme="minorEastAsia" w:hint="eastAsia"/>
          <w:sz w:val="18"/>
        </w:rPr>
        <w:t>」</w:t>
      </w:r>
      <w:r>
        <w:rPr>
          <w:rFonts w:asciiTheme="minorEastAsia" w:hAnsiTheme="minorEastAsia" w:hint="eastAsia"/>
          <w:sz w:val="18"/>
        </w:rPr>
        <w:t>（千円未満切</w:t>
      </w:r>
      <w:r w:rsidR="003354C3" w:rsidRPr="003028A2">
        <w:rPr>
          <w:rFonts w:asciiTheme="minorEastAsia" w:hAnsiTheme="minorEastAsia" w:hint="eastAsia"/>
          <w:sz w:val="18"/>
        </w:rPr>
        <w:t>捨て）</w:t>
      </w:r>
      <w:r>
        <w:rPr>
          <w:rFonts w:asciiTheme="minorEastAsia" w:hAnsiTheme="minorEastAsia" w:hint="eastAsia"/>
          <w:sz w:val="18"/>
        </w:rPr>
        <w:t>。ただし、</w:t>
      </w:r>
      <w:r w:rsidR="00A97F0E" w:rsidRPr="003028A2">
        <w:rPr>
          <w:rFonts w:asciiTheme="minorEastAsia" w:hAnsiTheme="minorEastAsia" w:hint="eastAsia"/>
          <w:sz w:val="18"/>
        </w:rPr>
        <w:t>設置に要</w:t>
      </w:r>
      <w:r w:rsidR="00C54865" w:rsidRPr="003028A2">
        <w:rPr>
          <w:rFonts w:asciiTheme="minorEastAsia" w:hAnsiTheme="minorEastAsia" w:hint="eastAsia"/>
          <w:sz w:val="18"/>
        </w:rPr>
        <w:t>する</w:t>
      </w:r>
      <w:r w:rsidR="00A97F0E" w:rsidRPr="003028A2">
        <w:rPr>
          <w:rFonts w:asciiTheme="minorEastAsia" w:hAnsiTheme="minorEastAsia" w:hint="eastAsia"/>
          <w:sz w:val="18"/>
        </w:rPr>
        <w:t>費用が</w:t>
      </w:r>
      <w:r w:rsidR="00057FA7" w:rsidRPr="003028A2">
        <w:rPr>
          <w:rFonts w:asciiTheme="minorEastAsia" w:hAnsiTheme="minorEastAsia" w:hint="eastAsia"/>
          <w:sz w:val="18"/>
        </w:rPr>
        <w:t>１</w:t>
      </w:r>
      <w:r w:rsidR="00340414" w:rsidRPr="003028A2">
        <w:rPr>
          <w:rFonts w:asciiTheme="minorEastAsia" w:hAnsiTheme="minorEastAsia" w:hint="eastAsia"/>
          <w:sz w:val="18"/>
        </w:rPr>
        <w:t>kWh</w:t>
      </w:r>
      <w:r w:rsidR="00057FA7" w:rsidRPr="003028A2">
        <w:rPr>
          <w:rFonts w:asciiTheme="minorEastAsia" w:hAnsiTheme="minorEastAsia" w:hint="eastAsia"/>
          <w:sz w:val="18"/>
        </w:rPr>
        <w:t>当たり30万円を超える場合は、</w:t>
      </w:r>
      <w:r w:rsidR="0010413C">
        <w:rPr>
          <w:rFonts w:asciiTheme="minorEastAsia" w:hAnsiTheme="minorEastAsia" w:hint="eastAsia"/>
          <w:sz w:val="18"/>
        </w:rPr>
        <w:t>「</w:t>
      </w:r>
      <w:r w:rsidR="00057FA7" w:rsidRPr="003028A2">
        <w:rPr>
          <w:rFonts w:asciiTheme="minorEastAsia" w:hAnsiTheme="minorEastAsia" w:hint="eastAsia"/>
          <w:sz w:val="18"/>
        </w:rPr>
        <w:t>対象設備の</w:t>
      </w:r>
      <w:r w:rsidR="00514A72" w:rsidRPr="003028A2">
        <w:rPr>
          <w:rFonts w:asciiTheme="minorEastAsia" w:hAnsiTheme="minorEastAsia" w:hint="eastAsia"/>
          <w:sz w:val="18"/>
        </w:rPr>
        <w:t>蓄電容量</w:t>
      </w:r>
      <w:r w:rsidR="00057FA7" w:rsidRPr="003028A2">
        <w:rPr>
          <w:rFonts w:asciiTheme="minorEastAsia" w:hAnsiTheme="minorEastAsia" w:hint="eastAsia"/>
          <w:sz w:val="18"/>
        </w:rPr>
        <w:t>（</w:t>
      </w:r>
      <w:r w:rsidR="00340414" w:rsidRPr="003028A2">
        <w:rPr>
          <w:rFonts w:asciiTheme="minorEastAsia" w:hAnsiTheme="minorEastAsia" w:hint="eastAsia"/>
          <w:sz w:val="18"/>
        </w:rPr>
        <w:t>kWh</w:t>
      </w:r>
      <w:r w:rsidR="00057FA7" w:rsidRPr="003028A2">
        <w:rPr>
          <w:rFonts w:asciiTheme="minorEastAsia" w:hAnsiTheme="minorEastAsia" w:hint="eastAsia"/>
          <w:sz w:val="18"/>
        </w:rPr>
        <w:t>）×30万円×２／３</w:t>
      </w:r>
      <w:r w:rsidR="0010413C">
        <w:rPr>
          <w:rFonts w:asciiTheme="minorEastAsia" w:hAnsiTheme="minorEastAsia" w:hint="eastAsia"/>
          <w:sz w:val="18"/>
        </w:rPr>
        <w:t>」</w:t>
      </w:r>
      <w:r w:rsidR="00057FA7" w:rsidRPr="003028A2">
        <w:rPr>
          <w:rFonts w:asciiTheme="minorEastAsia" w:hAnsiTheme="minorEastAsia" w:hint="eastAsia"/>
          <w:sz w:val="18"/>
        </w:rPr>
        <w:t>（千円未満切捨て）</w:t>
      </w:r>
      <w:r>
        <w:rPr>
          <w:rFonts w:asciiTheme="minorEastAsia" w:hAnsiTheme="minorEastAsia" w:hint="eastAsia"/>
          <w:sz w:val="18"/>
        </w:rPr>
        <w:t>。</w:t>
      </w:r>
    </w:p>
    <w:p w14:paraId="0CC78519" w14:textId="5E18D38F" w:rsidR="001D398C" w:rsidRDefault="004765F4" w:rsidP="004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AF3513">
        <w:rPr>
          <w:rFonts w:asciiTheme="minorEastAsia" w:hAnsiTheme="minorEastAsia" w:hint="eastAsia"/>
        </w:rPr>
        <w:t>報告</w:t>
      </w:r>
    </w:p>
    <w:p w14:paraId="21240823" w14:textId="77777777" w:rsidR="003028A2" w:rsidRDefault="003028A2" w:rsidP="003028A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 事業内容</w:t>
      </w:r>
    </w:p>
    <w:p w14:paraId="7E58F59C" w14:textId="77777777" w:rsidR="003028A2" w:rsidRDefault="003028A2" w:rsidP="003028A2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3028A2" w14:paraId="773C10C0" w14:textId="77777777" w:rsidTr="00B06C25">
        <w:trPr>
          <w:trHeight w:val="567"/>
        </w:trPr>
        <w:tc>
          <w:tcPr>
            <w:tcW w:w="2552" w:type="dxa"/>
            <w:vAlign w:val="center"/>
          </w:tcPr>
          <w:p w14:paraId="35D36C24" w14:textId="77777777" w:rsidR="003028A2" w:rsidRDefault="003028A2" w:rsidP="00710A52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0AE86E55" w14:textId="77777777" w:rsidR="003028A2" w:rsidRPr="00174EFB" w:rsidRDefault="003028A2" w:rsidP="00710A52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0" w:name="OLE_LINK21"/>
            <w:bookmarkStart w:id="1" w:name="OLE_LINK22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0"/>
            <w:bookmarkEnd w:id="1"/>
          </w:p>
        </w:tc>
        <w:tc>
          <w:tcPr>
            <w:tcW w:w="7229" w:type="dxa"/>
            <w:vAlign w:val="center"/>
          </w:tcPr>
          <w:p w14:paraId="11DD70C6" w14:textId="77777777" w:rsidR="003028A2" w:rsidRPr="00174EFB" w:rsidRDefault="003028A2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028A2" w14:paraId="64786C47" w14:textId="77777777" w:rsidTr="003028A2">
        <w:trPr>
          <w:trHeight w:val="454"/>
        </w:trPr>
        <w:tc>
          <w:tcPr>
            <w:tcW w:w="2552" w:type="dxa"/>
            <w:vAlign w:val="center"/>
          </w:tcPr>
          <w:p w14:paraId="565B9820" w14:textId="77777777" w:rsidR="003028A2" w:rsidRPr="00174EFB" w:rsidRDefault="003028A2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12E7DF91" w14:textId="77777777" w:rsidR="003028A2" w:rsidRDefault="003028A2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p w14:paraId="53274C9A" w14:textId="31C7C221" w:rsidR="003028A2" w:rsidRDefault="003028A2" w:rsidP="003028A2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・蓄電池に関する事項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41"/>
        <w:gridCol w:w="426"/>
        <w:gridCol w:w="992"/>
        <w:gridCol w:w="1228"/>
        <w:gridCol w:w="378"/>
        <w:gridCol w:w="520"/>
        <w:gridCol w:w="303"/>
        <w:gridCol w:w="973"/>
        <w:gridCol w:w="803"/>
        <w:gridCol w:w="189"/>
        <w:gridCol w:w="2410"/>
      </w:tblGrid>
      <w:tr w:rsidR="003028A2" w14:paraId="0F251EC5" w14:textId="77777777" w:rsidTr="003028A2">
        <w:trPr>
          <w:trHeight w:val="454"/>
        </w:trPr>
        <w:tc>
          <w:tcPr>
            <w:tcW w:w="1401" w:type="dxa"/>
            <w:vAlign w:val="center"/>
          </w:tcPr>
          <w:p w14:paraId="118FA166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2787" w:type="dxa"/>
            <w:gridSpan w:val="4"/>
            <w:vAlign w:val="center"/>
          </w:tcPr>
          <w:p w14:paraId="47374F90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74" w:type="dxa"/>
            <w:gridSpan w:val="4"/>
            <w:vAlign w:val="center"/>
          </w:tcPr>
          <w:p w14:paraId="2FF416F6" w14:textId="449161E4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パッケージ型番</w:t>
            </w:r>
            <w:r w:rsidRPr="00250C79">
              <w:rPr>
                <w:rFonts w:asciiTheme="minorEastAsia" w:hAnsiTheme="minorEastAsia" w:hint="eastAsia"/>
                <w:sz w:val="12"/>
              </w:rPr>
              <w:t>（注１）</w:t>
            </w:r>
          </w:p>
        </w:tc>
        <w:tc>
          <w:tcPr>
            <w:tcW w:w="3402" w:type="dxa"/>
            <w:gridSpan w:val="3"/>
            <w:vAlign w:val="center"/>
          </w:tcPr>
          <w:p w14:paraId="4E2F7EED" w14:textId="296FF5D9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3028A2" w14:paraId="2138D14D" w14:textId="77777777" w:rsidTr="003028A2">
        <w:trPr>
          <w:trHeight w:val="454"/>
        </w:trPr>
        <w:tc>
          <w:tcPr>
            <w:tcW w:w="1542" w:type="dxa"/>
            <w:gridSpan w:val="2"/>
            <w:vAlign w:val="center"/>
          </w:tcPr>
          <w:p w14:paraId="1E1A28C9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蓄電池の型番</w:t>
            </w:r>
          </w:p>
        </w:tc>
        <w:tc>
          <w:tcPr>
            <w:tcW w:w="3544" w:type="dxa"/>
            <w:gridSpan w:val="5"/>
            <w:vAlign w:val="center"/>
          </w:tcPr>
          <w:p w14:paraId="2DC950CC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2D5DD4" w14:textId="03F7F60D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PCSの型番</w:t>
            </w:r>
          </w:p>
        </w:tc>
        <w:tc>
          <w:tcPr>
            <w:tcW w:w="3402" w:type="dxa"/>
            <w:gridSpan w:val="3"/>
            <w:vAlign w:val="center"/>
          </w:tcPr>
          <w:p w14:paraId="6C9B69DA" w14:textId="5E6397F4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3028A2" w14:paraId="71631CBE" w14:textId="77777777" w:rsidTr="003028A2">
        <w:trPr>
          <w:trHeight w:val="454"/>
        </w:trPr>
        <w:tc>
          <w:tcPr>
            <w:tcW w:w="1968" w:type="dxa"/>
            <w:gridSpan w:val="3"/>
            <w:vAlign w:val="center"/>
          </w:tcPr>
          <w:p w14:paraId="5A8DDAA1" w14:textId="77777777" w:rsidR="003028A2" w:rsidRDefault="003028A2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最大蓄電容量</w:t>
            </w:r>
            <w:r w:rsidRPr="00250C79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250C79">
              <w:rPr>
                <w:rFonts w:asciiTheme="minorEastAsia" w:hAnsiTheme="minorEastAsia" w:hint="eastAsia"/>
                <w:sz w:val="12"/>
              </w:rPr>
              <w:t>）</w:t>
            </w:r>
          </w:p>
        </w:tc>
        <w:tc>
          <w:tcPr>
            <w:tcW w:w="2598" w:type="dxa"/>
            <w:gridSpan w:val="3"/>
            <w:vAlign w:val="center"/>
          </w:tcPr>
          <w:p w14:paraId="6A9C2C11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kWh</w:t>
            </w:r>
          </w:p>
        </w:tc>
        <w:tc>
          <w:tcPr>
            <w:tcW w:w="2599" w:type="dxa"/>
            <w:gridSpan w:val="4"/>
            <w:vAlign w:val="center"/>
          </w:tcPr>
          <w:p w14:paraId="04537D25" w14:textId="33D73A3B" w:rsidR="003028A2" w:rsidRDefault="003028A2" w:rsidP="003028A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設置完了年月日</w:t>
            </w:r>
          </w:p>
        </w:tc>
        <w:tc>
          <w:tcPr>
            <w:tcW w:w="2599" w:type="dxa"/>
            <w:gridSpan w:val="2"/>
            <w:vAlign w:val="center"/>
          </w:tcPr>
          <w:p w14:paraId="0F09432F" w14:textId="5F24FA8E" w:rsidR="003028A2" w:rsidRDefault="003028A2" w:rsidP="003028A2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ab/>
              <w:t>年　　月　　日</w:t>
            </w:r>
          </w:p>
        </w:tc>
      </w:tr>
      <w:tr w:rsidR="003028A2" w14:paraId="41BE6D04" w14:textId="77777777" w:rsidTr="002D48D9">
        <w:trPr>
          <w:trHeight w:val="567"/>
        </w:trPr>
        <w:tc>
          <w:tcPr>
            <w:tcW w:w="2960" w:type="dxa"/>
            <w:gridSpan w:val="4"/>
            <w:vAlign w:val="center"/>
          </w:tcPr>
          <w:p w14:paraId="264BD165" w14:textId="346019CA" w:rsidR="00710A52" w:rsidRDefault="003028A2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設置に要</w:t>
            </w:r>
            <w:r w:rsidR="00AF3513">
              <w:rPr>
                <w:rFonts w:asciiTheme="minorEastAsia" w:hAnsiTheme="minorEastAsia" w:hint="eastAsia"/>
              </w:rPr>
              <w:t>した</w:t>
            </w:r>
            <w:r w:rsidRPr="00560836">
              <w:rPr>
                <w:rFonts w:asciiTheme="minorEastAsia" w:hAnsiTheme="minorEastAsia" w:hint="eastAsia"/>
              </w:rPr>
              <w:t>費用の総額</w:t>
            </w:r>
          </w:p>
          <w:p w14:paraId="18E25006" w14:textId="13F84A0F" w:rsidR="003028A2" w:rsidRPr="00560836" w:rsidRDefault="003028A2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0F2265">
              <w:rPr>
                <w:rFonts w:asciiTheme="minorEastAsia" w:hAnsiTheme="minorEastAsia" w:hint="eastAsia"/>
                <w:sz w:val="18"/>
              </w:rPr>
              <w:t>(一般：税込／事業者：税別</w:t>
            </w:r>
            <w:r w:rsidRPr="000F2265">
              <w:rPr>
                <w:rFonts w:asciiTheme="minorEastAsia" w:hAnsiTheme="minorEastAsia"/>
                <w:sz w:val="18"/>
              </w:rPr>
              <w:t>)</w:t>
            </w:r>
            <w:r w:rsidRPr="00560836">
              <w:rPr>
                <w:rFonts w:asciiTheme="minorEastAsia" w:hAnsiTheme="minorEastAsia" w:hint="eastAsia"/>
                <w:sz w:val="12"/>
              </w:rPr>
              <w:t>（注３）</w:t>
            </w:r>
          </w:p>
        </w:tc>
        <w:tc>
          <w:tcPr>
            <w:tcW w:w="2429" w:type="dxa"/>
            <w:gridSpan w:val="4"/>
            <w:vAlign w:val="center"/>
          </w:tcPr>
          <w:p w14:paraId="5D1DD959" w14:textId="77777777" w:rsidR="003028A2" w:rsidRDefault="003028A2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65" w:type="dxa"/>
            <w:gridSpan w:val="3"/>
            <w:vAlign w:val="center"/>
          </w:tcPr>
          <w:p w14:paraId="44FAA8C5" w14:textId="77777777" w:rsidR="002D48D9" w:rsidRDefault="002D48D9" w:rsidP="00710A52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最大蓄電容量1kWh</w:t>
            </w:r>
          </w:p>
          <w:p w14:paraId="5D2801B9" w14:textId="5F296827" w:rsidR="003028A2" w:rsidRDefault="002D48D9" w:rsidP="00710A52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あたり費用の総額</w:t>
            </w:r>
          </w:p>
        </w:tc>
        <w:tc>
          <w:tcPr>
            <w:tcW w:w="2410" w:type="dxa"/>
            <w:vAlign w:val="center"/>
          </w:tcPr>
          <w:p w14:paraId="3D24A443" w14:textId="7AFA5ED9" w:rsidR="003028A2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円/kWh</w:t>
            </w:r>
          </w:p>
        </w:tc>
      </w:tr>
    </w:tbl>
    <w:p w14:paraId="7C13973E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 xml:space="preserve">注１　</w:t>
      </w:r>
      <w:r>
        <w:rPr>
          <w:rFonts w:asciiTheme="minorEastAsia" w:hAnsiTheme="minorEastAsia" w:hint="eastAsia"/>
          <w:sz w:val="16"/>
        </w:rPr>
        <w:t>環境省の「ネット・ゼロ・エネルギー・ハウス（ZEH</w:t>
      </w:r>
      <w:r>
        <w:rPr>
          <w:rFonts w:asciiTheme="minorEastAsia" w:hAnsiTheme="minorEastAsia"/>
          <w:sz w:val="16"/>
        </w:rPr>
        <w:t>）</w:t>
      </w:r>
      <w:r>
        <w:rPr>
          <w:rFonts w:asciiTheme="minorEastAsia" w:hAnsiTheme="minorEastAsia" w:hint="eastAsia"/>
          <w:sz w:val="16"/>
        </w:rPr>
        <w:t>支援事業」に登録されたパッケージ型番を記入してください。対象の設備は、申請日において同事業の対象として登録されている</w:t>
      </w:r>
      <w:r w:rsidRPr="00BC26B4">
        <w:rPr>
          <w:rFonts w:asciiTheme="minorEastAsia" w:hAnsiTheme="minorEastAsia" w:hint="eastAsia"/>
          <w:sz w:val="16"/>
        </w:rPr>
        <w:t>ものに限ります。</w:t>
      </w:r>
    </w:p>
    <w:p w14:paraId="169E2FFE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　該当の発電設備に係るメーカー公表値（定格</w:t>
      </w:r>
      <w:r>
        <w:rPr>
          <w:rFonts w:asciiTheme="minorEastAsia" w:hAnsiTheme="minorEastAsia" w:hint="eastAsia"/>
          <w:sz w:val="16"/>
        </w:rPr>
        <w:t>容量</w:t>
      </w:r>
      <w:r w:rsidRPr="00BC26B4">
        <w:rPr>
          <w:rFonts w:asciiTheme="minorEastAsia" w:hAnsiTheme="minorEastAsia" w:hint="eastAsia"/>
          <w:sz w:val="16"/>
        </w:rPr>
        <w:t>）を記入してください。</w:t>
      </w:r>
    </w:p>
    <w:p w14:paraId="4DA3F086" w14:textId="77777777" w:rsidR="002D48D9" w:rsidRPr="00BC26B4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</w:t>
      </w:r>
      <w:r>
        <w:rPr>
          <w:rFonts w:asciiTheme="minorEastAsia" w:hAnsiTheme="minorEastAsia" w:hint="eastAsia"/>
          <w:sz w:val="16"/>
        </w:rPr>
        <w:t>３</w:t>
      </w:r>
      <w:r w:rsidRPr="00BC26B4">
        <w:rPr>
          <w:rFonts w:asciiTheme="minorEastAsia" w:hAnsiTheme="minorEastAsia" w:hint="eastAsia"/>
          <w:sz w:val="16"/>
        </w:rPr>
        <w:t xml:space="preserve">　補助金交付の対象となる経費は、</w:t>
      </w:r>
      <w:r>
        <w:rPr>
          <w:rFonts w:asciiTheme="minorEastAsia" w:hAnsiTheme="minorEastAsia" w:hint="eastAsia"/>
          <w:sz w:val="16"/>
        </w:rPr>
        <w:t>蓄電池本体、電力変換装置（パワーコンディショナー等）、配線及び配線器具その他付属機器並びに設置工事（配線や電気工事等）に要する経費とします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蓄電池の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7ADEDF3E" w14:textId="0031617B" w:rsidR="003028A2" w:rsidRDefault="003028A2" w:rsidP="003028A2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D48D9">
        <w:rPr>
          <w:rFonts w:hint="eastAsia"/>
        </w:rPr>
        <w:t>接続する太陽光発電設備に関する事項</w:t>
      </w:r>
      <w:r w:rsidR="002D48D9" w:rsidRPr="00250C79">
        <w:rPr>
          <w:rFonts w:asciiTheme="minorEastAsia" w:hAnsiTheme="minorEastAsia" w:hint="eastAsia"/>
          <w:sz w:val="12"/>
        </w:rPr>
        <w:t>（注</w:t>
      </w:r>
      <w:r w:rsidR="002D48D9">
        <w:rPr>
          <w:rFonts w:asciiTheme="minorEastAsia" w:hAnsiTheme="minorEastAsia" w:hint="eastAsia"/>
          <w:sz w:val="12"/>
        </w:rPr>
        <w:t>４</w:t>
      </w:r>
      <w:r w:rsidR="002D48D9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708"/>
        <w:gridCol w:w="284"/>
        <w:gridCol w:w="242"/>
        <w:gridCol w:w="1884"/>
        <w:gridCol w:w="567"/>
        <w:gridCol w:w="142"/>
        <w:gridCol w:w="567"/>
        <w:gridCol w:w="567"/>
        <w:gridCol w:w="1417"/>
        <w:gridCol w:w="1985"/>
      </w:tblGrid>
      <w:tr w:rsidR="002D48D9" w14:paraId="65C8D6AF" w14:textId="77777777" w:rsidTr="00B06C25">
        <w:trPr>
          <w:trHeight w:val="680"/>
        </w:trPr>
        <w:tc>
          <w:tcPr>
            <w:tcW w:w="2393" w:type="dxa"/>
            <w:gridSpan w:val="3"/>
            <w:vAlign w:val="center"/>
          </w:tcPr>
          <w:p w14:paraId="661EEB77" w14:textId="77777777" w:rsidR="002D48D9" w:rsidRDefault="002D48D9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既設・新設の別</w:t>
            </w:r>
          </w:p>
          <w:p w14:paraId="54D184AE" w14:textId="3A80096D" w:rsidR="00B06C25" w:rsidRDefault="00B06C25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371" w:type="dxa"/>
            <w:gridSpan w:val="8"/>
            <w:vAlign w:val="center"/>
          </w:tcPr>
          <w:p w14:paraId="04DBF5E2" w14:textId="6993B3A2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□既設</w:t>
            </w:r>
            <w:r w:rsidR="0058725B">
              <w:rPr>
                <w:rFonts w:asciiTheme="minorEastAsia" w:hAnsiTheme="minorEastAsia" w:hint="eastAsia"/>
              </w:rPr>
              <w:t>または本補助金を活用せずに新規同時設置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05749D72" w14:textId="581025F5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47841">
              <w:rPr>
                <w:rFonts w:asciiTheme="minorEastAsia" w:hAnsiTheme="minorEastAsia" w:hint="eastAsia"/>
              </w:rPr>
              <w:t>本補助金を活用して</w:t>
            </w:r>
            <w:r>
              <w:rPr>
                <w:rFonts w:asciiTheme="minorEastAsia" w:hAnsiTheme="minorEastAsia" w:hint="eastAsia"/>
              </w:rPr>
              <w:t>新設</w:t>
            </w:r>
            <w:r w:rsidR="005A153C">
              <w:rPr>
                <w:rFonts w:asciiTheme="minorEastAsia" w:hAnsiTheme="minorEastAsia" w:hint="eastAsia"/>
              </w:rPr>
              <w:t>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2D48D9" w14:paraId="39138208" w14:textId="77777777" w:rsidTr="002D48D9">
        <w:trPr>
          <w:trHeight w:val="454"/>
        </w:trPr>
        <w:tc>
          <w:tcPr>
            <w:tcW w:w="1401" w:type="dxa"/>
            <w:vAlign w:val="center"/>
          </w:tcPr>
          <w:p w14:paraId="64E0E139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3685" w:type="dxa"/>
            <w:gridSpan w:val="5"/>
            <w:vAlign w:val="center"/>
          </w:tcPr>
          <w:p w14:paraId="007A3796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B329DD" w14:textId="3E54D58C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型番</w:t>
            </w:r>
          </w:p>
        </w:tc>
        <w:tc>
          <w:tcPr>
            <w:tcW w:w="3969" w:type="dxa"/>
            <w:gridSpan w:val="3"/>
            <w:vAlign w:val="center"/>
          </w:tcPr>
          <w:p w14:paraId="222D25E5" w14:textId="753EACDB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2D48D9" w14:paraId="488B4F6E" w14:textId="77777777" w:rsidTr="002D48D9">
        <w:trPr>
          <w:trHeight w:val="454"/>
        </w:trPr>
        <w:tc>
          <w:tcPr>
            <w:tcW w:w="2635" w:type="dxa"/>
            <w:gridSpan w:val="4"/>
            <w:vAlign w:val="center"/>
          </w:tcPr>
          <w:p w14:paraId="6619FC30" w14:textId="77777777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パネル定格出力の合計値</w:t>
            </w:r>
          </w:p>
        </w:tc>
        <w:tc>
          <w:tcPr>
            <w:tcW w:w="1884" w:type="dxa"/>
            <w:vAlign w:val="center"/>
          </w:tcPr>
          <w:p w14:paraId="5D4130D8" w14:textId="77777777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  <w:tc>
          <w:tcPr>
            <w:tcW w:w="1843" w:type="dxa"/>
            <w:gridSpan w:val="4"/>
            <w:vAlign w:val="center"/>
          </w:tcPr>
          <w:p w14:paraId="28FBC1C9" w14:textId="04F6E55E" w:rsidR="002D48D9" w:rsidRDefault="002D48D9" w:rsidP="002D48D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PCSの定格容量</w:t>
            </w:r>
          </w:p>
        </w:tc>
        <w:tc>
          <w:tcPr>
            <w:tcW w:w="3402" w:type="dxa"/>
            <w:gridSpan w:val="2"/>
            <w:vAlign w:val="center"/>
          </w:tcPr>
          <w:p w14:paraId="0DEC97E1" w14:textId="2B1C6A9D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2D48D9" w14:paraId="5C04E69D" w14:textId="77777777" w:rsidTr="002136ED">
        <w:trPr>
          <w:trHeight w:val="567"/>
        </w:trPr>
        <w:tc>
          <w:tcPr>
            <w:tcW w:w="2109" w:type="dxa"/>
            <w:gridSpan w:val="2"/>
            <w:vAlign w:val="center"/>
          </w:tcPr>
          <w:p w14:paraId="1CF03CFD" w14:textId="097F35ED" w:rsidR="002D48D9" w:rsidRDefault="002D48D9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設置年月日</w:t>
            </w:r>
          </w:p>
        </w:tc>
        <w:tc>
          <w:tcPr>
            <w:tcW w:w="3119" w:type="dxa"/>
            <w:gridSpan w:val="5"/>
            <w:vAlign w:val="center"/>
          </w:tcPr>
          <w:p w14:paraId="3611D14E" w14:textId="77777777" w:rsidR="002D48D9" w:rsidRDefault="002D48D9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6896AF73" w14:textId="3224B0A0" w:rsidR="00B06C25" w:rsidRDefault="002D48D9" w:rsidP="00B06C25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>
              <w:rPr>
                <w:rFonts w:asciiTheme="minorEastAsia" w:hAnsiTheme="minorEastAsia" w:hint="eastAsia"/>
              </w:rPr>
              <w:t>FIT</w:t>
            </w:r>
            <w:r w:rsidR="00B06C25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FIP認定の有無</w:t>
            </w:r>
          </w:p>
          <w:p w14:paraId="64977440" w14:textId="77D5C8AF" w:rsidR="00B06C25" w:rsidRDefault="00B06C25" w:rsidP="00B06C25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567CD9">
              <w:rPr>
                <w:rFonts w:asciiTheme="minorEastAsia" w:hAnsiTheme="minorEastAsia" w:hint="eastAsia"/>
                <w:sz w:val="16"/>
              </w:rPr>
              <w:t>※該当するものにレ点を記入</w:t>
            </w:r>
          </w:p>
        </w:tc>
        <w:tc>
          <w:tcPr>
            <w:tcW w:w="1985" w:type="dxa"/>
            <w:vAlign w:val="center"/>
          </w:tcPr>
          <w:p w14:paraId="47607F6A" w14:textId="6DFB9F5D" w:rsidR="002D48D9" w:rsidRDefault="002D48D9" w:rsidP="002D48D9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□あり　□なし</w:t>
            </w:r>
          </w:p>
        </w:tc>
      </w:tr>
    </w:tbl>
    <w:p w14:paraId="06310F87" w14:textId="77777777" w:rsidR="002D48D9" w:rsidRDefault="002D48D9" w:rsidP="002D48D9">
      <w:pPr>
        <w:spacing w:line="220" w:lineRule="exact"/>
        <w:ind w:leftChars="400" w:left="1000" w:hangingChars="100" w:hanging="1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6"/>
        </w:rPr>
        <w:t>注４</w:t>
      </w:r>
      <w:r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対象となる蓄電池は、</w:t>
      </w:r>
      <w:r w:rsidRPr="00BC26B4">
        <w:rPr>
          <w:rFonts w:ascii="ＭＳ 明朝" w:hAnsi="ＭＳ 明朝" w:hint="eastAsia"/>
          <w:sz w:val="16"/>
        </w:rPr>
        <w:t>太陽光発電設備の</w:t>
      </w:r>
      <w:r>
        <w:rPr>
          <w:rFonts w:ascii="ＭＳ 明朝" w:hAnsi="ＭＳ 明朝" w:hint="eastAsia"/>
          <w:sz w:val="16"/>
        </w:rPr>
        <w:t>発電設備から発電される電力を蓄電されるものとします。なお、接続先の太陽光発電設</w:t>
      </w:r>
      <w:r>
        <w:rPr>
          <w:rFonts w:ascii="ＭＳ 明朝" w:hAnsi="ＭＳ 明朝" w:hint="eastAsia"/>
          <w:sz w:val="16"/>
        </w:rPr>
        <w:lastRenderedPageBreak/>
        <w:t>備において、全量売電を行っている場合は、補助の対象となりません。</w:t>
      </w:r>
    </w:p>
    <w:p w14:paraId="4DDEDF84" w14:textId="192D712E" w:rsidR="003028A2" w:rsidRDefault="002D48D9" w:rsidP="002D48D9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附属書類</w:t>
      </w:r>
      <w:r w:rsidR="00B06C25">
        <w:rPr>
          <w:rFonts w:asciiTheme="minorEastAsia" w:hAnsiTheme="minorEastAsia" w:hint="eastAsia"/>
        </w:rPr>
        <w:t xml:space="preserve">　</w:t>
      </w:r>
      <w:bookmarkStart w:id="2" w:name="OLE_LINK20"/>
      <w:r w:rsidR="00B06C25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2"/>
    </w:p>
    <w:p w14:paraId="14CB7A84" w14:textId="7C6DA418" w:rsidR="00AF3513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 w:rsidRPr="00E556B1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設置事業者と契約を締結したことがわかる書類</w:t>
      </w:r>
    </w:p>
    <w:p w14:paraId="5D27CB08" w14:textId="77777777" w:rsidR="00AF3513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□費用の支払を証明する書類</w:t>
      </w:r>
    </w:p>
    <w:p w14:paraId="5AA4CAC5" w14:textId="77777777" w:rsidR="00AF3513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□設置した建物等の全景がわかる写真</w:t>
      </w:r>
    </w:p>
    <w:p w14:paraId="0E5C6ADF" w14:textId="68CE512C" w:rsidR="006D4D22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□蓄電システムの設置状況</w:t>
      </w:r>
      <w:r w:rsidR="006D4D22">
        <w:rPr>
          <w:rFonts w:asciiTheme="minorEastAsia" w:hAnsiTheme="minorEastAsia" w:hint="eastAsia"/>
        </w:rPr>
        <w:t>がわかる写真</w:t>
      </w:r>
    </w:p>
    <w:p w14:paraId="7F03D1BC" w14:textId="549DD9DA" w:rsidR="00AF3513" w:rsidRDefault="006D4D22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□蓄電システムの</w:t>
      </w:r>
      <w:r w:rsidR="00AF3513">
        <w:rPr>
          <w:rFonts w:asciiTheme="minorEastAsia" w:hAnsiTheme="minorEastAsia" w:hint="eastAsia"/>
        </w:rPr>
        <w:t>パッケージ型番</w:t>
      </w:r>
      <w:bookmarkStart w:id="3" w:name="OLE_LINK7"/>
      <w:r>
        <w:rPr>
          <w:rFonts w:asciiTheme="minorEastAsia" w:hAnsiTheme="minorEastAsia" w:hint="eastAsia"/>
        </w:rPr>
        <w:t>又は蓄電池の型番</w:t>
      </w:r>
      <w:r w:rsidR="00AF3513">
        <w:rPr>
          <w:rFonts w:asciiTheme="minorEastAsia" w:hAnsiTheme="minorEastAsia" w:hint="eastAsia"/>
        </w:rPr>
        <w:t>がわかる写真</w:t>
      </w:r>
      <w:bookmarkEnd w:id="3"/>
    </w:p>
    <w:p w14:paraId="46BB717D" w14:textId="1CE9B3E1" w:rsidR="006D4D22" w:rsidRPr="006D4D22" w:rsidRDefault="006D4D22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□パワーコンディショナー（PCS）の型番及び設置状況がわかる写真</w:t>
      </w:r>
    </w:p>
    <w:p w14:paraId="580D8ED5" w14:textId="77777777" w:rsidR="00AF3513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bookmarkStart w:id="4" w:name="OLE_LINK6"/>
      <w:r>
        <w:rPr>
          <w:rFonts w:asciiTheme="minorEastAsia" w:hAnsiTheme="minorEastAsia" w:hint="eastAsia"/>
        </w:rPr>
        <w:t>＜事業計画書に添付したものから変更があった場合＞</w:t>
      </w:r>
      <w:bookmarkEnd w:id="4"/>
      <w:r>
        <w:rPr>
          <w:rFonts w:asciiTheme="minorEastAsia" w:hAnsiTheme="minorEastAsia" w:hint="eastAsia"/>
        </w:rPr>
        <w:t>費用の総額及び内訳がわかる書類</w:t>
      </w:r>
    </w:p>
    <w:p w14:paraId="1B2D730C" w14:textId="330BD8EA" w:rsidR="00AF3513" w:rsidRDefault="00AF3513" w:rsidP="00AF3513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□＜事業計画書に添付したものから変更があった場合＞蓄電システムのパッケージ型番、台数、</w:t>
      </w:r>
      <w:r w:rsidRPr="00AF3513">
        <w:rPr>
          <w:rFonts w:asciiTheme="minorEastAsia" w:hAnsiTheme="minorEastAsia" w:hint="eastAsia"/>
        </w:rPr>
        <w:t>当該設備の最大蓄電容量等を明示した設置箇所がわかる平面図</w:t>
      </w:r>
    </w:p>
    <w:p w14:paraId="579E2B10" w14:textId="77777777" w:rsidR="00AF3513" w:rsidRDefault="00AF3513" w:rsidP="00AF3513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>
        <w:rPr>
          <w:rFonts w:ascii="ＭＳ 明朝" w:hAnsi="ＭＳ 明朝" w:hint="eastAsia"/>
        </w:rPr>
        <w:t>□＜PPA又はリースに係る設置の場合＞契約内容がわかる書類及び補助金相当額がPPA料金又はリース料金から控除されることがわかる書類</w:t>
      </w:r>
    </w:p>
    <w:p w14:paraId="57DB8124" w14:textId="12977633" w:rsidR="00F16561" w:rsidRPr="00AF3513" w:rsidRDefault="00A81FA0" w:rsidP="00AF3513">
      <w:pPr>
        <w:spacing w:before="80" w:after="80" w:line="280" w:lineRule="exact"/>
        <w:ind w:leftChars="200" w:left="582" w:hangingChars="90" w:hanging="162"/>
        <w:jc w:val="both"/>
        <w:rPr>
          <w:rFonts w:asciiTheme="minorEastAsia" w:hAnsiTheme="minorEastAsia"/>
        </w:rPr>
      </w:pPr>
      <w:r w:rsidRPr="003028A2">
        <w:rPr>
          <w:rFonts w:asciiTheme="minorEastAsia" w:hAnsiTheme="min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710649" wp14:editId="54ACDC10">
                <wp:simplePos x="0" y="0"/>
                <wp:positionH relativeFrom="column">
                  <wp:posOffset>6134100</wp:posOffset>
                </wp:positionH>
                <wp:positionV relativeFrom="paragraph">
                  <wp:posOffset>132715</wp:posOffset>
                </wp:positionV>
                <wp:extent cx="577850" cy="706755"/>
                <wp:effectExtent l="0" t="0" r="12700" b="171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FCD91" w14:textId="77777777" w:rsidR="00A81FA0" w:rsidRPr="00B00F90" w:rsidRDefault="00A81FA0" w:rsidP="00A81FA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10649" id="グループ化 2" o:spid="_x0000_s1029" style="position:absolute;left:0;text-align:left;margin-left:483pt;margin-top:10.45pt;width:45.5pt;height:55.65pt;z-index:25167155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">
                <v:oval id="円/楕円 3" o:spid="_x0000_s1030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0YMMA&#10;AADaAAAADwAAAGRycy9kb3ducmV2LnhtbESPQWuDQBSE74H8h+UVeotrWwjFukobCORQGkwkuT7c&#10;VzVx34q7GvPvu4VCj8PMfMOk+Ww6MdHgWssKnqIYBHFldcu1gvK4Xb2CcB5ZY2eZFNzJQZ4tFykm&#10;2t64oOngaxEg7BJU0HjfJ1K6qiGDLrI9cfC+7WDQBznUUg94C3DTyec4XkuDLYeFBnvaNFRdD6NR&#10;cNlvTnfpPllX5/Gr2xWFLcsPpR4f5vc3EJ5m/x/+a++0ghf4vRJu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V0YM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I8UA&#10;AADaAAAADwAAAGRycy9kb3ducmV2LnhtbESPX2vCQBDE3wv9DscW+lYvSim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PojxQAAANoAAAAPAAAAAAAAAAAAAAAAAJgCAABkcnMv&#10;ZG93bnJldi54bWxQSwUGAAAAAAQABAD1AAAAigMAAAAA&#10;" filled="f" stroked="f" strokeweight=".5pt">
                  <v:textbox inset="0,0,0,0">
                    <w:txbxContent>
                      <w:p w14:paraId="17AFCD91" w14:textId="77777777" w:rsidR="00A81FA0" w:rsidRPr="00B00F90" w:rsidRDefault="00A81FA0" w:rsidP="00A81FA0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16561" w:rsidRPr="00AF3513" w:rsidSect="00B04AB5">
      <w:footerReference w:type="default" r:id="rId6"/>
      <w:pgSz w:w="11906" w:h="16838"/>
      <w:pgMar w:top="993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5E8C" w14:textId="77777777" w:rsidR="00790E9E" w:rsidRDefault="00790E9E" w:rsidP="00E84CD5">
      <w:r>
        <w:separator/>
      </w:r>
    </w:p>
  </w:endnote>
  <w:endnote w:type="continuationSeparator" w:id="0">
    <w:p w14:paraId="047CA67C" w14:textId="77777777" w:rsidR="00790E9E" w:rsidRDefault="00790E9E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DB3" w14:textId="210A9728" w:rsidR="00B04AB5" w:rsidRPr="00B04AB5" w:rsidRDefault="00B04AB5" w:rsidP="00B04AB5">
    <w:pPr>
      <w:pStyle w:val="a5"/>
      <w:jc w:val="center"/>
      <w:rPr>
        <w:rFonts w:ascii="ＭＳ 明朝" w:eastAsia="ＭＳ 明朝" w:hAnsi="ＭＳ 明朝"/>
      </w:rPr>
    </w:pPr>
    <w:r w:rsidRPr="00B04AB5">
      <w:rPr>
        <w:rFonts w:ascii="ＭＳ 明朝" w:eastAsia="ＭＳ 明朝" w:hAnsi="ＭＳ 明朝"/>
      </w:rPr>
      <w:fldChar w:fldCharType="begin"/>
    </w:r>
    <w:r w:rsidRPr="00B04AB5">
      <w:rPr>
        <w:rFonts w:ascii="ＭＳ 明朝" w:eastAsia="ＭＳ 明朝" w:hAnsi="ＭＳ 明朝"/>
      </w:rPr>
      <w:instrText>PAGE   \* MERGEFORMAT</w:instrText>
    </w:r>
    <w:r w:rsidRPr="00B04AB5">
      <w:rPr>
        <w:rFonts w:ascii="ＭＳ 明朝" w:eastAsia="ＭＳ 明朝" w:hAnsi="ＭＳ 明朝"/>
      </w:rPr>
      <w:fldChar w:fldCharType="separate"/>
    </w:r>
    <w:r w:rsidR="002136ED" w:rsidRPr="002136ED">
      <w:rPr>
        <w:rFonts w:ascii="ＭＳ 明朝" w:eastAsia="ＭＳ 明朝" w:hAnsi="ＭＳ 明朝"/>
        <w:noProof/>
        <w:lang w:val="ja-JP"/>
      </w:rPr>
      <w:t>2</w:t>
    </w:r>
    <w:r w:rsidRPr="00B04AB5">
      <w:rPr>
        <w:rFonts w:ascii="ＭＳ 明朝" w:eastAsia="ＭＳ 明朝" w:hAnsi="ＭＳ 明朝"/>
      </w:rPr>
      <w:fldChar w:fldCharType="end"/>
    </w:r>
    <w:r w:rsidR="002D48D9">
      <w:rPr>
        <w:rFonts w:ascii="ＭＳ 明朝" w:eastAsia="ＭＳ 明朝" w:hAnsi="ＭＳ 明朝" w:hint="eastAsia"/>
      </w:rPr>
      <w:t xml:space="preserve"> / </w:t>
    </w:r>
    <w:r w:rsidR="002D48D9">
      <w:rPr>
        <w:rFonts w:ascii="ＭＳ 明朝" w:eastAsia="ＭＳ 明朝" w:hAnsi="ＭＳ 明朝"/>
      </w:rPr>
      <w:fldChar w:fldCharType="begin"/>
    </w:r>
    <w:r w:rsidR="002D48D9">
      <w:rPr>
        <w:rFonts w:ascii="ＭＳ 明朝" w:eastAsia="ＭＳ 明朝" w:hAnsi="ＭＳ 明朝"/>
      </w:rPr>
      <w:instrText xml:space="preserve"> </w:instrText>
    </w:r>
    <w:r w:rsidR="002D48D9">
      <w:rPr>
        <w:rFonts w:ascii="ＭＳ 明朝" w:eastAsia="ＭＳ 明朝" w:hAnsi="ＭＳ 明朝" w:hint="eastAsia"/>
      </w:rPr>
      <w:instrText>NUMPAGES   \* MERGEFORMAT</w:instrText>
    </w:r>
    <w:r w:rsidR="002D48D9">
      <w:rPr>
        <w:rFonts w:ascii="ＭＳ 明朝" w:eastAsia="ＭＳ 明朝" w:hAnsi="ＭＳ 明朝"/>
      </w:rPr>
      <w:instrText xml:space="preserve"> </w:instrText>
    </w:r>
    <w:r w:rsidR="002D48D9">
      <w:rPr>
        <w:rFonts w:ascii="ＭＳ 明朝" w:eastAsia="ＭＳ 明朝" w:hAnsi="ＭＳ 明朝"/>
      </w:rPr>
      <w:fldChar w:fldCharType="separate"/>
    </w:r>
    <w:r w:rsidR="002136ED">
      <w:rPr>
        <w:rFonts w:ascii="ＭＳ 明朝" w:eastAsia="ＭＳ 明朝" w:hAnsi="ＭＳ 明朝"/>
        <w:noProof/>
      </w:rPr>
      <w:t>2</w:t>
    </w:r>
    <w:r w:rsidR="002D48D9">
      <w:rPr>
        <w:rFonts w:ascii="ＭＳ 明朝" w:eastAsia="ＭＳ 明朝" w:hAnsi="ＭＳ 明朝"/>
      </w:rPr>
      <w:fldChar w:fldCharType="end"/>
    </w:r>
  </w:p>
  <w:p w14:paraId="7FB690F3" w14:textId="58A2B205" w:rsidR="00B04AB5" w:rsidRPr="00B04AB5" w:rsidRDefault="00B04AB5" w:rsidP="00B04AB5">
    <w:pPr>
      <w:pStyle w:val="a5"/>
      <w:jc w:val="right"/>
      <w:rPr>
        <w:rFonts w:ascii="ＭＳ ゴシック" w:eastAsia="ＭＳ ゴシック" w:hAnsi="ＭＳ ゴシック"/>
        <w:sz w:val="18"/>
      </w:rPr>
    </w:pPr>
    <w:r w:rsidRPr="00B04AB5">
      <w:rPr>
        <w:rFonts w:ascii="ＭＳ ゴシック" w:eastAsia="ＭＳ ゴシック" w:hAnsi="ＭＳ ゴシック" w:hint="eastAsia"/>
        <w:sz w:val="18"/>
      </w:rPr>
      <w:t>20250</w:t>
    </w:r>
    <w:r w:rsidR="00FB792A">
      <w:rPr>
        <w:rFonts w:ascii="ＭＳ ゴシック" w:eastAsia="ＭＳ ゴシック" w:hAnsi="ＭＳ ゴシック" w:hint="eastAsia"/>
        <w:sz w:val="18"/>
      </w:rPr>
      <w:t>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C605" w14:textId="77777777" w:rsidR="00790E9E" w:rsidRDefault="00790E9E" w:rsidP="00E84CD5">
      <w:r>
        <w:separator/>
      </w:r>
    </w:p>
  </w:footnote>
  <w:footnote w:type="continuationSeparator" w:id="0">
    <w:p w14:paraId="67E7F114" w14:textId="77777777" w:rsidR="00790E9E" w:rsidRDefault="00790E9E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2"/>
    <w:rsid w:val="00053BD0"/>
    <w:rsid w:val="00057FA7"/>
    <w:rsid w:val="00095CF6"/>
    <w:rsid w:val="000D386B"/>
    <w:rsid w:val="000F2265"/>
    <w:rsid w:val="0010413C"/>
    <w:rsid w:val="001212D9"/>
    <w:rsid w:val="001254C0"/>
    <w:rsid w:val="00174EFB"/>
    <w:rsid w:val="001C4B9E"/>
    <w:rsid w:val="001C587F"/>
    <w:rsid w:val="001D398C"/>
    <w:rsid w:val="002136ED"/>
    <w:rsid w:val="00250C79"/>
    <w:rsid w:val="002709ED"/>
    <w:rsid w:val="002D48D9"/>
    <w:rsid w:val="003028A2"/>
    <w:rsid w:val="003354C3"/>
    <w:rsid w:val="00340414"/>
    <w:rsid w:val="00353E8F"/>
    <w:rsid w:val="0037562A"/>
    <w:rsid w:val="003A7491"/>
    <w:rsid w:val="003B37E3"/>
    <w:rsid w:val="00427190"/>
    <w:rsid w:val="00450173"/>
    <w:rsid w:val="00463476"/>
    <w:rsid w:val="00466E60"/>
    <w:rsid w:val="004765F4"/>
    <w:rsid w:val="004854F0"/>
    <w:rsid w:val="00490A6A"/>
    <w:rsid w:val="00493AD8"/>
    <w:rsid w:val="004B6325"/>
    <w:rsid w:val="004E359B"/>
    <w:rsid w:val="0050558F"/>
    <w:rsid w:val="00514A72"/>
    <w:rsid w:val="00535ED2"/>
    <w:rsid w:val="005432AC"/>
    <w:rsid w:val="00560836"/>
    <w:rsid w:val="005653BE"/>
    <w:rsid w:val="00572F41"/>
    <w:rsid w:val="00584FD3"/>
    <w:rsid w:val="0058725B"/>
    <w:rsid w:val="005A153C"/>
    <w:rsid w:val="005A4A13"/>
    <w:rsid w:val="005A6EA8"/>
    <w:rsid w:val="005F2E93"/>
    <w:rsid w:val="00635FB3"/>
    <w:rsid w:val="00691C66"/>
    <w:rsid w:val="006A3737"/>
    <w:rsid w:val="006D1B74"/>
    <w:rsid w:val="006D4D22"/>
    <w:rsid w:val="006D5D63"/>
    <w:rsid w:val="006F6263"/>
    <w:rsid w:val="00710A52"/>
    <w:rsid w:val="00744055"/>
    <w:rsid w:val="007633CB"/>
    <w:rsid w:val="00790E9E"/>
    <w:rsid w:val="007943EC"/>
    <w:rsid w:val="007F3C50"/>
    <w:rsid w:val="00833D7C"/>
    <w:rsid w:val="008A7EF7"/>
    <w:rsid w:val="008C74DA"/>
    <w:rsid w:val="008E18EA"/>
    <w:rsid w:val="008F2AC5"/>
    <w:rsid w:val="009126A2"/>
    <w:rsid w:val="00951A72"/>
    <w:rsid w:val="009664F9"/>
    <w:rsid w:val="00987EC3"/>
    <w:rsid w:val="009A01DE"/>
    <w:rsid w:val="00A22BAD"/>
    <w:rsid w:val="00A33A24"/>
    <w:rsid w:val="00A47634"/>
    <w:rsid w:val="00A81FA0"/>
    <w:rsid w:val="00A97F0E"/>
    <w:rsid w:val="00AA22C0"/>
    <w:rsid w:val="00AF3513"/>
    <w:rsid w:val="00AF44FB"/>
    <w:rsid w:val="00B04AB5"/>
    <w:rsid w:val="00B06C25"/>
    <w:rsid w:val="00B73D1E"/>
    <w:rsid w:val="00B92E52"/>
    <w:rsid w:val="00BC26B4"/>
    <w:rsid w:val="00BE1AF5"/>
    <w:rsid w:val="00C3213A"/>
    <w:rsid w:val="00C5008C"/>
    <w:rsid w:val="00C51802"/>
    <w:rsid w:val="00C54865"/>
    <w:rsid w:val="00C638C7"/>
    <w:rsid w:val="00C941DA"/>
    <w:rsid w:val="00D0499E"/>
    <w:rsid w:val="00D34094"/>
    <w:rsid w:val="00D408DB"/>
    <w:rsid w:val="00D77693"/>
    <w:rsid w:val="00DC26E8"/>
    <w:rsid w:val="00DE705F"/>
    <w:rsid w:val="00DF6FBC"/>
    <w:rsid w:val="00E47841"/>
    <w:rsid w:val="00E505D4"/>
    <w:rsid w:val="00E6115E"/>
    <w:rsid w:val="00E84CD5"/>
    <w:rsid w:val="00E933A4"/>
    <w:rsid w:val="00EC1F3F"/>
    <w:rsid w:val="00F16561"/>
    <w:rsid w:val="00F21C0B"/>
    <w:rsid w:val="00F2238A"/>
    <w:rsid w:val="00F27D4C"/>
    <w:rsid w:val="00F350A4"/>
    <w:rsid w:val="00F51343"/>
    <w:rsid w:val="00FA09C3"/>
    <w:rsid w:val="00FB792A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FD49820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634"/>
  </w:style>
  <w:style w:type="character" w:customStyle="1" w:styleId="ac">
    <w:name w:val="コメント文字列 (文字)"/>
    <w:basedOn w:val="a0"/>
    <w:link w:val="ab"/>
    <w:uiPriority w:val="99"/>
    <w:semiHidden/>
    <w:rsid w:val="00A47634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7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7634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A4763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神田 周</cp:lastModifiedBy>
  <cp:revision>77</cp:revision>
  <cp:lastPrinted>2023-01-31T08:30:00Z</cp:lastPrinted>
  <dcterms:created xsi:type="dcterms:W3CDTF">2023-01-12T01:15:00Z</dcterms:created>
  <dcterms:modified xsi:type="dcterms:W3CDTF">2025-07-03T08:13:00Z</dcterms:modified>
</cp:coreProperties>
</file>