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CA35" w14:textId="1DAAAE00" w:rsidR="00AA174B" w:rsidRDefault="00AA174B">
      <w:r w:rsidRPr="001C4B9E">
        <w:rPr>
          <w:rFonts w:asciiTheme="minorEastAsia" w:hAnsiTheme="minorEastAsia" w:hint="eastAsia"/>
        </w:rPr>
        <w:t>様式第</w:t>
      </w:r>
      <w:r w:rsidR="00656FBF">
        <w:rPr>
          <w:rFonts w:asciiTheme="minorEastAsia" w:hAnsiTheme="minorEastAsia" w:hint="eastAsia"/>
        </w:rPr>
        <w:t>16</w:t>
      </w:r>
      <w:r w:rsidRPr="001C4B9E">
        <w:rPr>
          <w:rFonts w:asciiTheme="minorEastAsia" w:hAnsiTheme="minorEastAsia" w:hint="eastAsia"/>
        </w:rPr>
        <w:t>号（第</w:t>
      </w:r>
      <w:r w:rsidR="00656FBF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条関係）</w:t>
      </w:r>
    </w:p>
    <w:p w14:paraId="6B07898F" w14:textId="77777777" w:rsidR="003A7491" w:rsidRDefault="00E84CD5" w:rsidP="00390290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8860AC">
        <w:rPr>
          <w:rFonts w:asciiTheme="minorEastAsia" w:hAnsiTheme="minorEastAsia" w:hint="eastAsia"/>
          <w:sz w:val="24"/>
          <w:u w:val="single"/>
        </w:rPr>
        <w:t>（</w:t>
      </w:r>
      <w:r w:rsidR="00024DC0" w:rsidRPr="008860AC">
        <w:rPr>
          <w:rFonts w:asciiTheme="minorEastAsia" w:hAnsiTheme="minorEastAsia" w:hint="eastAsia"/>
          <w:sz w:val="24"/>
          <w:u w:val="single"/>
        </w:rPr>
        <w:t>Ｖ２Ｈ導入促進事業</w:t>
      </w:r>
      <w:r w:rsidR="00D408DB" w:rsidRPr="008860AC">
        <w:rPr>
          <w:rFonts w:asciiTheme="minorEastAsia" w:hAnsiTheme="minorEastAsia" w:hint="eastAsia"/>
          <w:sz w:val="24"/>
          <w:u w:val="single"/>
        </w:rPr>
        <w:t>）</w:t>
      </w:r>
    </w:p>
    <w:p w14:paraId="1B352AFD" w14:textId="60F83EA8" w:rsidR="00E84CD5" w:rsidRPr="001C4B9E" w:rsidRDefault="00390290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</w:t>
      </w:r>
      <w:r w:rsidR="00656FBF">
        <w:rPr>
          <w:rFonts w:asciiTheme="minorEastAsia" w:hAnsiTheme="minorEastAsia" w:hint="eastAsia"/>
          <w:sz w:val="24"/>
        </w:rPr>
        <w:t>報告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61BEDF16" w14:textId="077CB8C3" w:rsidR="003A7491" w:rsidRPr="001C4B9E" w:rsidRDefault="00302B9E" w:rsidP="003A74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6FDE9F1E" w14:textId="77777777" w:rsidR="00390290" w:rsidRDefault="00390290" w:rsidP="00952EDC">
      <w:pPr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14:paraId="4A8B4433" w14:textId="3A693260" w:rsidR="00390290" w:rsidRPr="001C4B9E" w:rsidRDefault="00390290" w:rsidP="00952EDC">
      <w:pPr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</w:p>
    <w:p w14:paraId="5BC42D92" w14:textId="77777777" w:rsidR="00390290" w:rsidRPr="001C4B9E" w:rsidRDefault="00390290" w:rsidP="00390290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10151A1A" w14:textId="77777777" w:rsidR="00390290" w:rsidRPr="001C4B9E" w:rsidRDefault="00390290" w:rsidP="00390290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149705AE" w14:textId="3E066A74" w:rsidR="00390290" w:rsidRDefault="00390290" w:rsidP="00D87EEC">
      <w:pPr>
        <w:ind w:left="210" w:hangingChars="100" w:hanging="210"/>
        <w:rPr>
          <w:rFonts w:asciiTheme="minorEastAsia" w:hAnsiTheme="minorEastAsia"/>
        </w:rPr>
      </w:pPr>
    </w:p>
    <w:p w14:paraId="4C14D5EC" w14:textId="22D82B97" w:rsidR="00E84CD5" w:rsidRPr="001C4B9E" w:rsidRDefault="00E84CD5" w:rsidP="00390290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38048D">
        <w:rPr>
          <w:rFonts w:asciiTheme="minorEastAsia" w:hAnsiTheme="minorEastAsia" w:hint="eastAsia"/>
        </w:rPr>
        <w:t>のうち、</w:t>
      </w:r>
      <w:r w:rsidR="00024DC0" w:rsidRPr="00024DC0">
        <w:rPr>
          <w:rFonts w:asciiTheme="minorEastAsia" w:hAnsiTheme="minorEastAsia" w:hint="eastAsia"/>
        </w:rPr>
        <w:t>Ｖ２Ｈ導入促進事業</w:t>
      </w:r>
      <w:r w:rsidR="009955A4">
        <w:rPr>
          <w:rFonts w:asciiTheme="minorEastAsia" w:hAnsiTheme="minorEastAsia" w:hint="eastAsia"/>
        </w:rPr>
        <w:t>を実施</w:t>
      </w:r>
      <w:r w:rsidR="00656FBF">
        <w:rPr>
          <w:rFonts w:asciiTheme="minorEastAsia" w:hAnsiTheme="minorEastAsia" w:hint="eastAsia"/>
        </w:rPr>
        <w:t>した</w:t>
      </w:r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656FBF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条の規定</w:t>
      </w:r>
      <w:r w:rsidR="00390290">
        <w:rPr>
          <w:rFonts w:asciiTheme="minorEastAsia" w:hAnsiTheme="minorEastAsia" w:hint="eastAsia"/>
        </w:rPr>
        <w:t>による</w:t>
      </w:r>
      <w:r w:rsidR="0043666A">
        <w:rPr>
          <w:rFonts w:asciiTheme="minorEastAsia" w:hAnsiTheme="minorEastAsia" w:hint="eastAsia"/>
        </w:rPr>
        <w:t>実績報告</w:t>
      </w:r>
      <w:r w:rsidR="00390290">
        <w:rPr>
          <w:rFonts w:asciiTheme="minorEastAsia" w:hAnsiTheme="minorEastAsia" w:hint="eastAsia"/>
        </w:rPr>
        <w:t>に係る事業</w:t>
      </w:r>
      <w:r w:rsidR="0043666A">
        <w:rPr>
          <w:rFonts w:asciiTheme="minorEastAsia" w:hAnsiTheme="minorEastAsia" w:hint="eastAsia"/>
        </w:rPr>
        <w:t>報告</w:t>
      </w:r>
      <w:r w:rsidR="00390290" w:rsidRPr="001C4B9E">
        <w:rPr>
          <w:rFonts w:asciiTheme="minorEastAsia" w:hAnsiTheme="minorEastAsia" w:hint="eastAsia"/>
        </w:rPr>
        <w:t>をします。</w:t>
      </w:r>
    </w:p>
    <w:p w14:paraId="2C6A3134" w14:textId="5B118F63" w:rsidR="00B92E52" w:rsidRDefault="00434E3A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補助金交付</w:t>
      </w:r>
      <w:r w:rsidR="008B114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額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</w:tblGrid>
      <w:tr w:rsidR="00434E3A" w14:paraId="420A6DD6" w14:textId="77777777" w:rsidTr="00CC2980">
        <w:trPr>
          <w:trHeight w:val="454"/>
        </w:trPr>
        <w:tc>
          <w:tcPr>
            <w:tcW w:w="2836" w:type="dxa"/>
            <w:vAlign w:val="center"/>
          </w:tcPr>
          <w:p w14:paraId="594B8A6D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8D6D3C6" w14:textId="7975B495" w:rsidR="00434E3A" w:rsidRPr="00434E3A" w:rsidRDefault="00434E3A" w:rsidP="00434E3A">
      <w:pPr>
        <w:spacing w:line="280" w:lineRule="exact"/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F37013" wp14:editId="3EF3C7BC">
                <wp:simplePos x="0" y="0"/>
                <wp:positionH relativeFrom="margin">
                  <wp:posOffset>6131560</wp:posOffset>
                </wp:positionH>
                <wp:positionV relativeFrom="paragraph">
                  <wp:posOffset>305435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4649EC" w14:textId="77777777" w:rsidR="00BC14F8" w:rsidRPr="00B00F90" w:rsidRDefault="00BC14F8" w:rsidP="00BC14F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37013" id="グループ化 6" o:spid="_x0000_s1026" style="position:absolute;left:0;text-align:left;margin-left:482.8pt;margin-top:24.05pt;width:45.5pt;height:55.65pt;z-index:251659264;mso-position-horizontal-relative:margin;mso-width-relative:margin;mso-height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544649EC" w14:textId="77777777" w:rsidR="00BC14F8" w:rsidRPr="00B00F90" w:rsidRDefault="00BC14F8" w:rsidP="00BC14F8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EastAsia" w:hAnsiTheme="minorEastAsia" w:hint="eastAsia"/>
          <w:sz w:val="18"/>
        </w:rPr>
        <w:t>※原則として、「</w:t>
      </w:r>
      <w:r w:rsidRPr="00434E3A">
        <w:rPr>
          <w:rFonts w:asciiTheme="minorEastAsia" w:hAnsiTheme="minorEastAsia" w:hint="eastAsia"/>
          <w:sz w:val="18"/>
        </w:rPr>
        <w:t>（設置に要</w:t>
      </w:r>
      <w:r w:rsidR="006C0065">
        <w:rPr>
          <w:rFonts w:asciiTheme="minorEastAsia" w:hAnsiTheme="minorEastAsia" w:hint="eastAsia"/>
          <w:sz w:val="18"/>
        </w:rPr>
        <w:t>した</w:t>
      </w:r>
      <w:r w:rsidRPr="00434E3A">
        <w:rPr>
          <w:rFonts w:asciiTheme="minorEastAsia" w:hAnsiTheme="minorEastAsia" w:hint="eastAsia"/>
          <w:sz w:val="18"/>
        </w:rPr>
        <w:t>費用の総額－他の補助金等の額）×２／３</w:t>
      </w:r>
      <w:r>
        <w:rPr>
          <w:rFonts w:asciiTheme="minorEastAsia" w:hAnsiTheme="minorEastAsia" w:hint="eastAsia"/>
          <w:sz w:val="18"/>
        </w:rPr>
        <w:t>」</w:t>
      </w:r>
      <w:r w:rsidRPr="00434E3A">
        <w:rPr>
          <w:rFonts w:asciiTheme="minorEastAsia" w:hAnsiTheme="minorEastAsia" w:hint="eastAsia"/>
          <w:sz w:val="18"/>
        </w:rPr>
        <w:t>（千円未満切捨て）。</w:t>
      </w:r>
      <w:r>
        <w:rPr>
          <w:rFonts w:asciiTheme="minorEastAsia" w:hAnsiTheme="minorEastAsia" w:hint="eastAsia"/>
          <w:sz w:val="18"/>
        </w:rPr>
        <w:t>ただし、</w:t>
      </w:r>
      <w:r w:rsidRPr="00434E3A">
        <w:rPr>
          <w:rFonts w:asciiTheme="minorEastAsia" w:hAnsiTheme="minorEastAsia" w:hint="eastAsia"/>
          <w:sz w:val="18"/>
        </w:rPr>
        <w:t>設置に要</w:t>
      </w:r>
      <w:r w:rsidR="006C0065">
        <w:rPr>
          <w:rFonts w:asciiTheme="minorEastAsia" w:hAnsiTheme="minorEastAsia" w:hint="eastAsia"/>
          <w:sz w:val="18"/>
        </w:rPr>
        <w:t>した</w:t>
      </w:r>
      <w:r w:rsidRPr="00434E3A">
        <w:rPr>
          <w:rFonts w:asciiTheme="minorEastAsia" w:hAnsiTheme="minorEastAsia" w:hint="eastAsia"/>
          <w:sz w:val="18"/>
        </w:rPr>
        <w:t>費用が150万円を超える場合は100万円</w:t>
      </w:r>
      <w:r>
        <w:rPr>
          <w:rFonts w:asciiTheme="minorEastAsia" w:hAnsiTheme="minorEastAsia" w:hint="eastAsia"/>
          <w:sz w:val="18"/>
        </w:rPr>
        <w:t>。</w:t>
      </w:r>
    </w:p>
    <w:p w14:paraId="38022C58" w14:textId="0CA626FD" w:rsidR="0038048D" w:rsidRDefault="00866C22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</w:t>
      </w:r>
      <w:r w:rsidR="008B1140">
        <w:rPr>
          <w:rFonts w:asciiTheme="minorEastAsia" w:hAnsiTheme="minorEastAsia" w:hint="eastAsia"/>
        </w:rPr>
        <w:t>報告</w:t>
      </w:r>
    </w:p>
    <w:p w14:paraId="593CF218" w14:textId="77777777" w:rsidR="00434E3A" w:rsidRDefault="00434E3A" w:rsidP="00434E3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 事業内容</w:t>
      </w:r>
    </w:p>
    <w:p w14:paraId="122077FC" w14:textId="77777777" w:rsid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・設置場所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434E3A" w14:paraId="62E33B9C" w14:textId="77777777" w:rsidTr="00CC2980">
        <w:trPr>
          <w:trHeight w:val="567"/>
        </w:trPr>
        <w:tc>
          <w:tcPr>
            <w:tcW w:w="2552" w:type="dxa"/>
            <w:vAlign w:val="center"/>
          </w:tcPr>
          <w:p w14:paraId="351799BD" w14:textId="77777777" w:rsidR="00434E3A" w:rsidRDefault="00434E3A" w:rsidP="00CC2980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設置建物等の種別</w:t>
            </w:r>
          </w:p>
          <w:p w14:paraId="6571AAB8" w14:textId="77777777" w:rsidR="00434E3A" w:rsidRPr="00174EFB" w:rsidRDefault="00434E3A" w:rsidP="00CC2980">
            <w:pPr>
              <w:tabs>
                <w:tab w:val="left" w:pos="2092"/>
              </w:tabs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0" w:name="OLE_LINK21"/>
            <w:bookmarkStart w:id="1" w:name="OLE_LINK22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0"/>
            <w:bookmarkEnd w:id="1"/>
          </w:p>
        </w:tc>
        <w:tc>
          <w:tcPr>
            <w:tcW w:w="7229" w:type="dxa"/>
            <w:vAlign w:val="center"/>
          </w:tcPr>
          <w:p w14:paraId="54AF447C" w14:textId="77777777" w:rsidR="00434E3A" w:rsidRPr="00174EFB" w:rsidRDefault="00434E3A" w:rsidP="00CC2980">
            <w:pPr>
              <w:tabs>
                <w:tab w:val="left" w:pos="64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□新築建築物　□既存建築物　□その他（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34E3A" w14:paraId="5D56A4F2" w14:textId="77777777" w:rsidTr="00CC2980">
        <w:trPr>
          <w:trHeight w:val="454"/>
        </w:trPr>
        <w:tc>
          <w:tcPr>
            <w:tcW w:w="2552" w:type="dxa"/>
            <w:vAlign w:val="center"/>
          </w:tcPr>
          <w:p w14:paraId="4272C576" w14:textId="77777777" w:rsidR="00434E3A" w:rsidRPr="00174EFB" w:rsidRDefault="00434E3A" w:rsidP="00CC2980">
            <w:pPr>
              <w:tabs>
                <w:tab w:val="left" w:pos="2092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設置建物等の所在地番</w:t>
            </w:r>
          </w:p>
        </w:tc>
        <w:tc>
          <w:tcPr>
            <w:tcW w:w="7229" w:type="dxa"/>
            <w:vAlign w:val="center"/>
          </w:tcPr>
          <w:p w14:paraId="480E0806" w14:textId="77777777" w:rsidR="00434E3A" w:rsidRDefault="00434E3A" w:rsidP="00CC2980">
            <w:pPr>
              <w:tabs>
                <w:tab w:val="left" w:pos="2092"/>
              </w:tabs>
              <w:rPr>
                <w:rFonts w:asciiTheme="minorEastAsia" w:hAnsiTheme="minorEastAsia"/>
              </w:rPr>
            </w:pPr>
            <w:r w:rsidRPr="00174EFB">
              <w:rPr>
                <w:rFonts w:asciiTheme="minorEastAsia" w:hAnsiTheme="minorEastAsia" w:hint="eastAsia"/>
              </w:rPr>
              <w:t>飯田市川路</w:t>
            </w:r>
          </w:p>
        </w:tc>
      </w:tr>
    </w:tbl>
    <w:p w14:paraId="472DA396" w14:textId="27D871FB" w:rsid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・対象設備に関する事項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034"/>
        <w:gridCol w:w="2268"/>
        <w:gridCol w:w="1134"/>
        <w:gridCol w:w="3827"/>
      </w:tblGrid>
      <w:tr w:rsidR="00434E3A" w:rsidRPr="00434E3A" w14:paraId="58E2A48E" w14:textId="77777777" w:rsidTr="00434E3A">
        <w:trPr>
          <w:trHeight w:val="454"/>
        </w:trPr>
        <w:tc>
          <w:tcPr>
            <w:tcW w:w="1501" w:type="dxa"/>
            <w:vAlign w:val="center"/>
          </w:tcPr>
          <w:p w14:paraId="478BC2DB" w14:textId="43DFFD6B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メーカー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02" w:type="dxa"/>
            <w:gridSpan w:val="2"/>
            <w:vAlign w:val="center"/>
          </w:tcPr>
          <w:p w14:paraId="222AC701" w14:textId="77777777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E213A44" w14:textId="327D70F1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型式</w:t>
            </w:r>
            <w:r w:rsidRPr="00434E3A">
              <w:rPr>
                <w:rFonts w:asciiTheme="minorEastAsia" w:hAnsiTheme="minorEastAsia" w:hint="eastAsia"/>
                <w:sz w:val="12"/>
              </w:rPr>
              <w:t>（注１）</w:t>
            </w:r>
          </w:p>
        </w:tc>
        <w:tc>
          <w:tcPr>
            <w:tcW w:w="3827" w:type="dxa"/>
            <w:vAlign w:val="center"/>
          </w:tcPr>
          <w:p w14:paraId="57BF1703" w14:textId="7FF62D0A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34E3A" w:rsidRPr="00434E3A" w14:paraId="743797D2" w14:textId="77777777" w:rsidTr="00434E3A">
        <w:trPr>
          <w:trHeight w:val="454"/>
        </w:trPr>
        <w:tc>
          <w:tcPr>
            <w:tcW w:w="2535" w:type="dxa"/>
            <w:gridSpan w:val="2"/>
            <w:vAlign w:val="center"/>
          </w:tcPr>
          <w:p w14:paraId="6BFA15F6" w14:textId="339D9F4E" w:rsidR="00434E3A" w:rsidRPr="00434E3A" w:rsidRDefault="00434E3A" w:rsidP="00434E3A">
            <w:pPr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工事完了年月日</w:t>
            </w:r>
          </w:p>
        </w:tc>
        <w:tc>
          <w:tcPr>
            <w:tcW w:w="7229" w:type="dxa"/>
            <w:gridSpan w:val="3"/>
            <w:vAlign w:val="center"/>
          </w:tcPr>
          <w:p w14:paraId="74296C95" w14:textId="77777777" w:rsidR="00434E3A" w:rsidRPr="00434E3A" w:rsidRDefault="00434E3A" w:rsidP="00434E3A">
            <w:pPr>
              <w:tabs>
                <w:tab w:val="right" w:pos="2878"/>
              </w:tabs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令和</w:t>
            </w:r>
            <w:r w:rsidRPr="00434E3A">
              <w:rPr>
                <w:rFonts w:asciiTheme="minorEastAsia" w:hAnsiTheme="minorEastAsia"/>
              </w:rPr>
              <w:tab/>
            </w:r>
            <w:r w:rsidRPr="00434E3A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34E3A" w:rsidRPr="00434E3A" w14:paraId="2E2D134D" w14:textId="77777777" w:rsidTr="00434E3A">
        <w:trPr>
          <w:trHeight w:val="454"/>
        </w:trPr>
        <w:tc>
          <w:tcPr>
            <w:tcW w:w="5937" w:type="dxa"/>
            <w:gridSpan w:val="4"/>
            <w:vAlign w:val="center"/>
          </w:tcPr>
          <w:p w14:paraId="13C851B2" w14:textId="72A2411F" w:rsidR="00434E3A" w:rsidRPr="00434E3A" w:rsidRDefault="00434E3A" w:rsidP="00434E3A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工事に要</w:t>
            </w:r>
            <w:r w:rsidR="006C0065">
              <w:rPr>
                <w:rFonts w:asciiTheme="minorEastAsia" w:hAnsiTheme="minorEastAsia" w:hint="eastAsia"/>
              </w:rPr>
              <w:t>した</w:t>
            </w:r>
            <w:r w:rsidRPr="00434E3A">
              <w:rPr>
                <w:rFonts w:asciiTheme="minorEastAsia" w:hAnsiTheme="minorEastAsia" w:hint="eastAsia"/>
              </w:rPr>
              <w:t>費用の総額</w:t>
            </w:r>
            <w:r w:rsidRPr="00434E3A">
              <w:rPr>
                <w:rFonts w:asciiTheme="minorEastAsia" w:hAnsiTheme="minorEastAsia" w:hint="eastAsia"/>
                <w:sz w:val="18"/>
              </w:rPr>
              <w:t>（一般…税込、事業者…税別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  <w:r w:rsidRPr="00434E3A">
              <w:rPr>
                <w:rFonts w:asciiTheme="minorEastAsia" w:hAnsiTheme="minorEastAsia" w:hint="eastAsia"/>
                <w:sz w:val="12"/>
              </w:rPr>
              <w:t>（注</w:t>
            </w:r>
            <w:r>
              <w:rPr>
                <w:rFonts w:asciiTheme="minorEastAsia" w:hAnsiTheme="minorEastAsia" w:hint="eastAsia"/>
                <w:sz w:val="12"/>
              </w:rPr>
              <w:t>２</w:t>
            </w:r>
            <w:r w:rsidRPr="00434E3A">
              <w:rPr>
                <w:rFonts w:asciiTheme="minorEastAsia" w:hAnsiTheme="minorEastAsia" w:hint="eastAsia"/>
                <w:sz w:val="12"/>
              </w:rPr>
              <w:t>）</w:t>
            </w:r>
          </w:p>
        </w:tc>
        <w:tc>
          <w:tcPr>
            <w:tcW w:w="3827" w:type="dxa"/>
            <w:vAlign w:val="center"/>
          </w:tcPr>
          <w:p w14:paraId="06F2DDA1" w14:textId="77777777" w:rsidR="00434E3A" w:rsidRPr="00434E3A" w:rsidRDefault="00434E3A" w:rsidP="00434E3A">
            <w:pPr>
              <w:jc w:val="right"/>
              <w:rPr>
                <w:rFonts w:asciiTheme="minorEastAsia" w:hAnsiTheme="minorEastAsia"/>
              </w:rPr>
            </w:pPr>
            <w:r w:rsidRPr="00434E3A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0C19701" w14:textId="77777777" w:rsidR="00434E3A" w:rsidRPr="00BC26B4" w:rsidRDefault="00434E3A" w:rsidP="00434E3A">
      <w:pPr>
        <w:spacing w:line="220" w:lineRule="exact"/>
        <w:ind w:leftChars="368" w:left="933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注１　対象の</w:t>
      </w:r>
      <w:r>
        <w:rPr>
          <w:rFonts w:asciiTheme="minorEastAsia" w:hAnsiTheme="minorEastAsia" w:hint="eastAsia"/>
          <w:sz w:val="16"/>
        </w:rPr>
        <w:t>設備は、再エネ発電設備による電気を蓄電する車両との接続により、住宅に給電するものに限ります。また、経済産業省「クリーンエネルギー自動車導入事業費補助金」（ＣＥＶ補助金）の対象として登録された設備に限ります。</w:t>
      </w:r>
    </w:p>
    <w:p w14:paraId="74DF3158" w14:textId="6CA52EC1" w:rsidR="00434E3A" w:rsidRDefault="00434E3A" w:rsidP="00434E3A">
      <w:pPr>
        <w:spacing w:line="220" w:lineRule="exact"/>
        <w:ind w:leftChars="368" w:left="933" w:hangingChars="100" w:hanging="1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注２　</w:t>
      </w:r>
      <w:r w:rsidRPr="00BC26B4">
        <w:rPr>
          <w:rFonts w:asciiTheme="minorEastAsia" w:hAnsiTheme="minorEastAsia" w:hint="eastAsia"/>
          <w:sz w:val="16"/>
        </w:rPr>
        <w:t>補助金交付の対象となる経費は、</w:t>
      </w:r>
      <w:r>
        <w:rPr>
          <w:rFonts w:asciiTheme="minorEastAsia" w:hAnsiTheme="minorEastAsia" w:hint="eastAsia"/>
          <w:sz w:val="16"/>
        </w:rPr>
        <w:t>Ｖ２Ｈ本体、電力変換装置（パワーコンディショナー等）、配線及び配線器具、その他付属機器並びに設置工事に要する経費に限ります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>
        <w:rPr>
          <w:rFonts w:asciiTheme="minorEastAsia" w:hAnsiTheme="minorEastAsia" w:hint="eastAsia"/>
          <w:sz w:val="16"/>
        </w:rPr>
        <w:t>Ｖ２Ｈの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p w14:paraId="226BDC34" w14:textId="06F49E2D" w:rsid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hint="eastAsia"/>
        </w:rPr>
        <w:t>接続する太陽光発電設備に関する事項</w:t>
      </w:r>
      <w:r w:rsidR="00AC6FBC" w:rsidRPr="00250C79">
        <w:rPr>
          <w:rFonts w:asciiTheme="minorEastAsia" w:hAnsiTheme="minorEastAsia" w:hint="eastAsia"/>
          <w:sz w:val="12"/>
        </w:rPr>
        <w:t>（注</w:t>
      </w:r>
      <w:r w:rsidR="00AC6FBC">
        <w:rPr>
          <w:rFonts w:asciiTheme="minorEastAsia" w:hAnsiTheme="minorEastAsia" w:hint="eastAsia"/>
          <w:sz w:val="12"/>
        </w:rPr>
        <w:t>３</w:t>
      </w:r>
      <w:r w:rsidR="00AC6FBC" w:rsidRPr="00250C79">
        <w:rPr>
          <w:rFonts w:asciiTheme="minorEastAsia" w:hAnsiTheme="minorEastAsia" w:hint="eastAsia"/>
          <w:sz w:val="12"/>
        </w:rPr>
        <w:t>）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567"/>
        <w:gridCol w:w="425"/>
        <w:gridCol w:w="242"/>
        <w:gridCol w:w="1884"/>
        <w:gridCol w:w="567"/>
        <w:gridCol w:w="142"/>
        <w:gridCol w:w="567"/>
        <w:gridCol w:w="567"/>
        <w:gridCol w:w="1417"/>
        <w:gridCol w:w="1985"/>
      </w:tblGrid>
      <w:tr w:rsidR="00434E3A" w14:paraId="37FF2D2E" w14:textId="77777777" w:rsidTr="00CC2980">
        <w:trPr>
          <w:trHeight w:val="680"/>
        </w:trPr>
        <w:tc>
          <w:tcPr>
            <w:tcW w:w="2393" w:type="dxa"/>
            <w:gridSpan w:val="3"/>
            <w:vAlign w:val="center"/>
          </w:tcPr>
          <w:p w14:paraId="2B9CDFDF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既設・新設の別</w:t>
            </w:r>
          </w:p>
          <w:p w14:paraId="3C4545C1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</w:p>
        </w:tc>
        <w:tc>
          <w:tcPr>
            <w:tcW w:w="7371" w:type="dxa"/>
            <w:gridSpan w:val="8"/>
            <w:vAlign w:val="center"/>
          </w:tcPr>
          <w:p w14:paraId="3F436F51" w14:textId="6E2E85F2" w:rsidR="0002292C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□既設</w:t>
            </w:r>
            <w:r w:rsidR="0002292C">
              <w:rPr>
                <w:rFonts w:asciiTheme="minorEastAsia" w:hAnsiTheme="minorEastAsia" w:hint="eastAsia"/>
              </w:rPr>
              <w:t>または本補助金を活用せずに新規同時設置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51802">
              <w:rPr>
                <w:rFonts w:asciiTheme="minorEastAsia" w:hAnsiTheme="minorEastAsia" w:hint="eastAsia"/>
                <w:sz w:val="16"/>
                <w:szCs w:val="18"/>
              </w:rPr>
              <w:t>※以下も記入してください。</w:t>
            </w:r>
          </w:p>
          <w:p w14:paraId="1C38541A" w14:textId="19123A63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□本補助金を活用して新設同時設置　</w:t>
            </w:r>
            <w:r w:rsidRPr="00C51802"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16"/>
              </w:rPr>
              <w:t>以下記入不要。</w:t>
            </w:r>
          </w:p>
        </w:tc>
      </w:tr>
      <w:tr w:rsidR="00434E3A" w14:paraId="00DDC231" w14:textId="77777777" w:rsidTr="00CC2980">
        <w:trPr>
          <w:trHeight w:val="454"/>
        </w:trPr>
        <w:tc>
          <w:tcPr>
            <w:tcW w:w="1401" w:type="dxa"/>
            <w:vAlign w:val="center"/>
          </w:tcPr>
          <w:p w14:paraId="53751F57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3685" w:type="dxa"/>
            <w:gridSpan w:val="5"/>
            <w:vAlign w:val="center"/>
          </w:tcPr>
          <w:p w14:paraId="4F404072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F52835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型番</w:t>
            </w:r>
          </w:p>
        </w:tc>
        <w:tc>
          <w:tcPr>
            <w:tcW w:w="3969" w:type="dxa"/>
            <w:gridSpan w:val="3"/>
            <w:vAlign w:val="center"/>
          </w:tcPr>
          <w:p w14:paraId="4E146E71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34E3A" w14:paraId="7F75E73C" w14:textId="77777777" w:rsidTr="00CC2980">
        <w:trPr>
          <w:trHeight w:val="454"/>
        </w:trPr>
        <w:tc>
          <w:tcPr>
            <w:tcW w:w="2635" w:type="dxa"/>
            <w:gridSpan w:val="4"/>
            <w:vAlign w:val="center"/>
          </w:tcPr>
          <w:p w14:paraId="566F7CCF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パネル定格出力の合計値</w:t>
            </w:r>
          </w:p>
        </w:tc>
        <w:tc>
          <w:tcPr>
            <w:tcW w:w="1884" w:type="dxa"/>
            <w:vAlign w:val="center"/>
          </w:tcPr>
          <w:p w14:paraId="0E13F515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  <w:tc>
          <w:tcPr>
            <w:tcW w:w="1843" w:type="dxa"/>
            <w:gridSpan w:val="4"/>
            <w:vAlign w:val="center"/>
          </w:tcPr>
          <w:p w14:paraId="2EADEA71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PCSの定格容量</w:t>
            </w:r>
          </w:p>
        </w:tc>
        <w:tc>
          <w:tcPr>
            <w:tcW w:w="3402" w:type="dxa"/>
            <w:gridSpan w:val="2"/>
            <w:vAlign w:val="center"/>
          </w:tcPr>
          <w:p w14:paraId="6107B349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434E3A" w14:paraId="5E28219B" w14:textId="77777777" w:rsidTr="00587DF0">
        <w:trPr>
          <w:trHeight w:val="567"/>
        </w:trPr>
        <w:tc>
          <w:tcPr>
            <w:tcW w:w="1968" w:type="dxa"/>
            <w:gridSpan w:val="2"/>
            <w:vAlign w:val="center"/>
          </w:tcPr>
          <w:p w14:paraId="6934E254" w14:textId="509C57A4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設置年月日</w:t>
            </w:r>
          </w:p>
        </w:tc>
        <w:tc>
          <w:tcPr>
            <w:tcW w:w="3260" w:type="dxa"/>
            <w:gridSpan w:val="5"/>
            <w:vAlign w:val="center"/>
          </w:tcPr>
          <w:p w14:paraId="2CDBA255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551" w:type="dxa"/>
            <w:gridSpan w:val="3"/>
            <w:vAlign w:val="center"/>
          </w:tcPr>
          <w:p w14:paraId="00EF6D5A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  <w:sz w:val="12"/>
              </w:rPr>
            </w:pPr>
            <w:r>
              <w:rPr>
                <w:rFonts w:asciiTheme="minorEastAsia" w:hAnsiTheme="minorEastAsia" w:hint="eastAsia"/>
              </w:rPr>
              <w:t>FIT・FIP認定の有無</w:t>
            </w:r>
          </w:p>
          <w:p w14:paraId="7C42BA55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567CD9">
              <w:rPr>
                <w:rFonts w:asciiTheme="minorEastAsia" w:hAnsiTheme="minorEastAsia" w:hint="eastAsia"/>
                <w:sz w:val="16"/>
              </w:rPr>
              <w:t>※該当するものにレ点を記入</w:t>
            </w:r>
          </w:p>
        </w:tc>
        <w:tc>
          <w:tcPr>
            <w:tcW w:w="1985" w:type="dxa"/>
            <w:vAlign w:val="center"/>
          </w:tcPr>
          <w:p w14:paraId="26F34844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□あり　□なし</w:t>
            </w:r>
          </w:p>
        </w:tc>
      </w:tr>
    </w:tbl>
    <w:p w14:paraId="0241D082" w14:textId="6564DE98" w:rsidR="00434E3A" w:rsidRDefault="00AC6FBC" w:rsidP="00AC6FBC">
      <w:pPr>
        <w:tabs>
          <w:tab w:val="left" w:pos="3544"/>
        </w:tabs>
        <w:spacing w:line="220" w:lineRule="exact"/>
        <w:ind w:leftChars="400" w:left="1000" w:hangingChars="100" w:hanging="1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6"/>
        </w:rPr>
        <w:t xml:space="preserve">注３　</w:t>
      </w:r>
      <w:r w:rsidRPr="00D716AB">
        <w:rPr>
          <w:rFonts w:asciiTheme="minorEastAsia" w:hAnsiTheme="minorEastAsia" w:hint="eastAsia"/>
          <w:sz w:val="16"/>
        </w:rPr>
        <w:t>太陽光発電設備</w:t>
      </w:r>
      <w:r>
        <w:rPr>
          <w:rFonts w:asciiTheme="minorEastAsia" w:hAnsiTheme="minorEastAsia" w:hint="eastAsia"/>
          <w:sz w:val="16"/>
        </w:rPr>
        <w:t>が</w:t>
      </w:r>
      <w:r w:rsidRPr="00D716AB">
        <w:rPr>
          <w:rFonts w:asciiTheme="minorEastAsia" w:hAnsiTheme="minorEastAsia" w:hint="eastAsia"/>
          <w:sz w:val="16"/>
        </w:rPr>
        <w:t>全量売電を行っている場合は、補助の対象となりません。</w:t>
      </w:r>
    </w:p>
    <w:p w14:paraId="798B5EC3" w14:textId="77777777" w:rsidR="00AC6FBC" w:rsidRDefault="00AC6FBC">
      <w:pPr>
        <w:widowControl/>
        <w:autoSpaceDE/>
        <w:autoSpaceDN/>
        <w:adjustRightInd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EEB7D53" w14:textId="69BC5810" w:rsidR="00434E3A" w:rsidRPr="00434E3A" w:rsidRDefault="00434E3A" w:rsidP="00434E3A">
      <w:pPr>
        <w:tabs>
          <w:tab w:val="left" w:pos="3544"/>
        </w:tabs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・接続する電気自動車等</w:t>
      </w:r>
      <w:r w:rsidR="00AC6FBC" w:rsidRPr="00250C79">
        <w:rPr>
          <w:rFonts w:asciiTheme="minorEastAsia" w:hAnsiTheme="minorEastAsia" w:hint="eastAsia"/>
          <w:sz w:val="12"/>
        </w:rPr>
        <w:t>（注</w:t>
      </w:r>
      <w:r w:rsidR="00AC6FBC">
        <w:rPr>
          <w:rFonts w:asciiTheme="minorEastAsia" w:hAnsiTheme="minorEastAsia" w:hint="eastAsia"/>
          <w:sz w:val="12"/>
        </w:rPr>
        <w:t>４</w:t>
      </w:r>
      <w:r w:rsidR="00AC6FBC" w:rsidRPr="00250C79">
        <w:rPr>
          <w:rFonts w:asciiTheme="minorEastAsia" w:hAnsiTheme="minorEastAsia" w:hint="eastAsia"/>
          <w:sz w:val="12"/>
        </w:rPr>
        <w:t>）</w:t>
      </w:r>
    </w:p>
    <w:tbl>
      <w:tblPr>
        <w:tblW w:w="9764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951"/>
        <w:gridCol w:w="709"/>
        <w:gridCol w:w="466"/>
        <w:gridCol w:w="709"/>
        <w:gridCol w:w="586"/>
        <w:gridCol w:w="1398"/>
        <w:gridCol w:w="284"/>
        <w:gridCol w:w="850"/>
        <w:gridCol w:w="2410"/>
      </w:tblGrid>
      <w:tr w:rsidR="00434E3A" w14:paraId="5FADCEC9" w14:textId="77777777" w:rsidTr="00CC2980">
        <w:trPr>
          <w:trHeight w:val="567"/>
        </w:trPr>
        <w:tc>
          <w:tcPr>
            <w:tcW w:w="2352" w:type="dxa"/>
            <w:gridSpan w:val="2"/>
            <w:vAlign w:val="center"/>
          </w:tcPr>
          <w:p w14:paraId="7B4D083C" w14:textId="77777777" w:rsidR="00434E3A" w:rsidRDefault="00434E3A" w:rsidP="00434E3A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車両の導入状況の別</w:t>
            </w:r>
          </w:p>
          <w:p w14:paraId="23D563DF" w14:textId="5CF0566F" w:rsidR="00434E3A" w:rsidRDefault="00434E3A" w:rsidP="00434E3A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</w:p>
        </w:tc>
        <w:tc>
          <w:tcPr>
            <w:tcW w:w="7412" w:type="dxa"/>
            <w:gridSpan w:val="8"/>
            <w:vAlign w:val="center"/>
          </w:tcPr>
          <w:p w14:paraId="0C5BF27E" w14:textId="48DA219F" w:rsidR="00434E3A" w:rsidRDefault="0002292C" w:rsidP="00434E3A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34E3A">
              <w:rPr>
                <w:rFonts w:asciiTheme="minorEastAsia" w:hAnsiTheme="minorEastAsia" w:hint="eastAsia"/>
              </w:rPr>
              <w:t>導入済</w:t>
            </w:r>
            <w:r>
              <w:rPr>
                <w:rFonts w:asciiTheme="minorEastAsia" w:hAnsiTheme="minorEastAsia" w:hint="eastAsia"/>
              </w:rPr>
              <w:t>または本補助金を活用せずに新規同時導入</w:t>
            </w:r>
            <w:r w:rsidR="00434E3A">
              <w:rPr>
                <w:rFonts w:asciiTheme="minorEastAsia" w:hAnsiTheme="minorEastAsia" w:hint="eastAsia"/>
              </w:rPr>
              <w:t xml:space="preserve">　</w:t>
            </w:r>
            <w:r w:rsidR="00434E3A" w:rsidRPr="00C51802">
              <w:rPr>
                <w:rFonts w:asciiTheme="minorEastAsia" w:hAnsiTheme="minorEastAsia" w:hint="eastAsia"/>
                <w:sz w:val="16"/>
                <w:szCs w:val="18"/>
              </w:rPr>
              <w:t>※以下も記入してください。</w:t>
            </w:r>
          </w:p>
          <w:p w14:paraId="4C65279F" w14:textId="23EF2624" w:rsidR="00434E3A" w:rsidRDefault="00434E3A" w:rsidP="00434E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□本補助金を活用して同時購入　</w:t>
            </w:r>
            <w:r w:rsidRPr="00C51802">
              <w:rPr>
                <w:rFonts w:asciiTheme="minorEastAsia" w:hAnsiTheme="minorEastAsia" w:hint="eastAsia"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16"/>
              </w:rPr>
              <w:t>以下記入不要。</w:t>
            </w:r>
          </w:p>
        </w:tc>
      </w:tr>
      <w:tr w:rsidR="00434E3A" w14:paraId="556CA115" w14:textId="77777777" w:rsidTr="00CC2980">
        <w:trPr>
          <w:trHeight w:val="567"/>
        </w:trPr>
        <w:tc>
          <w:tcPr>
            <w:tcW w:w="2352" w:type="dxa"/>
            <w:gridSpan w:val="2"/>
            <w:vAlign w:val="center"/>
          </w:tcPr>
          <w:p w14:paraId="1F5A5B74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車両の仕様</w:t>
            </w:r>
          </w:p>
          <w:p w14:paraId="687329EF" w14:textId="77777777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bookmarkStart w:id="2" w:name="OLE_LINK26"/>
            <w:bookmarkStart w:id="3" w:name="OLE_LINK27"/>
            <w:r w:rsidRPr="0077288C">
              <w:rPr>
                <w:rFonts w:asciiTheme="minorEastAsia" w:hAnsiTheme="minorEastAsia" w:hint="eastAsia"/>
                <w:sz w:val="16"/>
              </w:rPr>
              <w:t>※該当するものにレ点</w:t>
            </w:r>
            <w:r w:rsidRPr="0077288C">
              <w:rPr>
                <w:rFonts w:asciiTheme="minorEastAsia" w:hAnsiTheme="minorEastAsia"/>
                <w:sz w:val="16"/>
              </w:rPr>
              <w:t>を記入</w:t>
            </w:r>
            <w:bookmarkEnd w:id="2"/>
            <w:bookmarkEnd w:id="3"/>
          </w:p>
        </w:tc>
        <w:tc>
          <w:tcPr>
            <w:tcW w:w="7412" w:type="dxa"/>
            <w:gridSpan w:val="8"/>
            <w:vAlign w:val="center"/>
          </w:tcPr>
          <w:p w14:paraId="251CA9E4" w14:textId="77777777" w:rsidR="00434E3A" w:rsidRDefault="00434E3A" w:rsidP="00CC29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1C7631">
              <w:rPr>
                <w:rFonts w:asciiTheme="minorEastAsia" w:hAnsiTheme="minorEastAsia" w:hint="eastAsia"/>
              </w:rPr>
              <w:t>ＥＶ</w:t>
            </w:r>
            <w:r>
              <w:rPr>
                <w:rFonts w:asciiTheme="minorEastAsia" w:hAnsiTheme="minorEastAsia" w:hint="eastAsia"/>
              </w:rPr>
              <w:t>（電気自動車）　□</w:t>
            </w:r>
            <w:r w:rsidRPr="001C7631">
              <w:rPr>
                <w:rFonts w:asciiTheme="minorEastAsia" w:hAnsiTheme="minorEastAsia" w:hint="eastAsia"/>
              </w:rPr>
              <w:t>ＰＨＥＶ</w:t>
            </w:r>
            <w:r>
              <w:rPr>
                <w:rFonts w:asciiTheme="minorEastAsia" w:hAnsiTheme="minorEastAsia" w:hint="eastAsia"/>
              </w:rPr>
              <w:t>（プラグインハイブリッド自動車）</w:t>
            </w:r>
          </w:p>
          <w:p w14:paraId="57AE512A" w14:textId="77777777" w:rsidR="00434E3A" w:rsidRPr="001C7631" w:rsidRDefault="00434E3A" w:rsidP="00CC29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1C7631">
              <w:rPr>
                <w:rFonts w:asciiTheme="minorEastAsia" w:hAnsiTheme="minorEastAsia" w:hint="eastAsia"/>
              </w:rPr>
              <w:t>ＦＣ</w:t>
            </w:r>
            <w:r>
              <w:rPr>
                <w:rFonts w:asciiTheme="minorEastAsia" w:hAnsiTheme="minorEastAsia" w:hint="eastAsia"/>
              </w:rPr>
              <w:t>Ｅ</w:t>
            </w:r>
            <w:r w:rsidRPr="001C7631">
              <w:rPr>
                <w:rFonts w:asciiTheme="minorEastAsia" w:hAnsiTheme="minorEastAsia" w:hint="eastAsia"/>
              </w:rPr>
              <w:t>Ｖ</w:t>
            </w:r>
            <w:r>
              <w:rPr>
                <w:rFonts w:asciiTheme="minorEastAsia" w:hAnsiTheme="minorEastAsia" w:hint="eastAsia"/>
              </w:rPr>
              <w:t>（燃料電池自動車）</w:t>
            </w:r>
          </w:p>
        </w:tc>
      </w:tr>
      <w:tr w:rsidR="00434E3A" w14:paraId="7CF362F7" w14:textId="77777777" w:rsidTr="00CC2980">
        <w:trPr>
          <w:trHeight w:val="454"/>
        </w:trPr>
        <w:tc>
          <w:tcPr>
            <w:tcW w:w="1401" w:type="dxa"/>
            <w:vAlign w:val="center"/>
          </w:tcPr>
          <w:p w14:paraId="436C80E4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2126" w:type="dxa"/>
            <w:gridSpan w:val="3"/>
            <w:vAlign w:val="center"/>
          </w:tcPr>
          <w:p w14:paraId="349971A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14:paraId="7DA946A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車名</w:t>
            </w:r>
          </w:p>
        </w:tc>
        <w:tc>
          <w:tcPr>
            <w:tcW w:w="1984" w:type="dxa"/>
            <w:gridSpan w:val="2"/>
            <w:vAlign w:val="center"/>
          </w:tcPr>
          <w:p w14:paraId="6207E5E8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0BD78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グレード</w:t>
            </w:r>
          </w:p>
        </w:tc>
        <w:tc>
          <w:tcPr>
            <w:tcW w:w="2410" w:type="dxa"/>
            <w:vAlign w:val="center"/>
          </w:tcPr>
          <w:p w14:paraId="35579B7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434E3A" w14:paraId="112E636A" w14:textId="77777777" w:rsidTr="00AC1704">
        <w:trPr>
          <w:trHeight w:val="454"/>
        </w:trPr>
        <w:tc>
          <w:tcPr>
            <w:tcW w:w="2352" w:type="dxa"/>
            <w:gridSpan w:val="2"/>
            <w:vAlign w:val="center"/>
          </w:tcPr>
          <w:p w14:paraId="202895EB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バッテリー容量</w:t>
            </w:r>
            <w:r w:rsidRPr="001C7631">
              <w:rPr>
                <w:rFonts w:asciiTheme="minorEastAsia" w:hAnsiTheme="minorEastAsia" w:hint="eastAsia"/>
                <w:sz w:val="12"/>
              </w:rPr>
              <w:t>（注</w:t>
            </w:r>
            <w:r>
              <w:rPr>
                <w:rFonts w:asciiTheme="minorEastAsia" w:hAnsiTheme="minorEastAsia" w:hint="eastAsia"/>
                <w:sz w:val="12"/>
              </w:rPr>
              <w:t>２</w:t>
            </w:r>
            <w:r w:rsidRPr="001C7631">
              <w:rPr>
                <w:rFonts w:asciiTheme="minorEastAsia" w:hAnsiTheme="minorEastAsia"/>
                <w:sz w:val="12"/>
              </w:rPr>
              <w:t>）</w:t>
            </w:r>
          </w:p>
        </w:tc>
        <w:tc>
          <w:tcPr>
            <w:tcW w:w="2470" w:type="dxa"/>
            <w:gridSpan w:val="4"/>
            <w:vAlign w:val="center"/>
          </w:tcPr>
          <w:p w14:paraId="500C1955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kWh</w:t>
            </w:r>
          </w:p>
        </w:tc>
        <w:tc>
          <w:tcPr>
            <w:tcW w:w="1682" w:type="dxa"/>
            <w:gridSpan w:val="2"/>
            <w:vAlign w:val="center"/>
          </w:tcPr>
          <w:p w14:paraId="7B34BE39" w14:textId="79208713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納車日</w:t>
            </w:r>
          </w:p>
        </w:tc>
        <w:tc>
          <w:tcPr>
            <w:tcW w:w="3260" w:type="dxa"/>
            <w:gridSpan w:val="2"/>
            <w:vAlign w:val="center"/>
          </w:tcPr>
          <w:p w14:paraId="31728393" w14:textId="77777777" w:rsidR="00434E3A" w:rsidRDefault="00434E3A" w:rsidP="00CC2980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34E3A" w14:paraId="1DBB8ABD" w14:textId="77777777" w:rsidTr="00CC2980">
        <w:trPr>
          <w:trHeight w:val="567"/>
        </w:trPr>
        <w:tc>
          <w:tcPr>
            <w:tcW w:w="3061" w:type="dxa"/>
            <w:gridSpan w:val="3"/>
            <w:vAlign w:val="center"/>
          </w:tcPr>
          <w:p w14:paraId="3BA89826" w14:textId="69B79506" w:rsidR="00434E3A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購入に要</w:t>
            </w:r>
            <w:r w:rsidR="006C0065">
              <w:rPr>
                <w:rFonts w:asciiTheme="minorEastAsia" w:hAnsiTheme="minorEastAsia" w:hint="eastAsia"/>
              </w:rPr>
              <w:t>した</w:t>
            </w:r>
            <w:r w:rsidRPr="001C7631">
              <w:rPr>
                <w:rFonts w:asciiTheme="minorEastAsia" w:hAnsiTheme="minorEastAsia" w:hint="eastAsia"/>
              </w:rPr>
              <w:t>費用</w:t>
            </w:r>
          </w:p>
          <w:p w14:paraId="4DE1BDF3" w14:textId="77777777" w:rsidR="00434E3A" w:rsidRPr="001C7631" w:rsidRDefault="00434E3A" w:rsidP="00CC2980">
            <w:pPr>
              <w:spacing w:line="240" w:lineRule="exact"/>
              <w:jc w:val="both"/>
              <w:rPr>
                <w:rFonts w:asciiTheme="minorEastAsia" w:hAnsiTheme="minorEastAsia"/>
              </w:rPr>
            </w:pPr>
            <w:r w:rsidRPr="00810DAC">
              <w:rPr>
                <w:rFonts w:asciiTheme="minorEastAsia" w:hAnsiTheme="minorEastAsia" w:hint="eastAsia"/>
                <w:sz w:val="18"/>
              </w:rPr>
              <w:t>(一般…税込、事業者…税別</w:t>
            </w:r>
            <w:r w:rsidRPr="00810DAC">
              <w:rPr>
                <w:rFonts w:asciiTheme="minorEastAsia" w:hAnsiTheme="minorEastAsia"/>
                <w:sz w:val="18"/>
              </w:rPr>
              <w:t>)</w:t>
            </w:r>
          </w:p>
        </w:tc>
        <w:tc>
          <w:tcPr>
            <w:tcW w:w="6703" w:type="dxa"/>
            <w:gridSpan w:val="7"/>
            <w:vAlign w:val="center"/>
          </w:tcPr>
          <w:p w14:paraId="6840EC71" w14:textId="77777777" w:rsidR="00434E3A" w:rsidRDefault="00434E3A" w:rsidP="00CC298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7DAEF73" w14:textId="27E67E66" w:rsidR="00434E3A" w:rsidRDefault="00AC6FBC" w:rsidP="00434E3A">
      <w:pPr>
        <w:spacing w:line="220" w:lineRule="exact"/>
        <w:ind w:leftChars="368" w:left="1160" w:hangingChars="242" w:hanging="387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注４</w:t>
      </w:r>
      <w:r w:rsidR="00434E3A" w:rsidRPr="00BC26B4"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>補助の</w:t>
      </w:r>
      <w:r w:rsidR="00434E3A">
        <w:rPr>
          <w:rFonts w:asciiTheme="minorEastAsia" w:hAnsiTheme="minorEastAsia" w:hint="eastAsia"/>
          <w:sz w:val="16"/>
        </w:rPr>
        <w:t>対象となる設備は、再エネ発電設備</w:t>
      </w:r>
      <w:r>
        <w:rPr>
          <w:rFonts w:asciiTheme="minorEastAsia" w:hAnsiTheme="minorEastAsia" w:hint="eastAsia"/>
          <w:sz w:val="16"/>
        </w:rPr>
        <w:t>で発電した</w:t>
      </w:r>
      <w:r w:rsidR="00434E3A">
        <w:rPr>
          <w:rFonts w:asciiTheme="minorEastAsia" w:hAnsiTheme="minorEastAsia" w:hint="eastAsia"/>
          <w:sz w:val="16"/>
        </w:rPr>
        <w:t>電気を蓄電する車両に</w:t>
      </w:r>
      <w:r>
        <w:rPr>
          <w:rFonts w:asciiTheme="minorEastAsia" w:hAnsiTheme="minorEastAsia" w:hint="eastAsia"/>
          <w:sz w:val="16"/>
        </w:rPr>
        <w:t>接続するものに</w:t>
      </w:r>
      <w:r w:rsidR="00434E3A">
        <w:rPr>
          <w:rFonts w:asciiTheme="minorEastAsia" w:hAnsiTheme="minorEastAsia" w:hint="eastAsia"/>
          <w:sz w:val="16"/>
        </w:rPr>
        <w:t>限ります。</w:t>
      </w:r>
    </w:p>
    <w:p w14:paraId="1A4708DF" w14:textId="508BE6B8" w:rsidR="00AC6FBC" w:rsidRDefault="00AC1704" w:rsidP="00AC6FBC">
      <w:pPr>
        <w:spacing w:beforeLines="50" w:before="180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45A2C8" wp14:editId="7DEC24E6">
                <wp:simplePos x="0" y="0"/>
                <wp:positionH relativeFrom="margin">
                  <wp:posOffset>6181725</wp:posOffset>
                </wp:positionH>
                <wp:positionV relativeFrom="paragraph">
                  <wp:posOffset>123190</wp:posOffset>
                </wp:positionV>
                <wp:extent cx="577850" cy="706755"/>
                <wp:effectExtent l="0" t="0" r="12700" b="171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9D5ADF" w14:textId="77777777" w:rsidR="00AC1704" w:rsidRPr="00B00F90" w:rsidRDefault="00AC1704" w:rsidP="00AC170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5A2C8" id="グループ化 1" o:spid="_x0000_s1029" style="position:absolute;left:0;text-align:left;margin-left:486.75pt;margin-top:9.7pt;width:45.5pt;height:55.65pt;z-index:251661312;mso-position-horizontal-relative:margin;mso-width-relative:margin;mso-height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">
                <v:oval id="円/楕円 2" o:spid="_x0000_s1030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R+78A&#10;AADaAAAADwAAAGRycy9kb3ducmV2LnhtbESPQavCMBCE7w/8D2EFb89UDyLVKCoIHkSpFr0uzdpW&#10;m01potZ/bwTB4zAz3zDTeWsq8aDGlZYVDPoRCOLM6pJzBelx/T8G4TyyxsoyKXiRg/ms8zfFWNsn&#10;J/Q4+FwECLsYFRTe17GULivIoOvbmjh4F9sY9EE2udQNPgPcVHIYRSNpsOSwUGBNq4Ky2+FuFFz3&#10;q9NLui3r7HzfVZsksWm6VKrXbRcTEJ5a/wt/2xutYAifK+EG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dH7vwAAANoAAAAPAAAAAAAAAAAAAAAAAJgCAABkcnMvZG93bnJl&#10;di54bWxQSwUGAAAAAAQABAD1AAAAhAMAAAAA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1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14:paraId="179D5ADF" w14:textId="77777777" w:rsidR="00AC1704" w:rsidRPr="00B00F90" w:rsidRDefault="00AC1704" w:rsidP="00AC1704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C6FBC">
        <w:rPr>
          <w:rFonts w:asciiTheme="minorEastAsia" w:hAnsiTheme="minorEastAsia" w:hint="eastAsia"/>
        </w:rPr>
        <w:t xml:space="preserve">(2) 附属書類　</w:t>
      </w:r>
      <w:bookmarkStart w:id="4" w:name="OLE_LINK20"/>
      <w:r w:rsidR="00AC6FBC" w:rsidRPr="008327A5">
        <w:rPr>
          <w:rFonts w:asciiTheme="minorEastAsia" w:hAnsiTheme="minorEastAsia" w:hint="eastAsia"/>
          <w:sz w:val="16"/>
        </w:rPr>
        <w:t>※添付したものにレ点を記入</w:t>
      </w:r>
      <w:bookmarkEnd w:id="4"/>
    </w:p>
    <w:p w14:paraId="0B4CD1FD" w14:textId="77777777" w:rsidR="00790FA5" w:rsidRDefault="00790FA5" w:rsidP="00790FA5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□設置事業者と契約を締結したことがわかる書類</w:t>
      </w:r>
    </w:p>
    <w:p w14:paraId="48CD6948" w14:textId="026DBBB4" w:rsidR="00790FA5" w:rsidRDefault="00790FA5" w:rsidP="00790FA5">
      <w:pPr>
        <w:spacing w:before="80" w:after="80" w:line="280" w:lineRule="exact"/>
        <w:ind w:leftChars="200" w:left="609" w:hangingChars="90" w:hanging="1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□費用の支払を証明する書類</w:t>
      </w:r>
    </w:p>
    <w:p w14:paraId="7BD6EBAE" w14:textId="7B19F557" w:rsidR="00790FA5" w:rsidRPr="00790FA5" w:rsidRDefault="00AC6FBC" w:rsidP="00790FA5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AC6FBC">
        <w:rPr>
          <w:rFonts w:asciiTheme="minorEastAsia" w:hAnsiTheme="minorEastAsia" w:hint="eastAsia"/>
        </w:rPr>
        <w:t>□設備の</w:t>
      </w:r>
      <w:r w:rsidR="00790FA5">
        <w:rPr>
          <w:rFonts w:asciiTheme="minorEastAsia" w:hAnsiTheme="minorEastAsia" w:hint="eastAsia"/>
        </w:rPr>
        <w:t>設置状況及び型式がわかる写真</w:t>
      </w:r>
    </w:p>
    <w:p w14:paraId="4D070685" w14:textId="3E19B51F" w:rsidR="00790FA5" w:rsidRDefault="00AC6FBC" w:rsidP="00790FA5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 w:rsidRPr="00AC6FBC">
        <w:rPr>
          <w:rFonts w:asciiTheme="minorEastAsia" w:hAnsiTheme="minorEastAsia" w:hint="eastAsia"/>
        </w:rPr>
        <w:t>□＜</w:t>
      </w:r>
      <w:r w:rsidR="00790FA5">
        <w:rPr>
          <w:rFonts w:asciiTheme="minorEastAsia" w:hAnsiTheme="minorEastAsia" w:hint="eastAsia"/>
        </w:rPr>
        <w:t>既存の</w:t>
      </w:r>
      <w:r w:rsidRPr="00AC6FBC">
        <w:rPr>
          <w:rFonts w:asciiTheme="minorEastAsia" w:hAnsiTheme="minorEastAsia" w:hint="eastAsia"/>
        </w:rPr>
        <w:t>接続</w:t>
      </w:r>
      <w:r w:rsidR="00790FA5">
        <w:rPr>
          <w:rFonts w:asciiTheme="minorEastAsia" w:hAnsiTheme="minorEastAsia" w:hint="eastAsia"/>
        </w:rPr>
        <w:t>先</w:t>
      </w:r>
      <w:r w:rsidRPr="00AC6FBC">
        <w:rPr>
          <w:rFonts w:asciiTheme="minorEastAsia" w:hAnsiTheme="minorEastAsia" w:hint="eastAsia"/>
        </w:rPr>
        <w:t>車両</w:t>
      </w:r>
      <w:r w:rsidR="00790FA5">
        <w:rPr>
          <w:rFonts w:asciiTheme="minorEastAsia" w:hAnsiTheme="minorEastAsia" w:hint="eastAsia"/>
        </w:rPr>
        <w:t>が</w:t>
      </w:r>
      <w:bookmarkStart w:id="5" w:name="OLE_LINK23"/>
      <w:r w:rsidR="00790FA5">
        <w:rPr>
          <w:rFonts w:asciiTheme="minorEastAsia" w:hAnsiTheme="minorEastAsia" w:hint="eastAsia"/>
        </w:rPr>
        <w:t>飯田市災害時協力登録車制度未登録</w:t>
      </w:r>
      <w:bookmarkEnd w:id="5"/>
      <w:r w:rsidR="00790FA5">
        <w:rPr>
          <w:rFonts w:asciiTheme="minorEastAsia" w:hAnsiTheme="minorEastAsia" w:hint="eastAsia"/>
        </w:rPr>
        <w:t>の</w:t>
      </w:r>
      <w:r w:rsidRPr="00AC6FBC">
        <w:rPr>
          <w:rFonts w:asciiTheme="minorEastAsia" w:hAnsiTheme="minorEastAsia" w:hint="eastAsia"/>
        </w:rPr>
        <w:t>場合＞</w:t>
      </w:r>
      <w:r w:rsidR="00790FA5">
        <w:rPr>
          <w:rFonts w:asciiTheme="minorEastAsia" w:hAnsiTheme="minorEastAsia" w:hint="eastAsia"/>
        </w:rPr>
        <w:t>飯田市災害時協力登録車制度の登録申込書</w:t>
      </w:r>
    </w:p>
    <w:p w14:paraId="2AC5499A" w14:textId="7CCC1399" w:rsidR="00790FA5" w:rsidRPr="00790FA5" w:rsidRDefault="00790FA5" w:rsidP="00790FA5">
      <w:pPr>
        <w:spacing w:before="80" w:after="80" w:line="280" w:lineRule="exact"/>
        <w:ind w:leftChars="200" w:left="609" w:hangingChars="90" w:hanging="189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bookmarkStart w:id="6" w:name="OLE_LINK6"/>
      <w:r>
        <w:rPr>
          <w:rFonts w:asciiTheme="minorEastAsia" w:hAnsiTheme="minorEastAsia" w:hint="eastAsia"/>
        </w:rPr>
        <w:t>＜事業計画書に添付したものから変更があった場合＞</w:t>
      </w:r>
      <w:bookmarkEnd w:id="6"/>
      <w:r>
        <w:rPr>
          <w:rFonts w:asciiTheme="minorEastAsia" w:hAnsiTheme="minorEastAsia" w:hint="eastAsia"/>
        </w:rPr>
        <w:t>費用の総額及び内訳がわかる</w:t>
      </w:r>
      <w:r w:rsidRPr="00AC6FBC">
        <w:rPr>
          <w:rFonts w:asciiTheme="minorEastAsia" w:hAnsiTheme="minorEastAsia" w:hint="eastAsia"/>
        </w:rPr>
        <w:t>書類</w:t>
      </w:r>
    </w:p>
    <w:sectPr w:rsidR="00790FA5" w:rsidRPr="00790FA5" w:rsidSect="00434E3A">
      <w:footerReference w:type="default" r:id="rId6"/>
      <w:pgSz w:w="11906" w:h="16838"/>
      <w:pgMar w:top="993" w:right="720" w:bottom="1276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3107" w14:textId="77777777" w:rsidR="0087357D" w:rsidRDefault="0087357D" w:rsidP="00E84CD5">
      <w:r>
        <w:separator/>
      </w:r>
    </w:p>
  </w:endnote>
  <w:endnote w:type="continuationSeparator" w:id="0">
    <w:p w14:paraId="50F7F505" w14:textId="77777777" w:rsidR="0087357D" w:rsidRDefault="0087357D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5A4C" w14:textId="77777777" w:rsidR="00434E3A" w:rsidRPr="00B04AB5" w:rsidRDefault="00434E3A" w:rsidP="00434E3A">
    <w:pPr>
      <w:pStyle w:val="a5"/>
      <w:jc w:val="center"/>
      <w:rPr>
        <w:rFonts w:ascii="ＭＳ 明朝" w:eastAsia="ＭＳ 明朝" w:hAnsi="ＭＳ 明朝"/>
      </w:rPr>
    </w:pPr>
    <w:r w:rsidRPr="00B04AB5">
      <w:rPr>
        <w:rFonts w:ascii="ＭＳ 明朝" w:eastAsia="ＭＳ 明朝" w:hAnsi="ＭＳ 明朝"/>
      </w:rPr>
      <w:fldChar w:fldCharType="begin"/>
    </w:r>
    <w:r w:rsidRPr="00B04AB5">
      <w:rPr>
        <w:rFonts w:ascii="ＭＳ 明朝" w:eastAsia="ＭＳ 明朝" w:hAnsi="ＭＳ 明朝"/>
      </w:rPr>
      <w:instrText>PAGE   \* MERGEFORMAT</w:instrText>
    </w:r>
    <w:r w:rsidRPr="00B04AB5">
      <w:rPr>
        <w:rFonts w:ascii="ＭＳ 明朝" w:eastAsia="ＭＳ 明朝" w:hAnsi="ＭＳ 明朝"/>
      </w:rPr>
      <w:fldChar w:fldCharType="separate"/>
    </w:r>
    <w:r w:rsidR="00952EDC" w:rsidRPr="00952EDC">
      <w:rPr>
        <w:rFonts w:ascii="ＭＳ 明朝" w:eastAsia="ＭＳ 明朝" w:hAnsi="ＭＳ 明朝"/>
        <w:noProof/>
        <w:lang w:val="ja-JP"/>
      </w:rPr>
      <w:t>2</w:t>
    </w:r>
    <w:r w:rsidRPr="00B04AB5">
      <w:rPr>
        <w:rFonts w:ascii="ＭＳ 明朝" w:eastAsia="ＭＳ 明朝" w:hAnsi="ＭＳ 明朝"/>
      </w:rPr>
      <w:fldChar w:fldCharType="end"/>
    </w:r>
    <w:r>
      <w:rPr>
        <w:rFonts w:ascii="ＭＳ 明朝" w:eastAsia="ＭＳ 明朝" w:hAnsi="ＭＳ 明朝" w:hint="eastAsia"/>
      </w:rPr>
      <w:t xml:space="preserve"> / </w:t>
    </w:r>
    <w:r>
      <w:rPr>
        <w:rFonts w:ascii="ＭＳ 明朝" w:eastAsia="ＭＳ 明朝" w:hAnsi="ＭＳ 明朝"/>
      </w:rPr>
      <w:fldChar w:fldCharType="begin"/>
    </w:r>
    <w:r>
      <w:rPr>
        <w:rFonts w:ascii="ＭＳ 明朝" w:eastAsia="ＭＳ 明朝" w:hAnsi="ＭＳ 明朝"/>
      </w:rPr>
      <w:instrText xml:space="preserve"> </w:instrText>
    </w:r>
    <w:r>
      <w:rPr>
        <w:rFonts w:ascii="ＭＳ 明朝" w:eastAsia="ＭＳ 明朝" w:hAnsi="ＭＳ 明朝" w:hint="eastAsia"/>
      </w:rPr>
      <w:instrText>NUMPAGES   \* MERGEFORMAT</w:instrText>
    </w:r>
    <w:r>
      <w:rPr>
        <w:rFonts w:ascii="ＭＳ 明朝" w:eastAsia="ＭＳ 明朝" w:hAnsi="ＭＳ 明朝"/>
      </w:rPr>
      <w:instrText xml:space="preserve"> </w:instrText>
    </w:r>
    <w:r>
      <w:rPr>
        <w:rFonts w:ascii="ＭＳ 明朝" w:eastAsia="ＭＳ 明朝" w:hAnsi="ＭＳ 明朝"/>
      </w:rPr>
      <w:fldChar w:fldCharType="separate"/>
    </w:r>
    <w:r w:rsidR="00952EDC">
      <w:rPr>
        <w:rFonts w:ascii="ＭＳ 明朝" w:eastAsia="ＭＳ 明朝" w:hAnsi="ＭＳ 明朝"/>
        <w:noProof/>
      </w:rPr>
      <w:t>2</w:t>
    </w:r>
    <w:r>
      <w:rPr>
        <w:rFonts w:ascii="ＭＳ 明朝" w:eastAsia="ＭＳ 明朝" w:hAnsi="ＭＳ 明朝"/>
      </w:rPr>
      <w:fldChar w:fldCharType="end"/>
    </w:r>
  </w:p>
  <w:p w14:paraId="42AB033B" w14:textId="5DD2C343" w:rsidR="00434E3A" w:rsidRPr="00B04AB5" w:rsidRDefault="00434E3A" w:rsidP="00434E3A">
    <w:pPr>
      <w:pStyle w:val="a5"/>
      <w:jc w:val="right"/>
      <w:rPr>
        <w:rFonts w:ascii="ＭＳ ゴシック" w:eastAsia="ＭＳ ゴシック" w:hAnsi="ＭＳ ゴシック"/>
        <w:sz w:val="18"/>
      </w:rPr>
    </w:pPr>
    <w:r w:rsidRPr="00B04AB5">
      <w:rPr>
        <w:rFonts w:ascii="ＭＳ ゴシック" w:eastAsia="ＭＳ ゴシック" w:hAnsi="ＭＳ ゴシック" w:hint="eastAsia"/>
        <w:sz w:val="18"/>
      </w:rPr>
      <w:t>20250</w:t>
    </w:r>
    <w:r w:rsidR="003E23B4">
      <w:rPr>
        <w:rFonts w:ascii="ＭＳ ゴシック" w:eastAsia="ＭＳ ゴシック" w:hAnsi="ＭＳ ゴシック" w:hint="eastAsia"/>
        <w:sz w:val="18"/>
      </w:rPr>
      <w:t>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5B0C" w14:textId="77777777" w:rsidR="0087357D" w:rsidRDefault="0087357D" w:rsidP="00E84CD5">
      <w:r>
        <w:separator/>
      </w:r>
    </w:p>
  </w:footnote>
  <w:footnote w:type="continuationSeparator" w:id="0">
    <w:p w14:paraId="2CEEFF38" w14:textId="77777777" w:rsidR="0087357D" w:rsidRDefault="0087357D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72"/>
    <w:rsid w:val="00000D03"/>
    <w:rsid w:val="000220D3"/>
    <w:rsid w:val="0002292C"/>
    <w:rsid w:val="00024DC0"/>
    <w:rsid w:val="0004618E"/>
    <w:rsid w:val="0007411D"/>
    <w:rsid w:val="00084FC5"/>
    <w:rsid w:val="000A6917"/>
    <w:rsid w:val="000B7BBC"/>
    <w:rsid w:val="000C4163"/>
    <w:rsid w:val="000D1E73"/>
    <w:rsid w:val="000D386B"/>
    <w:rsid w:val="001139BC"/>
    <w:rsid w:val="001C4B9E"/>
    <w:rsid w:val="001C587F"/>
    <w:rsid w:val="00250C79"/>
    <w:rsid w:val="002636BD"/>
    <w:rsid w:val="002918CE"/>
    <w:rsid w:val="002F7066"/>
    <w:rsid w:val="00302B9E"/>
    <w:rsid w:val="00325A47"/>
    <w:rsid w:val="00330BD6"/>
    <w:rsid w:val="003354C3"/>
    <w:rsid w:val="00360095"/>
    <w:rsid w:val="0038048D"/>
    <w:rsid w:val="00390290"/>
    <w:rsid w:val="003A0260"/>
    <w:rsid w:val="003A7491"/>
    <w:rsid w:val="003C2EAF"/>
    <w:rsid w:val="003E23B4"/>
    <w:rsid w:val="00434E3A"/>
    <w:rsid w:val="0043666A"/>
    <w:rsid w:val="00460005"/>
    <w:rsid w:val="00463476"/>
    <w:rsid w:val="004828D9"/>
    <w:rsid w:val="004854F0"/>
    <w:rsid w:val="004D485A"/>
    <w:rsid w:val="004E359B"/>
    <w:rsid w:val="00583F51"/>
    <w:rsid w:val="00587DF0"/>
    <w:rsid w:val="00635FB3"/>
    <w:rsid w:val="00656FBF"/>
    <w:rsid w:val="00683C26"/>
    <w:rsid w:val="006C0065"/>
    <w:rsid w:val="007133FE"/>
    <w:rsid w:val="00765A57"/>
    <w:rsid w:val="00790FA5"/>
    <w:rsid w:val="007E4091"/>
    <w:rsid w:val="007F470B"/>
    <w:rsid w:val="00866C22"/>
    <w:rsid w:val="0087357D"/>
    <w:rsid w:val="008860AC"/>
    <w:rsid w:val="008A7EF7"/>
    <w:rsid w:val="008B1140"/>
    <w:rsid w:val="008C74DA"/>
    <w:rsid w:val="008F2AC5"/>
    <w:rsid w:val="00911241"/>
    <w:rsid w:val="00930F37"/>
    <w:rsid w:val="00945849"/>
    <w:rsid w:val="00951A72"/>
    <w:rsid w:val="00952EDC"/>
    <w:rsid w:val="00954B67"/>
    <w:rsid w:val="00977BC5"/>
    <w:rsid w:val="00987EC3"/>
    <w:rsid w:val="009955A4"/>
    <w:rsid w:val="009A01DE"/>
    <w:rsid w:val="009C34B9"/>
    <w:rsid w:val="00AA154C"/>
    <w:rsid w:val="00AA174B"/>
    <w:rsid w:val="00AC1704"/>
    <w:rsid w:val="00AC1EEB"/>
    <w:rsid w:val="00AC6FBC"/>
    <w:rsid w:val="00AE540E"/>
    <w:rsid w:val="00B26D91"/>
    <w:rsid w:val="00B73D1E"/>
    <w:rsid w:val="00B92E52"/>
    <w:rsid w:val="00BC14F8"/>
    <w:rsid w:val="00BC26B4"/>
    <w:rsid w:val="00C3213A"/>
    <w:rsid w:val="00C55E02"/>
    <w:rsid w:val="00C84668"/>
    <w:rsid w:val="00D17881"/>
    <w:rsid w:val="00D20755"/>
    <w:rsid w:val="00D34919"/>
    <w:rsid w:val="00D408DB"/>
    <w:rsid w:val="00D71825"/>
    <w:rsid w:val="00D7657A"/>
    <w:rsid w:val="00D87EEC"/>
    <w:rsid w:val="00DC224E"/>
    <w:rsid w:val="00DC26E8"/>
    <w:rsid w:val="00E12D48"/>
    <w:rsid w:val="00E301B0"/>
    <w:rsid w:val="00E3738F"/>
    <w:rsid w:val="00E505D4"/>
    <w:rsid w:val="00E6115E"/>
    <w:rsid w:val="00E84CD5"/>
    <w:rsid w:val="00EB11F2"/>
    <w:rsid w:val="00EC712B"/>
    <w:rsid w:val="00F16561"/>
    <w:rsid w:val="00F21C0B"/>
    <w:rsid w:val="00F378B8"/>
    <w:rsid w:val="00F51343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C8387A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3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04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048D"/>
  </w:style>
  <w:style w:type="character" w:customStyle="1" w:styleId="ac">
    <w:name w:val="コメント文字列 (文字)"/>
    <w:basedOn w:val="a0"/>
    <w:link w:val="ab"/>
    <w:uiPriority w:val="99"/>
    <w:semiHidden/>
    <w:rsid w:val="0038048D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04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048D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38048D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神田 周</cp:lastModifiedBy>
  <cp:revision>66</cp:revision>
  <cp:lastPrinted>2023-01-31T07:19:00Z</cp:lastPrinted>
  <dcterms:created xsi:type="dcterms:W3CDTF">2023-01-12T01:15:00Z</dcterms:created>
  <dcterms:modified xsi:type="dcterms:W3CDTF">2025-07-03T08:16:00Z</dcterms:modified>
</cp:coreProperties>
</file>