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8942" w14:textId="77777777" w:rsidR="00744040" w:rsidRPr="00FE01E1" w:rsidRDefault="00744040" w:rsidP="00744040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18"/>
          <w:szCs w:val="18"/>
        </w:rPr>
      </w:pPr>
      <w:r w:rsidRPr="00FE01E1">
        <w:rPr>
          <w:rFonts w:ascii="ＭＳ 明朝" w:hAnsi="ＭＳ 明朝" w:cs="ＭＳ 明朝" w:hint="eastAsia"/>
          <w:sz w:val="18"/>
          <w:szCs w:val="18"/>
        </w:rPr>
        <w:t>様式第１号（第２条関係）</w:t>
      </w:r>
    </w:p>
    <w:p w14:paraId="26E59F24" w14:textId="77777777" w:rsidR="00744040" w:rsidRPr="00FE01E1" w:rsidRDefault="00744040" w:rsidP="00744040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FE01E1">
        <w:rPr>
          <w:rFonts w:ascii="ＭＳ 明朝" w:hAnsi="ＭＳ 明朝" w:cs="ＭＳ 明朝" w:hint="eastAsia"/>
          <w:b/>
          <w:sz w:val="32"/>
          <w:szCs w:val="32"/>
        </w:rPr>
        <w:t xml:space="preserve">奨　学　生　願　書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630"/>
        <w:gridCol w:w="250"/>
        <w:gridCol w:w="380"/>
        <w:gridCol w:w="525"/>
        <w:gridCol w:w="1025"/>
        <w:gridCol w:w="386"/>
        <w:gridCol w:w="386"/>
        <w:gridCol w:w="386"/>
        <w:gridCol w:w="1158"/>
        <w:gridCol w:w="124"/>
        <w:gridCol w:w="648"/>
        <w:gridCol w:w="507"/>
        <w:gridCol w:w="1575"/>
      </w:tblGrid>
      <w:tr w:rsidR="00744040" w:rsidRPr="00FE01E1" w14:paraId="7A259BF2" w14:textId="77777777" w:rsidTr="00016B4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ECC9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ふりがな</w:t>
            </w:r>
          </w:p>
          <w:p w14:paraId="5486CA83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氏　　名</w:t>
            </w:r>
          </w:p>
        </w:tc>
        <w:tc>
          <w:tcPr>
            <w:tcW w:w="28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838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</w:p>
          <w:p w14:paraId="60C08402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5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E7F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在学学校名　　　　　　　　　大学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高校・専門学校・高専・短大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744040" w:rsidRPr="00FE01E1" w14:paraId="542969B1" w14:textId="77777777" w:rsidTr="00016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CA4" w14:textId="77777777" w:rsidR="00744040" w:rsidRPr="00FE01E1" w:rsidRDefault="00744040" w:rsidP="00016B42">
            <w:pPr>
              <w:autoSpaceDE w:val="0"/>
              <w:autoSpaceDN w:val="0"/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E72" w14:textId="77777777" w:rsidR="00744040" w:rsidRPr="00FE01E1" w:rsidRDefault="00744040" w:rsidP="00016B42">
            <w:pPr>
              <w:autoSpaceDE w:val="0"/>
              <w:autoSpaceDN w:val="0"/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FE1A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学部　　　　　　　　　　学科　　　　年次</w:t>
            </w:r>
          </w:p>
          <w:p w14:paraId="32FDF83F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在学学校の正規修業年数　　　　年制　</w:t>
            </w:r>
          </w:p>
        </w:tc>
      </w:tr>
      <w:tr w:rsidR="00744040" w:rsidRPr="00FE01E1" w14:paraId="4DBF4180" w14:textId="77777777" w:rsidTr="00016B42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F37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ABE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年　　月　　日（　　歳）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C18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本人の健康状態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BDF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</w:tr>
      <w:tr w:rsidR="00744040" w:rsidRPr="00FE01E1" w14:paraId="79C84699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AC6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出願者現住所　　　　　　　　　　　　　　　　　　　　　　　　　　　　　　　電話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―　　　―　　　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  <w:p w14:paraId="727E7E82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〒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―　　　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744040" w:rsidRPr="00FE01E1" w14:paraId="2372F09D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1B6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学校所在地　　　　　　　　　　　　　　　　　　　　　　　　　　　　　　　　電話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―　　　―　　　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  <w:p w14:paraId="7C6AACC5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〒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―　　　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744040" w:rsidRPr="00FE01E1" w14:paraId="7B7641CB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202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家族住所　　　　　　　　　　　　　　　　　　　　　　　　　　　　　　　　　電話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―　　　―　　　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  <w:p w14:paraId="19736855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〒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―　　　</w:t>
            </w:r>
            <w:r w:rsidRPr="00FE01E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744040" w:rsidRPr="00FE01E1" w14:paraId="26CF198C" w14:textId="77777777" w:rsidTr="00016B4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C70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出願者の家族構成</w:t>
            </w:r>
          </w:p>
        </w:tc>
      </w:tr>
      <w:tr w:rsidR="00744040" w:rsidRPr="00FE01E1" w14:paraId="61E89AA6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6ED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続柄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57E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氏　　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BC3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年齢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907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職業又は勤務先（就学者の場合は、在学学校名及び学年）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7EF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前年の所得額</w:t>
            </w:r>
          </w:p>
        </w:tc>
      </w:tr>
      <w:tr w:rsidR="00744040" w:rsidRPr="00FE01E1" w14:paraId="1E8CFF25" w14:textId="77777777" w:rsidTr="007440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F71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36D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A1E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93E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025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</w:p>
        </w:tc>
      </w:tr>
      <w:tr w:rsidR="00744040" w:rsidRPr="00FE01E1" w14:paraId="4A52878C" w14:textId="77777777" w:rsidTr="007440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EA8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00E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EC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FB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126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</w:p>
        </w:tc>
      </w:tr>
      <w:tr w:rsidR="00744040" w:rsidRPr="00FE01E1" w14:paraId="22E8CB21" w14:textId="77777777" w:rsidTr="007440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2BB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6DB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7A5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59B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2F2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</w:p>
        </w:tc>
      </w:tr>
      <w:tr w:rsidR="00744040" w:rsidRPr="00FE01E1" w14:paraId="6CC6210B" w14:textId="77777777" w:rsidTr="007440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2F7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D7D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37F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5DE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179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</w:p>
        </w:tc>
      </w:tr>
      <w:tr w:rsidR="00744040" w:rsidRPr="00FE01E1" w14:paraId="093F3A94" w14:textId="77777777" w:rsidTr="007440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4C8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1C7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72E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B2B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0B9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</w:p>
        </w:tc>
      </w:tr>
      <w:tr w:rsidR="00744040" w:rsidRPr="00FE01E1" w14:paraId="1C26E4EB" w14:textId="77777777" w:rsidTr="007440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C6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EF6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A81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95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7B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</w:p>
        </w:tc>
      </w:tr>
      <w:tr w:rsidR="00744040" w:rsidRPr="00FE01E1" w14:paraId="0972AB5D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B52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奨学金の貸与を希望する理由</w:t>
            </w:r>
          </w:p>
        </w:tc>
      </w:tr>
      <w:tr w:rsidR="00744040" w:rsidRPr="00FE01E1" w14:paraId="11348AE5" w14:textId="77777777" w:rsidTr="00016B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24C8B5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4040" w:rsidRPr="00FE01E1" w14:paraId="36855059" w14:textId="77777777" w:rsidTr="00016B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030" w:type="dxa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C11D14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16"/>
                <w:szCs w:val="16"/>
              </w:rPr>
            </w:pPr>
          </w:p>
        </w:tc>
      </w:tr>
      <w:tr w:rsidR="00744040" w:rsidRPr="00FE01E1" w14:paraId="3FF17AFC" w14:textId="77777777" w:rsidTr="00016B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030" w:type="dxa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683622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16"/>
                <w:szCs w:val="16"/>
              </w:rPr>
            </w:pPr>
          </w:p>
        </w:tc>
      </w:tr>
      <w:tr w:rsidR="00744040" w:rsidRPr="00FE01E1" w14:paraId="03AAE14B" w14:textId="77777777" w:rsidTr="00016B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030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E13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16"/>
                <w:szCs w:val="16"/>
              </w:rPr>
            </w:pPr>
          </w:p>
        </w:tc>
      </w:tr>
      <w:tr w:rsidR="00744040" w:rsidRPr="00FE01E1" w14:paraId="6860A846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B2C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出願者の履歴</w:t>
            </w:r>
          </w:p>
        </w:tc>
      </w:tr>
      <w:tr w:rsidR="00744040" w:rsidRPr="00FE01E1" w14:paraId="708ECA0F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77D8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153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F731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275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</w:tr>
      <w:tr w:rsidR="00744040" w:rsidRPr="00FE01E1" w14:paraId="1C5F6DB6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D33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8C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796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84B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</w:tr>
      <w:tr w:rsidR="00744040" w:rsidRPr="00FE01E1" w14:paraId="457689B4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5E5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他の奨学金制度への出願の有無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433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有　　　・　　　無</w:t>
            </w:r>
          </w:p>
        </w:tc>
      </w:tr>
      <w:tr w:rsidR="00744040" w:rsidRPr="00FE01E1" w14:paraId="2C5A17D8" w14:textId="77777777" w:rsidTr="00016B42">
        <w:tblPrEx>
          <w:tblCellMar>
            <w:top w:w="0" w:type="dxa"/>
            <w:bottom w:w="0" w:type="dxa"/>
          </w:tblCellMar>
        </w:tblPrEx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DEC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奨学金貸与希望金額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747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月額　　　　　　　　　　円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209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奨学金貸与希望期間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BE7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年　　月から　　年　　月まで</w:t>
            </w:r>
          </w:p>
        </w:tc>
      </w:tr>
      <w:tr w:rsidR="00744040" w:rsidRPr="00FE01E1" w14:paraId="528B5E56" w14:textId="77777777" w:rsidTr="00016B42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9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4AA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以上のとおり記載事項に相違ありません。奨学生として採用のうえ奨学金を貸与してください。</w:t>
            </w:r>
          </w:p>
          <w:p w14:paraId="2AF56444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16"/>
                <w:szCs w:val="16"/>
              </w:rPr>
            </w:pPr>
            <w:r w:rsidRPr="00FE01E1">
              <w:rPr>
                <w:rFonts w:hAnsi="ＭＳ 明朝" w:cs="ＭＳ 明朝" w:hint="eastAsia"/>
                <w:sz w:val="16"/>
                <w:szCs w:val="16"/>
              </w:rPr>
              <w:t>奨学金貸与の審査に当たり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、飯田市長が、飯田市が保管している私の世帯の市民税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等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の課税資料を閲覧することに同意します。</w:t>
            </w:r>
          </w:p>
          <w:p w14:paraId="23145B9F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年　　月　　日</w:t>
            </w:r>
          </w:p>
          <w:p w14:paraId="5F0BB136" w14:textId="77777777" w:rsidR="00744040" w:rsidRPr="00FE01E1" w:rsidRDefault="00744040" w:rsidP="00016B42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飯田市長</w:t>
            </w:r>
          </w:p>
          <w:p w14:paraId="5E9A4546" w14:textId="77777777" w:rsidR="00744040" w:rsidRPr="00FE01E1" w:rsidRDefault="00744040" w:rsidP="00016B4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 w:hint="eastAsia"/>
                <w:sz w:val="16"/>
                <w:szCs w:val="16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出願者　氏名　　　　　　　　　　　　　　　　　　　　</w:t>
            </w:r>
          </w:p>
          <w:p w14:paraId="5F607468" w14:textId="77777777" w:rsidR="00744040" w:rsidRPr="00FE01E1" w:rsidRDefault="00744040" w:rsidP="00016B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125E9BCA" w14:textId="77777777" w:rsidR="00744040" w:rsidRPr="00FE01E1" w:rsidRDefault="00744040" w:rsidP="00016B4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>親権者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その他生計維持者</w:t>
            </w:r>
            <w:r w:rsidRPr="00FE01E1">
              <w:rPr>
                <w:rFonts w:ascii="ＭＳ 明朝" w:hAnsi="ＭＳ 明朝" w:cs="ＭＳ 明朝" w:hint="eastAsia"/>
                <w:sz w:val="16"/>
                <w:szCs w:val="16"/>
              </w:rPr>
              <w:t xml:space="preserve">　氏名　　　　　　　　　　　　　　　　　　　　</w:t>
            </w:r>
          </w:p>
        </w:tc>
      </w:tr>
    </w:tbl>
    <w:p w14:paraId="47AEEDCC" w14:textId="77777777" w:rsidR="00D74641" w:rsidRPr="00744040" w:rsidRDefault="00744040" w:rsidP="00744040">
      <w:pPr>
        <w:autoSpaceDE w:val="0"/>
        <w:autoSpaceDN w:val="0"/>
        <w:adjustRightInd w:val="0"/>
        <w:ind w:left="200" w:hanging="200"/>
      </w:pPr>
      <w:r w:rsidRPr="00FE01E1">
        <w:rPr>
          <w:rFonts w:hAnsi="ＭＳ 明朝" w:hint="eastAsia"/>
          <w:sz w:val="18"/>
          <w:szCs w:val="18"/>
        </w:rPr>
        <w:t>（備考）氏名を自署しない場合には、記名押印すること。</w:t>
      </w:r>
    </w:p>
    <w:sectPr w:rsidR="00D74641" w:rsidRPr="00744040" w:rsidSect="00563EF0">
      <w:pgSz w:w="11906" w:h="16838" w:code="9"/>
      <w:pgMar w:top="1134" w:right="1418" w:bottom="1134" w:left="1418" w:header="567" w:footer="567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FB11" w14:textId="77777777" w:rsidR="00016B42" w:rsidRDefault="00016B42" w:rsidP="00D30322">
      <w:r>
        <w:separator/>
      </w:r>
    </w:p>
  </w:endnote>
  <w:endnote w:type="continuationSeparator" w:id="0">
    <w:p w14:paraId="089DE123" w14:textId="77777777" w:rsidR="00016B42" w:rsidRDefault="00016B42" w:rsidP="00D3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7BCF" w14:textId="77777777" w:rsidR="00016B42" w:rsidRDefault="00016B42" w:rsidP="00D30322">
      <w:r>
        <w:separator/>
      </w:r>
    </w:p>
  </w:footnote>
  <w:footnote w:type="continuationSeparator" w:id="0">
    <w:p w14:paraId="5BEFE001" w14:textId="77777777" w:rsidR="00016B42" w:rsidRDefault="00016B42" w:rsidP="00D30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29"/>
    <w:rsid w:val="00016B42"/>
    <w:rsid w:val="00091C72"/>
    <w:rsid w:val="00192FFE"/>
    <w:rsid w:val="001F6E29"/>
    <w:rsid w:val="002F6C88"/>
    <w:rsid w:val="00365E30"/>
    <w:rsid w:val="003B52EB"/>
    <w:rsid w:val="00411A90"/>
    <w:rsid w:val="00563EF0"/>
    <w:rsid w:val="00681BD0"/>
    <w:rsid w:val="006C51A6"/>
    <w:rsid w:val="006E087B"/>
    <w:rsid w:val="006E1E4F"/>
    <w:rsid w:val="006F748F"/>
    <w:rsid w:val="00742875"/>
    <w:rsid w:val="00744040"/>
    <w:rsid w:val="00796FAA"/>
    <w:rsid w:val="007A1540"/>
    <w:rsid w:val="00836E37"/>
    <w:rsid w:val="008C7212"/>
    <w:rsid w:val="008D5252"/>
    <w:rsid w:val="009F530C"/>
    <w:rsid w:val="00A26E54"/>
    <w:rsid w:val="00A96EC6"/>
    <w:rsid w:val="00AE0568"/>
    <w:rsid w:val="00B254E7"/>
    <w:rsid w:val="00BF74E0"/>
    <w:rsid w:val="00C76C0F"/>
    <w:rsid w:val="00D13128"/>
    <w:rsid w:val="00D22CB2"/>
    <w:rsid w:val="00D30322"/>
    <w:rsid w:val="00D3795D"/>
    <w:rsid w:val="00D540DB"/>
    <w:rsid w:val="00D74641"/>
    <w:rsid w:val="00E82BC4"/>
    <w:rsid w:val="00E843AE"/>
    <w:rsid w:val="00E90EAB"/>
    <w:rsid w:val="00F92F5A"/>
    <w:rsid w:val="00F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C910C2"/>
  <w15:chartTrackingRefBased/>
  <w15:docId w15:val="{88C511B7-8DE1-4F49-899E-7B053FA6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63EF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30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032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D30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032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学校教育課文書</dc:creator>
  <cp:keywords/>
  <dc:description/>
  <cp:lastModifiedBy>北澤 五月</cp:lastModifiedBy>
  <cp:revision>2</cp:revision>
  <cp:lastPrinted>2022-11-30T23:32:00Z</cp:lastPrinted>
  <dcterms:created xsi:type="dcterms:W3CDTF">2026-01-21T00:59:00Z</dcterms:created>
  <dcterms:modified xsi:type="dcterms:W3CDTF">2026-01-21T00:59:00Z</dcterms:modified>
</cp:coreProperties>
</file>