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C2FB7" w14:textId="2A182292" w:rsidR="009B449E" w:rsidRPr="001C4653" w:rsidRDefault="009B449E" w:rsidP="001C4653">
      <w:pPr>
        <w:jc w:val="right"/>
        <w:rPr>
          <w:sz w:val="24"/>
          <w:szCs w:val="24"/>
          <w:bdr w:val="single" w:sz="4" w:space="0" w:color="auto"/>
        </w:rPr>
      </w:pPr>
    </w:p>
    <w:p w14:paraId="128F8741" w14:textId="4B857679" w:rsidR="00EE2BF0" w:rsidRDefault="00EE2BF0" w:rsidP="001C4653">
      <w:pPr>
        <w:jc w:val="right"/>
        <w:rPr>
          <w:bdr w:val="single" w:sz="4" w:space="0" w:color="auto"/>
        </w:rPr>
      </w:pPr>
    </w:p>
    <w:p w14:paraId="255521B3" w14:textId="19A706F0" w:rsidR="00E60C37" w:rsidRPr="00304434" w:rsidRDefault="00E60C37" w:rsidP="00E60C37">
      <w:pPr>
        <w:spacing w:line="0" w:lineRule="atLeast"/>
        <w:jc w:val="center"/>
        <w:rPr>
          <w:rFonts w:ascii="UD デジタル 教科書体 NK-B" w:eastAsia="UD デジタル 教科書体 NK-B"/>
          <w:b/>
          <w:color w:val="000000" w:themeColor="text1"/>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04434">
        <w:rPr>
          <w:rFonts w:ascii="UD デジタル 教科書体 NK-B" w:eastAsia="UD デジタル 教科書体 NK-B" w:hint="eastAsia"/>
          <w:b/>
          <w:color w:val="000000" w:themeColor="text1"/>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令和8年度</w:t>
      </w:r>
    </w:p>
    <w:p w14:paraId="54EDC17D" w14:textId="6C30C07B" w:rsidR="00E60C37" w:rsidRDefault="00E60C37" w:rsidP="00E60C37">
      <w:pPr>
        <w:spacing w:line="0" w:lineRule="atLeast"/>
        <w:jc w:val="center"/>
        <w:rPr>
          <w:rFonts w:ascii="UD デジタル 教科書体 NK-B" w:eastAsia="UD デジタル 教科書体 NK-B"/>
          <w:b/>
          <w:color w:val="4472C4" w:themeColor="accent5"/>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04434">
        <w:rPr>
          <w:rFonts w:ascii="UD デジタル 教科書体 NK-B" w:eastAsia="UD デジタル 教科書体 NK-B" w:hint="eastAsia"/>
          <w:b/>
          <w:color w:val="000000" w:themeColor="text1"/>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飯田市製造現場環境改善事業補助金</w:t>
      </w:r>
    </w:p>
    <w:p w14:paraId="0A1CC73D" w14:textId="67F8F0ED" w:rsidR="001C4653" w:rsidRPr="00AC32CA" w:rsidRDefault="00E60C37" w:rsidP="00EE2BF0">
      <w:pPr>
        <w:jc w:val="center"/>
        <w:rPr>
          <w:rFonts w:ascii="UD デジタル 教科書体 NP-R" w:eastAsia="UD デジタル 教科書体 NP-R"/>
          <w:sz w:val="36"/>
        </w:rPr>
      </w:pPr>
      <w:r>
        <w:rPr>
          <w:rFonts w:ascii="UD デジタル 教科書体 NP-R" w:eastAsia="UD デジタル 教科書体 NP-R" w:hint="eastAsia"/>
          <w:sz w:val="36"/>
        </w:rPr>
        <w:t>公募要領</w:t>
      </w:r>
    </w:p>
    <w:p w14:paraId="0D141680" w14:textId="5682CEA2" w:rsidR="00EE2BF0" w:rsidRDefault="00EE2BF0">
      <w:pPr>
        <w:widowControl/>
        <w:jc w:val="left"/>
      </w:pPr>
    </w:p>
    <w:p w14:paraId="6CAF7FEF" w14:textId="6A360BAA" w:rsidR="000A2801" w:rsidRDefault="000A2801" w:rsidP="00AC32CA">
      <w:pPr>
        <w:widowControl/>
        <w:spacing w:line="400" w:lineRule="exact"/>
        <w:ind w:leftChars="67" w:left="141" w:rightChars="50" w:right="105"/>
        <w:jc w:val="left"/>
        <w:rPr>
          <w:rFonts w:ascii="UD デジタル 教科書体 N-R" w:eastAsia="UD デジタル 教科書体 N-R"/>
          <w:sz w:val="28"/>
        </w:rPr>
      </w:pPr>
    </w:p>
    <w:p w14:paraId="366A5D8A" w14:textId="1001A324" w:rsidR="00E60C37" w:rsidRDefault="00E60C37" w:rsidP="00AC32CA">
      <w:pPr>
        <w:widowControl/>
        <w:spacing w:line="400" w:lineRule="exact"/>
        <w:ind w:leftChars="67" w:left="141" w:rightChars="50" w:right="105"/>
        <w:jc w:val="left"/>
        <w:rPr>
          <w:rFonts w:ascii="UD デジタル 教科書体 N-R" w:eastAsia="UD デジタル 教科書体 N-R"/>
          <w:sz w:val="28"/>
        </w:rPr>
      </w:pPr>
    </w:p>
    <w:p w14:paraId="29DC5C25" w14:textId="05C7B689" w:rsidR="00D35C35" w:rsidRDefault="00D35C35" w:rsidP="00AC32CA">
      <w:pPr>
        <w:widowControl/>
        <w:spacing w:line="400" w:lineRule="exact"/>
        <w:ind w:leftChars="67" w:left="141" w:rightChars="50" w:right="105"/>
        <w:jc w:val="left"/>
        <w:rPr>
          <w:rFonts w:ascii="UD デジタル 教科書体 N-R" w:eastAsia="UD デジタル 教科書体 N-R"/>
          <w:sz w:val="28"/>
        </w:rPr>
      </w:pPr>
    </w:p>
    <w:p w14:paraId="59B256FF" w14:textId="29C05B71" w:rsidR="00D35C35" w:rsidRDefault="00D35C35" w:rsidP="00AC32CA">
      <w:pPr>
        <w:widowControl/>
        <w:spacing w:line="400" w:lineRule="exact"/>
        <w:ind w:leftChars="67" w:left="141" w:rightChars="50" w:right="105"/>
        <w:jc w:val="left"/>
        <w:rPr>
          <w:rFonts w:ascii="UD デジタル 教科書体 N-R" w:eastAsia="UD デジタル 教科書体 N-R"/>
          <w:sz w:val="28"/>
        </w:rPr>
      </w:pPr>
    </w:p>
    <w:p w14:paraId="5380B99E" w14:textId="77777777" w:rsidR="00D35C35" w:rsidRDefault="00D35C35" w:rsidP="00AC32CA">
      <w:pPr>
        <w:widowControl/>
        <w:spacing w:line="400" w:lineRule="exact"/>
        <w:ind w:leftChars="67" w:left="141" w:rightChars="50" w:right="105"/>
        <w:jc w:val="left"/>
        <w:rPr>
          <w:rFonts w:ascii="UD デジタル 教科書体 N-R" w:eastAsia="UD デジタル 教科書体 N-R"/>
          <w:sz w:val="28"/>
        </w:rPr>
      </w:pPr>
    </w:p>
    <w:p w14:paraId="0F99C00B" w14:textId="18691E32" w:rsidR="00E60C37" w:rsidRDefault="00E60C37" w:rsidP="00AC32CA">
      <w:pPr>
        <w:widowControl/>
        <w:spacing w:line="400" w:lineRule="exact"/>
        <w:ind w:leftChars="67" w:left="141" w:rightChars="50" w:right="105"/>
        <w:jc w:val="left"/>
        <w:rPr>
          <w:rFonts w:ascii="UD デジタル 教科書体 N-R" w:eastAsia="UD デジタル 教科書体 N-R"/>
          <w:sz w:val="28"/>
        </w:rPr>
      </w:pPr>
    </w:p>
    <w:p w14:paraId="13B8207C" w14:textId="19C2F0FE" w:rsidR="00E60C37" w:rsidRDefault="00E60C37" w:rsidP="00AC32CA">
      <w:pPr>
        <w:widowControl/>
        <w:spacing w:line="400" w:lineRule="exact"/>
        <w:ind w:leftChars="67" w:left="141" w:rightChars="50" w:right="105"/>
        <w:jc w:val="left"/>
        <w:rPr>
          <w:rFonts w:ascii="UD デジタル 教科書体 N-R" w:eastAsia="UD デジタル 教科書体 N-R"/>
          <w:sz w:val="28"/>
        </w:rPr>
      </w:pPr>
    </w:p>
    <w:p w14:paraId="66A3FFBC" w14:textId="64123E79" w:rsidR="00E60C37" w:rsidRPr="00AC32CA" w:rsidRDefault="00D30DEB" w:rsidP="00AC32CA">
      <w:pPr>
        <w:widowControl/>
        <w:spacing w:line="400" w:lineRule="exact"/>
        <w:ind w:leftChars="67" w:left="141" w:rightChars="50" w:right="105"/>
        <w:jc w:val="left"/>
        <w:rPr>
          <w:rFonts w:ascii="UD デジタル 教科書体 N-R" w:eastAsia="UD デジタル 教科書体 N-R"/>
          <w:sz w:val="28"/>
        </w:rPr>
      </w:pPr>
      <w:r>
        <w:rPr>
          <w:rFonts w:ascii="UD デジタル 教科書体 N-R" w:eastAsia="UD デジタル 教科書体 N-R"/>
          <w:noProof/>
          <w:sz w:val="28"/>
        </w:rPr>
        <mc:AlternateContent>
          <mc:Choice Requires="wps">
            <w:drawing>
              <wp:anchor distT="0" distB="0" distL="114300" distR="114300" simplePos="0" relativeHeight="251663872" behindDoc="0" locked="0" layoutInCell="1" allowOverlap="1" wp14:anchorId="2AF38D69" wp14:editId="7150ACB4">
                <wp:simplePos x="0" y="0"/>
                <wp:positionH relativeFrom="column">
                  <wp:posOffset>123825</wp:posOffset>
                </wp:positionH>
                <wp:positionV relativeFrom="paragraph">
                  <wp:posOffset>116840</wp:posOffset>
                </wp:positionV>
                <wp:extent cx="5924550" cy="24384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924550" cy="2438400"/>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DD61B" id="正方形/長方形 1" o:spid="_x0000_s1026" style="position:absolute;left:0;text-align:left;margin-left:9.75pt;margin-top:9.2pt;width:466.5pt;height:192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" filled="f" strokecolor="#a5a5a5 [3206]" strokeweight="1pt"/>
            </w:pict>
          </mc:Fallback>
        </mc:AlternateContent>
      </w:r>
    </w:p>
    <w:p w14:paraId="23CBE0FF" w14:textId="57327581" w:rsidR="00EE2BF0" w:rsidRPr="00122F30" w:rsidRDefault="00AC32CA" w:rsidP="00D35C35">
      <w:pPr>
        <w:widowControl/>
        <w:spacing w:line="360" w:lineRule="exact"/>
        <w:ind w:firstLineChars="200" w:firstLine="560"/>
        <w:rPr>
          <w:rFonts w:ascii="UD デジタル 教科書体 N-R" w:eastAsia="UD デジタル 教科書体 N-R"/>
          <w:sz w:val="28"/>
        </w:rPr>
      </w:pPr>
      <w:r w:rsidRPr="00122F30">
        <w:rPr>
          <w:rFonts w:ascii="UD デジタル 教科書体 N-R" w:eastAsia="UD デジタル 教科書体 N-R" w:hint="eastAsia"/>
          <w:sz w:val="28"/>
        </w:rPr>
        <w:t>◆受付期間</w:t>
      </w:r>
    </w:p>
    <w:p w14:paraId="5F836323" w14:textId="13E21665" w:rsidR="00AC32CA" w:rsidRPr="000A2801" w:rsidRDefault="00AA1A85" w:rsidP="00D35C35">
      <w:pPr>
        <w:widowControl/>
        <w:spacing w:line="360" w:lineRule="exact"/>
        <w:ind w:firstLineChars="400" w:firstLine="960"/>
        <w:rPr>
          <w:rFonts w:ascii="UD デジタル 教科書体 N-R" w:eastAsia="UD デジタル 教科書体 N-R"/>
          <w:sz w:val="24"/>
        </w:rPr>
      </w:pPr>
      <w:r w:rsidRPr="000A2801">
        <w:rPr>
          <w:rFonts w:ascii="UD デジタル 教科書体 N-R" w:eastAsia="UD デジタル 教科書体 N-R" w:hint="eastAsia"/>
          <w:sz w:val="24"/>
        </w:rPr>
        <w:t>【申請受付期間】</w:t>
      </w:r>
    </w:p>
    <w:p w14:paraId="4E7F2103" w14:textId="5E75F70B" w:rsidR="0016288F" w:rsidRPr="00452E99" w:rsidRDefault="00AA1A85" w:rsidP="00D35C35">
      <w:pPr>
        <w:widowControl/>
        <w:spacing w:line="360" w:lineRule="exact"/>
        <w:jc w:val="center"/>
        <w:rPr>
          <w:rFonts w:ascii="UD デジタル 教科書体 N-R" w:eastAsia="UD デジタル 教科書体 N-R"/>
          <w:sz w:val="22"/>
        </w:rPr>
      </w:pPr>
      <w:r w:rsidRPr="00E8320F">
        <w:rPr>
          <w:rFonts w:ascii="UD デジタル 教科書体 N-R" w:eastAsia="UD デジタル 教科書体 N-R" w:hint="eastAsia"/>
          <w:b/>
          <w:sz w:val="32"/>
        </w:rPr>
        <w:t>令和</w:t>
      </w:r>
      <w:r w:rsidR="00E60C37">
        <w:rPr>
          <w:rFonts w:ascii="UD デジタル 教科書体 N-R" w:eastAsia="UD デジタル 教科書体 N-R" w:hint="eastAsia"/>
          <w:b/>
          <w:sz w:val="32"/>
        </w:rPr>
        <w:t>８年５</w:t>
      </w:r>
      <w:r w:rsidRPr="00E8320F">
        <w:rPr>
          <w:rFonts w:ascii="UD デジタル 教科書体 N-R" w:eastAsia="UD デジタル 教科書体 N-R" w:hint="eastAsia"/>
          <w:b/>
          <w:sz w:val="32"/>
        </w:rPr>
        <w:t>月</w:t>
      </w:r>
      <w:r w:rsidR="00E60C37">
        <w:rPr>
          <w:rFonts w:ascii="UD デジタル 教科書体 N-R" w:eastAsia="UD デジタル 教科書体 N-R" w:hint="eastAsia"/>
          <w:b/>
          <w:sz w:val="32"/>
        </w:rPr>
        <w:t>１</w:t>
      </w:r>
      <w:r w:rsidRPr="00E8320F">
        <w:rPr>
          <w:rFonts w:ascii="UD デジタル 教科書体 N-R" w:eastAsia="UD デジタル 教科書体 N-R" w:hint="eastAsia"/>
          <w:b/>
          <w:sz w:val="32"/>
        </w:rPr>
        <w:t>日</w:t>
      </w:r>
      <w:r w:rsidRPr="00452E99">
        <w:rPr>
          <w:rFonts w:ascii="UD デジタル 教科書体 N-R" w:eastAsia="UD デジタル 教科書体 N-R" w:hint="eastAsia"/>
          <w:sz w:val="22"/>
        </w:rPr>
        <w:t>（</w:t>
      </w:r>
      <w:r w:rsidR="00E60C37">
        <w:rPr>
          <w:rFonts w:ascii="UD デジタル 教科書体 N-R" w:eastAsia="UD デジタル 教科書体 N-R" w:hint="eastAsia"/>
          <w:sz w:val="22"/>
        </w:rPr>
        <w:t>金</w:t>
      </w:r>
      <w:r w:rsidRPr="00452E99">
        <w:rPr>
          <w:rFonts w:ascii="UD デジタル 教科書体 N-R" w:eastAsia="UD デジタル 教科書体 N-R" w:hint="eastAsia"/>
          <w:sz w:val="22"/>
        </w:rPr>
        <w:t>）から</w:t>
      </w:r>
      <w:r w:rsidRPr="00E8320F">
        <w:rPr>
          <w:rFonts w:ascii="UD デジタル 教科書体 N-R" w:eastAsia="UD デジタル 教科書体 N-R" w:hint="eastAsia"/>
          <w:b/>
          <w:sz w:val="32"/>
        </w:rPr>
        <w:t>令和</w:t>
      </w:r>
      <w:r w:rsidR="00E60C37">
        <w:rPr>
          <w:rFonts w:ascii="UD デジタル 教科書体 N-R" w:eastAsia="UD デジタル 教科書体 N-R" w:hint="eastAsia"/>
          <w:b/>
          <w:sz w:val="32"/>
        </w:rPr>
        <w:t>８</w:t>
      </w:r>
      <w:r w:rsidRPr="00E8320F">
        <w:rPr>
          <w:rFonts w:ascii="UD デジタル 教科書体 N-R" w:eastAsia="UD デジタル 教科書体 N-R" w:hint="eastAsia"/>
          <w:b/>
          <w:sz w:val="32"/>
        </w:rPr>
        <w:t>年</w:t>
      </w:r>
      <w:r w:rsidR="00E60C37">
        <w:rPr>
          <w:rFonts w:ascii="UD デジタル 教科書体 N-R" w:eastAsia="UD デジタル 教科書体 N-R" w:hint="eastAsia"/>
          <w:b/>
          <w:sz w:val="32"/>
        </w:rPr>
        <w:t>７</w:t>
      </w:r>
      <w:r w:rsidRPr="00E8320F">
        <w:rPr>
          <w:rFonts w:ascii="UD デジタル 教科書体 N-R" w:eastAsia="UD デジタル 教科書体 N-R" w:hint="eastAsia"/>
          <w:b/>
          <w:sz w:val="32"/>
        </w:rPr>
        <w:t>月</w:t>
      </w:r>
      <w:r w:rsidR="00DF12D2">
        <w:rPr>
          <w:rFonts w:ascii="UD デジタル 教科書体 N-R" w:eastAsia="UD デジタル 教科書体 N-R" w:hint="eastAsia"/>
          <w:b/>
          <w:sz w:val="32"/>
        </w:rPr>
        <w:t>31</w:t>
      </w:r>
      <w:r w:rsidRPr="00E8320F">
        <w:rPr>
          <w:rFonts w:ascii="UD デジタル 教科書体 N-R" w:eastAsia="UD デジタル 教科書体 N-R" w:hint="eastAsia"/>
          <w:b/>
          <w:sz w:val="32"/>
        </w:rPr>
        <w:t>日</w:t>
      </w:r>
      <w:r w:rsidRPr="00452E99">
        <w:rPr>
          <w:rFonts w:ascii="UD デジタル 教科書体 N-R" w:eastAsia="UD デジタル 教科書体 N-R" w:hint="eastAsia"/>
          <w:sz w:val="22"/>
        </w:rPr>
        <w:t>（</w:t>
      </w:r>
      <w:r w:rsidR="00DF12D2">
        <w:rPr>
          <w:rFonts w:ascii="UD デジタル 教科書体 N-R" w:eastAsia="UD デジタル 教科書体 N-R" w:hint="eastAsia"/>
          <w:sz w:val="22"/>
        </w:rPr>
        <w:t>金</w:t>
      </w:r>
      <w:r w:rsidRPr="00452E99">
        <w:rPr>
          <w:rFonts w:ascii="UD デジタル 教科書体 N-R" w:eastAsia="UD デジタル 教科書体 N-R" w:hint="eastAsia"/>
          <w:sz w:val="22"/>
        </w:rPr>
        <w:t>）まで</w:t>
      </w:r>
    </w:p>
    <w:p w14:paraId="7E224E1F" w14:textId="05C3D229" w:rsidR="0016288F" w:rsidRPr="00486BCC" w:rsidRDefault="0080222B" w:rsidP="00D35C35">
      <w:pPr>
        <w:widowControl/>
        <w:spacing w:line="360" w:lineRule="exact"/>
        <w:jc w:val="center"/>
        <w:rPr>
          <w:rFonts w:ascii="UD デジタル 教科書体 N-R" w:eastAsia="UD デジタル 教科書体 N-R"/>
          <w:sz w:val="22"/>
        </w:rPr>
      </w:pPr>
      <w:r w:rsidRPr="00486BCC">
        <w:rPr>
          <w:rFonts w:ascii="UD デジタル 教科書体 N-R" w:eastAsia="UD デジタル 教科書体 N-R" w:hint="eastAsia"/>
          <w:sz w:val="22"/>
        </w:rPr>
        <w:t>申請受付期間中であっても、予算の上限額に達し次第終了となります。</w:t>
      </w:r>
    </w:p>
    <w:p w14:paraId="0AC03C96" w14:textId="77777777" w:rsidR="00D35C35" w:rsidRDefault="00D35C35" w:rsidP="00D35C35">
      <w:pPr>
        <w:widowControl/>
        <w:spacing w:line="360" w:lineRule="exact"/>
        <w:rPr>
          <w:rFonts w:ascii="UD デジタル 教科書体 N-R" w:eastAsia="UD デジタル 教科書体 N-R"/>
          <w:sz w:val="22"/>
        </w:rPr>
      </w:pPr>
    </w:p>
    <w:p w14:paraId="1D4E78C5" w14:textId="29FA84AA" w:rsidR="0016288F" w:rsidRPr="000A2801" w:rsidRDefault="00AA1A85" w:rsidP="00D35C35">
      <w:pPr>
        <w:widowControl/>
        <w:spacing w:line="360" w:lineRule="exact"/>
        <w:ind w:firstLineChars="400" w:firstLine="960"/>
        <w:rPr>
          <w:rFonts w:ascii="UD デジタル 教科書体 N-R" w:eastAsia="UD デジタル 教科書体 N-R"/>
          <w:sz w:val="24"/>
        </w:rPr>
      </w:pPr>
      <w:r w:rsidRPr="000A2801">
        <w:rPr>
          <w:rFonts w:ascii="UD デジタル 教科書体 N-R" w:eastAsia="UD デジタル 教科書体 N-R" w:hint="eastAsia"/>
          <w:sz w:val="24"/>
        </w:rPr>
        <w:t>【事業実績報告期限】</w:t>
      </w:r>
    </w:p>
    <w:p w14:paraId="667BE858" w14:textId="03DEA769" w:rsidR="0036602A" w:rsidRDefault="0036602A" w:rsidP="00D35C35">
      <w:pPr>
        <w:widowControl/>
        <w:spacing w:line="360" w:lineRule="exact"/>
        <w:jc w:val="center"/>
        <w:rPr>
          <w:rFonts w:ascii="UD デジタル 教科書体 N-R" w:eastAsia="UD デジタル 教科書体 N-R"/>
          <w:b/>
          <w:sz w:val="32"/>
          <w:szCs w:val="32"/>
        </w:rPr>
      </w:pPr>
      <w:bookmarkStart w:id="0" w:name="OLE_LINK20"/>
      <w:r w:rsidRPr="0036602A">
        <w:rPr>
          <w:rFonts w:ascii="UD デジタル 教科書体 N-R" w:eastAsia="UD デジタル 教科書体 N-R" w:hint="eastAsia"/>
          <w:b/>
          <w:sz w:val="32"/>
          <w:szCs w:val="32"/>
        </w:rPr>
        <w:t>補助事業の完了の日から起算して30日以内</w:t>
      </w:r>
      <w:r>
        <w:rPr>
          <w:rFonts w:ascii="UD デジタル 教科書体 N-R" w:eastAsia="UD デジタル 教科書体 N-R" w:hint="eastAsia"/>
          <w:b/>
          <w:sz w:val="32"/>
          <w:szCs w:val="32"/>
        </w:rPr>
        <w:t xml:space="preserve">　</w:t>
      </w:r>
      <w:r w:rsidRPr="00AB1B8B">
        <w:rPr>
          <w:rFonts w:ascii="UD デジタル 教科書体 N-R" w:eastAsia="UD デジタル 教科書体 N-R" w:hint="eastAsia"/>
          <w:sz w:val="24"/>
          <w:szCs w:val="32"/>
        </w:rPr>
        <w:t>又は</w:t>
      </w:r>
    </w:p>
    <w:p w14:paraId="3A8D5C73" w14:textId="61CD9926" w:rsidR="0016288F" w:rsidRPr="00452E99" w:rsidRDefault="00AA1A85" w:rsidP="00D35C35">
      <w:pPr>
        <w:widowControl/>
        <w:spacing w:line="360" w:lineRule="exact"/>
        <w:ind w:firstLineChars="433" w:firstLine="1386"/>
        <w:rPr>
          <w:rFonts w:ascii="UD デジタル 教科書体 N-R" w:eastAsia="UD デジタル 教科書体 N-R"/>
          <w:sz w:val="22"/>
        </w:rPr>
      </w:pPr>
      <w:r w:rsidRPr="00E8320F">
        <w:rPr>
          <w:rFonts w:ascii="UD デジタル 教科書体 N-R" w:eastAsia="UD デジタル 教科書体 N-R" w:hint="eastAsia"/>
          <w:b/>
          <w:sz w:val="32"/>
        </w:rPr>
        <w:t>令和</w:t>
      </w:r>
      <w:r w:rsidR="00E60C37">
        <w:rPr>
          <w:rFonts w:ascii="UD デジタル 教科書体 N-R" w:eastAsia="UD デジタル 教科書体 N-R" w:hint="eastAsia"/>
          <w:b/>
          <w:sz w:val="32"/>
        </w:rPr>
        <w:t>９</w:t>
      </w:r>
      <w:r w:rsidRPr="00E8320F">
        <w:rPr>
          <w:rFonts w:ascii="UD デジタル 教科書体 N-R" w:eastAsia="UD デジタル 教科書体 N-R" w:hint="eastAsia"/>
          <w:b/>
          <w:sz w:val="32"/>
        </w:rPr>
        <w:t>年</w:t>
      </w:r>
      <w:r w:rsidR="00DF12D2">
        <w:rPr>
          <w:rFonts w:ascii="UD デジタル 教科書体 N-R" w:eastAsia="UD デジタル 教科書体 N-R" w:hint="eastAsia"/>
          <w:b/>
          <w:sz w:val="32"/>
        </w:rPr>
        <w:t>３</w:t>
      </w:r>
      <w:r w:rsidRPr="00E8320F">
        <w:rPr>
          <w:rFonts w:ascii="UD デジタル 教科書体 N-R" w:eastAsia="UD デジタル 教科書体 N-R" w:hint="eastAsia"/>
          <w:b/>
          <w:sz w:val="32"/>
        </w:rPr>
        <w:t>月</w:t>
      </w:r>
      <w:r w:rsidR="00DF12D2">
        <w:rPr>
          <w:rFonts w:ascii="UD デジタル 教科書体 N-R" w:eastAsia="UD デジタル 教科書体 N-R" w:hint="eastAsia"/>
          <w:b/>
          <w:sz w:val="32"/>
        </w:rPr>
        <w:t>1</w:t>
      </w:r>
      <w:r w:rsidRPr="00E8320F">
        <w:rPr>
          <w:rFonts w:ascii="UD デジタル 教科書体 N-R" w:eastAsia="UD デジタル 教科書体 N-R" w:hint="eastAsia"/>
          <w:b/>
          <w:sz w:val="32"/>
        </w:rPr>
        <w:t>日</w:t>
      </w:r>
      <w:r w:rsidRPr="00452E99">
        <w:rPr>
          <w:rFonts w:ascii="UD デジタル 教科書体 N-R" w:eastAsia="UD デジタル 教科書体 N-R" w:hint="eastAsia"/>
          <w:sz w:val="22"/>
        </w:rPr>
        <w:t>（</w:t>
      </w:r>
      <w:r w:rsidR="00DF12D2">
        <w:rPr>
          <w:rFonts w:ascii="UD デジタル 教科書体 N-R" w:eastAsia="UD デジタル 教科書体 N-R" w:hint="eastAsia"/>
          <w:sz w:val="22"/>
        </w:rPr>
        <w:t>月</w:t>
      </w:r>
      <w:r w:rsidRPr="00452E99">
        <w:rPr>
          <w:rFonts w:ascii="UD デジタル 教科書体 N-R" w:eastAsia="UD デジタル 教科書体 N-R" w:hint="eastAsia"/>
          <w:sz w:val="22"/>
        </w:rPr>
        <w:t>）</w:t>
      </w:r>
    </w:p>
    <w:bookmarkEnd w:id="0"/>
    <w:p w14:paraId="5C207181" w14:textId="7B6BA378" w:rsidR="0016288F" w:rsidRPr="00452E99" w:rsidRDefault="00AA1A85" w:rsidP="00D35C35">
      <w:pPr>
        <w:widowControl/>
        <w:spacing w:line="360" w:lineRule="exact"/>
        <w:jc w:val="center"/>
        <w:rPr>
          <w:rFonts w:ascii="UD デジタル 教科書体 N-R" w:eastAsia="UD デジタル 教科書体 N-R"/>
          <w:sz w:val="22"/>
        </w:rPr>
      </w:pPr>
      <w:r w:rsidRPr="00452E99">
        <w:rPr>
          <w:rFonts w:ascii="UD デジタル 教科書体 N-R" w:eastAsia="UD デジタル 教科書体 N-R" w:hint="eastAsia"/>
          <w:sz w:val="22"/>
        </w:rPr>
        <w:t>対象事業の全てを終了し、市に事業実績報告書を提出する期限です。</w:t>
      </w:r>
    </w:p>
    <w:p w14:paraId="63AF57E0" w14:textId="1D399DAA" w:rsidR="0016288F" w:rsidRDefault="0016288F" w:rsidP="00D35C35">
      <w:pPr>
        <w:widowControl/>
        <w:spacing w:line="360" w:lineRule="exact"/>
        <w:jc w:val="center"/>
        <w:rPr>
          <w:rFonts w:ascii="UD デジタル 教科書体 N-R" w:eastAsia="UD デジタル 教科書体 N-R"/>
          <w:sz w:val="22"/>
        </w:rPr>
      </w:pPr>
    </w:p>
    <w:p w14:paraId="15AC3B66" w14:textId="77A5B134" w:rsidR="00452E99" w:rsidRDefault="00452E99" w:rsidP="00452E99">
      <w:pPr>
        <w:jc w:val="center"/>
        <w:rPr>
          <w:rFonts w:ascii="UD デジタル 教科書体 N-R" w:eastAsia="UD デジタル 教科書体 N-R"/>
          <w:sz w:val="28"/>
        </w:rPr>
      </w:pPr>
      <w:bookmarkStart w:id="1" w:name="OLE_LINK1"/>
      <w:bookmarkStart w:id="2" w:name="OLE_LINK2"/>
    </w:p>
    <w:p w14:paraId="2A8C0284" w14:textId="51F0A390" w:rsidR="00E60C37" w:rsidRDefault="00E60C37" w:rsidP="00452E99">
      <w:pPr>
        <w:jc w:val="center"/>
        <w:rPr>
          <w:rFonts w:ascii="UD デジタル 教科書体 N-R" w:eastAsia="UD デジタル 教科書体 N-R"/>
          <w:sz w:val="28"/>
        </w:rPr>
      </w:pPr>
    </w:p>
    <w:p w14:paraId="17BFA83A" w14:textId="2EA5758A" w:rsidR="00E60C37" w:rsidRDefault="00E60C37" w:rsidP="00452E99">
      <w:pPr>
        <w:jc w:val="center"/>
        <w:rPr>
          <w:rFonts w:ascii="UD デジタル 教科書体 N-R" w:eastAsia="UD デジタル 教科書体 N-R"/>
          <w:sz w:val="28"/>
        </w:rPr>
      </w:pPr>
    </w:p>
    <w:p w14:paraId="1C9AF904" w14:textId="6EEDDFCA" w:rsidR="00E60C37" w:rsidRDefault="00E60C37" w:rsidP="00452E99">
      <w:pPr>
        <w:jc w:val="center"/>
        <w:rPr>
          <w:rFonts w:ascii="UD デジタル 教科書体 N-R" w:eastAsia="UD デジタル 教科書体 N-R"/>
          <w:sz w:val="28"/>
        </w:rPr>
      </w:pPr>
    </w:p>
    <w:p w14:paraId="36AF29B7" w14:textId="77777777" w:rsidR="00FA3E30" w:rsidRDefault="00FA3E30" w:rsidP="00452E99">
      <w:pPr>
        <w:jc w:val="center"/>
        <w:rPr>
          <w:rFonts w:ascii="UD デジタル 教科書体 N-R" w:eastAsia="UD デジタル 教科書体 N-R"/>
          <w:sz w:val="28"/>
        </w:rPr>
      </w:pPr>
    </w:p>
    <w:p w14:paraId="2FF0B2C4" w14:textId="38BDC9C3" w:rsidR="00E60C37" w:rsidRDefault="00E60C37" w:rsidP="00D35C35">
      <w:pPr>
        <w:rPr>
          <w:rFonts w:ascii="UD デジタル 教科書体 N-R" w:eastAsia="UD デジタル 教科書体 N-R"/>
          <w:sz w:val="28"/>
        </w:rPr>
      </w:pPr>
    </w:p>
    <w:p w14:paraId="5F0AFF2A" w14:textId="232AE34A" w:rsidR="00E60C37" w:rsidRDefault="00E60C37" w:rsidP="00452E99">
      <w:pPr>
        <w:jc w:val="center"/>
        <w:rPr>
          <w:rFonts w:ascii="UD デジタル 教科書体 N-R" w:eastAsia="UD デジタル 教科書体 N-R"/>
          <w:sz w:val="28"/>
        </w:rPr>
      </w:pPr>
    </w:p>
    <w:p w14:paraId="3F5E4747" w14:textId="77777777" w:rsidR="00E60C37" w:rsidRDefault="00E60C37" w:rsidP="00452E99">
      <w:pPr>
        <w:jc w:val="center"/>
        <w:rPr>
          <w:rFonts w:ascii="UD デジタル 教科書体 N-R" w:eastAsia="UD デジタル 教科書体 N-R"/>
          <w:sz w:val="36"/>
        </w:rPr>
      </w:pPr>
    </w:p>
    <w:p w14:paraId="0B6F62D8" w14:textId="77777777" w:rsidR="00452E99" w:rsidRPr="00452E99" w:rsidRDefault="00452E99" w:rsidP="00452E99">
      <w:pPr>
        <w:jc w:val="center"/>
        <w:rPr>
          <w:rFonts w:ascii="UD デジタル 教科書体 N-R" w:eastAsia="UD デジタル 教科書体 N-R"/>
          <w:sz w:val="36"/>
        </w:rPr>
      </w:pPr>
      <w:r w:rsidRPr="00452E99">
        <w:rPr>
          <w:rFonts w:ascii="UD デジタル 教科書体 N-R" w:eastAsia="UD デジタル 教科書体 N-R" w:hint="eastAsia"/>
          <w:sz w:val="36"/>
        </w:rPr>
        <w:t>＜目次＞</w:t>
      </w:r>
    </w:p>
    <w:p w14:paraId="4B2FA114" w14:textId="77777777" w:rsidR="00452E99" w:rsidRDefault="00452E99" w:rsidP="001C4653">
      <w:pPr>
        <w:jc w:val="left"/>
        <w:rPr>
          <w:rFonts w:ascii="UD デジタル 教科書体 N-R" w:eastAsia="UD デジタル 教科書体 N-R"/>
        </w:rPr>
      </w:pPr>
    </w:p>
    <w:p w14:paraId="7D436756" w14:textId="77777777" w:rsidR="00452E99" w:rsidRDefault="00452E99" w:rsidP="001C4653">
      <w:pPr>
        <w:jc w:val="left"/>
        <w:rPr>
          <w:rFonts w:ascii="UD デジタル 教科書体 N-R" w:eastAsia="UD デジタル 教科書体 N-R"/>
        </w:rPr>
      </w:pPr>
    </w:p>
    <w:p w14:paraId="1DE03DBD" w14:textId="77777777" w:rsidR="00AF4280" w:rsidRPr="00304434" w:rsidRDefault="004A3DBC" w:rsidP="001C4653">
      <w:pPr>
        <w:jc w:val="left"/>
        <w:rPr>
          <w:rFonts w:ascii="UD デジタル 教科書体 N-R" w:eastAsia="UD デジタル 教科書体 N-R"/>
          <w:color w:val="000000" w:themeColor="text1"/>
          <w:sz w:val="28"/>
        </w:rPr>
      </w:pPr>
      <w:r w:rsidRPr="00452E99">
        <w:rPr>
          <w:rFonts w:ascii="UD デジタル 教科書体 N-R" w:eastAsia="UD デジタル 教科書体 N-R" w:hint="eastAsia"/>
          <w:sz w:val="28"/>
        </w:rPr>
        <w:t xml:space="preserve">１　</w:t>
      </w:r>
      <w:hyperlink w:anchor="_１_補助事業の目的" w:history="1">
        <w:r w:rsidR="00AF4280" w:rsidRPr="00304434">
          <w:rPr>
            <w:rStyle w:val="aa"/>
            <w:rFonts w:ascii="UD デジタル 教科書体 N-R" w:eastAsia="UD デジタル 教科書体 N-R" w:hint="eastAsia"/>
            <w:color w:val="000000" w:themeColor="text1"/>
            <w:sz w:val="28"/>
          </w:rPr>
          <w:t>補助事業の目的</w:t>
        </w:r>
      </w:hyperlink>
      <w:r w:rsidR="00452E99" w:rsidRPr="00304434">
        <w:rPr>
          <w:rFonts w:ascii="UD デジタル 教科書体 N-R" w:eastAsia="UD デジタル 教科書体 N-R" w:hint="eastAsia"/>
          <w:color w:val="000000" w:themeColor="text1"/>
          <w:sz w:val="28"/>
        </w:rPr>
        <w:t xml:space="preserve">　　　　　　　　　　　　　　　　　・・・ｐ．</w:t>
      </w:r>
      <w:r w:rsidR="00B91CC8" w:rsidRPr="00304434">
        <w:rPr>
          <w:rFonts w:ascii="UD デジタル 教科書体 N-R" w:eastAsia="UD デジタル 教科書体 N-R" w:hint="eastAsia"/>
          <w:color w:val="000000" w:themeColor="text1"/>
          <w:sz w:val="28"/>
        </w:rPr>
        <w:t>１</w:t>
      </w:r>
    </w:p>
    <w:bookmarkEnd w:id="1"/>
    <w:bookmarkEnd w:id="2"/>
    <w:p w14:paraId="3EAD39ED" w14:textId="72444087" w:rsidR="004A3DBC" w:rsidRPr="00304434" w:rsidRDefault="004A3DBC" w:rsidP="001C4653">
      <w:pPr>
        <w:jc w:val="left"/>
        <w:rPr>
          <w:rFonts w:ascii="UD デジタル 教科書体 N-R" w:eastAsia="UD デジタル 教科書体 N-R"/>
          <w:color w:val="000000" w:themeColor="text1"/>
          <w:sz w:val="28"/>
        </w:rPr>
      </w:pPr>
      <w:r w:rsidRPr="00304434">
        <w:rPr>
          <w:rFonts w:ascii="UD デジタル 教科書体 N-R" w:eastAsia="UD デジタル 教科書体 N-R" w:hint="eastAsia"/>
          <w:color w:val="000000" w:themeColor="text1"/>
          <w:sz w:val="28"/>
        </w:rPr>
        <w:t xml:space="preserve">２　</w:t>
      </w:r>
      <w:hyperlink w:anchor="_２_補助金交付対象者" w:history="1">
        <w:r w:rsidRPr="00304434">
          <w:rPr>
            <w:rStyle w:val="aa"/>
            <w:rFonts w:ascii="UD デジタル 教科書体 N-R" w:eastAsia="UD デジタル 教科書体 N-R" w:hint="eastAsia"/>
            <w:color w:val="000000" w:themeColor="text1"/>
            <w:sz w:val="28"/>
          </w:rPr>
          <w:t>補助金交付対象者について</w:t>
        </w:r>
      </w:hyperlink>
      <w:r w:rsidR="00452E99" w:rsidRPr="00304434">
        <w:rPr>
          <w:rFonts w:ascii="UD デジタル 教科書体 N-R" w:eastAsia="UD デジタル 教科書体 N-R" w:hint="eastAsia"/>
          <w:color w:val="000000" w:themeColor="text1"/>
          <w:sz w:val="28"/>
        </w:rPr>
        <w:t xml:space="preserve">　　　　　　　　　　　　・・・ｐ．</w:t>
      </w:r>
      <w:r w:rsidR="00304434" w:rsidRPr="00304434">
        <w:rPr>
          <w:rFonts w:ascii="UD デジタル 教科書体 N-R" w:eastAsia="UD デジタル 教科書体 N-R" w:hint="eastAsia"/>
          <w:color w:val="000000" w:themeColor="text1"/>
          <w:sz w:val="28"/>
        </w:rPr>
        <w:t>１</w:t>
      </w:r>
    </w:p>
    <w:p w14:paraId="169410C4" w14:textId="0C2B187C" w:rsidR="009A2BAD" w:rsidRPr="00304434" w:rsidRDefault="009A2BAD" w:rsidP="009A2BAD">
      <w:pPr>
        <w:jc w:val="left"/>
        <w:rPr>
          <w:rFonts w:ascii="UD デジタル 教科書体 N-R" w:eastAsia="UD デジタル 教科書体 N-R"/>
          <w:color w:val="000000" w:themeColor="text1"/>
          <w:sz w:val="28"/>
        </w:rPr>
      </w:pPr>
      <w:r w:rsidRPr="00304434">
        <w:rPr>
          <w:rFonts w:ascii="UD デジタル 教科書体 N-R" w:eastAsia="UD デジタル 教科書体 N-R" w:hint="eastAsia"/>
          <w:color w:val="000000" w:themeColor="text1"/>
          <w:sz w:val="28"/>
        </w:rPr>
        <w:t xml:space="preserve">３　</w:t>
      </w:r>
      <w:r w:rsidR="00304434" w:rsidRPr="00304434">
        <w:rPr>
          <w:rFonts w:ascii="UD デジタル 教科書体 N-R" w:eastAsia="UD デジタル 教科書体 N-R" w:hint="eastAsia"/>
          <w:color w:val="000000" w:themeColor="text1"/>
          <w:sz w:val="28"/>
          <w:u w:val="single"/>
        </w:rPr>
        <w:t>補助対象事業</w:t>
      </w:r>
      <w:hyperlink w:anchor="_３_対象設備について" w:history="1">
        <w:r w:rsidRPr="00304434">
          <w:rPr>
            <w:rStyle w:val="aa"/>
            <w:rFonts w:ascii="UD デジタル 教科書体 N-R" w:eastAsia="UD デジタル 教科書体 N-R" w:hint="eastAsia"/>
            <w:color w:val="000000" w:themeColor="text1"/>
            <w:sz w:val="28"/>
          </w:rPr>
          <w:t>について</w:t>
        </w:r>
      </w:hyperlink>
      <w:r w:rsidR="00304434">
        <w:rPr>
          <w:rFonts w:ascii="UD デジタル 教科書体 N-R" w:eastAsia="UD デジタル 教科書体 N-R" w:hint="eastAsia"/>
          <w:color w:val="000000" w:themeColor="text1"/>
          <w:sz w:val="28"/>
        </w:rPr>
        <w:t xml:space="preserve">　　　　　　　　　　　　　　</w:t>
      </w:r>
      <w:r w:rsidR="00452E99" w:rsidRPr="00304434">
        <w:rPr>
          <w:rFonts w:ascii="UD デジタル 教科書体 N-R" w:eastAsia="UD デジタル 教科書体 N-R" w:hint="eastAsia"/>
          <w:color w:val="000000" w:themeColor="text1"/>
          <w:sz w:val="28"/>
        </w:rPr>
        <w:t>・・・ｐ．</w:t>
      </w:r>
      <w:r w:rsidR="00B82AD6">
        <w:rPr>
          <w:rFonts w:ascii="UD デジタル 教科書体 N-R" w:eastAsia="UD デジタル 教科書体 N-R" w:hint="eastAsia"/>
          <w:color w:val="000000" w:themeColor="text1"/>
          <w:sz w:val="28"/>
        </w:rPr>
        <w:t>２</w:t>
      </w:r>
      <w:r w:rsidR="00B91CC8" w:rsidRPr="00304434">
        <w:rPr>
          <w:rFonts w:ascii="UD デジタル 教科書体 N-R" w:eastAsia="UD デジタル 教科書体 N-R" w:hint="eastAsia"/>
          <w:color w:val="000000" w:themeColor="text1"/>
          <w:sz w:val="28"/>
        </w:rPr>
        <w:t>～</w:t>
      </w:r>
      <w:r w:rsidR="00B82AD6">
        <w:rPr>
          <w:rFonts w:ascii="UD デジタル 教科書体 N-R" w:eastAsia="UD デジタル 教科書体 N-R" w:hint="eastAsia"/>
          <w:color w:val="000000" w:themeColor="text1"/>
          <w:sz w:val="28"/>
        </w:rPr>
        <w:t>３</w:t>
      </w:r>
    </w:p>
    <w:p w14:paraId="4953F69C" w14:textId="693A20BD" w:rsidR="00A87C57" w:rsidRPr="00304434" w:rsidRDefault="009A2BAD" w:rsidP="001C4653">
      <w:pPr>
        <w:jc w:val="left"/>
        <w:rPr>
          <w:rFonts w:ascii="UD デジタル 教科書体 N-R" w:eastAsia="UD デジタル 教科書体 N-R"/>
          <w:color w:val="000000" w:themeColor="text1"/>
          <w:sz w:val="28"/>
        </w:rPr>
      </w:pPr>
      <w:r w:rsidRPr="00304434">
        <w:rPr>
          <w:rFonts w:ascii="UD デジタル 教科書体 N-R" w:eastAsia="UD デジタル 教科書体 N-R" w:hint="eastAsia"/>
          <w:color w:val="000000" w:themeColor="text1"/>
          <w:sz w:val="28"/>
        </w:rPr>
        <w:t xml:space="preserve">４　</w:t>
      </w:r>
      <w:hyperlink w:anchor="_４_補助対象経費について" w:history="1">
        <w:r w:rsidR="00D42FE2" w:rsidRPr="00304434">
          <w:rPr>
            <w:rStyle w:val="aa"/>
            <w:rFonts w:ascii="UD デジタル 教科書体 N-R" w:eastAsia="UD デジタル 教科書体 N-R" w:hint="eastAsia"/>
            <w:color w:val="000000" w:themeColor="text1"/>
            <w:sz w:val="28"/>
          </w:rPr>
          <w:t>補助</w:t>
        </w:r>
        <w:r w:rsidR="00A87C57" w:rsidRPr="00304434">
          <w:rPr>
            <w:rStyle w:val="aa"/>
            <w:rFonts w:ascii="UD デジタル 教科書体 N-R" w:eastAsia="UD デジタル 教科書体 N-R" w:hint="eastAsia"/>
            <w:color w:val="000000" w:themeColor="text1"/>
            <w:sz w:val="28"/>
          </w:rPr>
          <w:t>対象経費</w:t>
        </w:r>
        <w:r w:rsidRPr="00304434">
          <w:rPr>
            <w:rStyle w:val="aa"/>
            <w:rFonts w:ascii="UD デジタル 教科書体 N-R" w:eastAsia="UD デジタル 教科書体 N-R" w:hint="eastAsia"/>
            <w:color w:val="000000" w:themeColor="text1"/>
            <w:sz w:val="28"/>
          </w:rPr>
          <w:t>について</w:t>
        </w:r>
      </w:hyperlink>
      <w:r w:rsidR="00452E99" w:rsidRPr="00304434">
        <w:rPr>
          <w:rFonts w:ascii="UD デジタル 教科書体 N-R" w:eastAsia="UD デジタル 教科書体 N-R" w:hint="eastAsia"/>
          <w:color w:val="000000" w:themeColor="text1"/>
          <w:sz w:val="28"/>
        </w:rPr>
        <w:t xml:space="preserve">　　　　　　　　　　　　　　・・・ｐ．</w:t>
      </w:r>
      <w:r w:rsidR="00B82AD6">
        <w:rPr>
          <w:rFonts w:ascii="UD デジタル 教科書体 N-R" w:eastAsia="UD デジタル 教科書体 N-R" w:hint="eastAsia"/>
          <w:color w:val="000000" w:themeColor="text1"/>
          <w:sz w:val="28"/>
        </w:rPr>
        <w:t>４</w:t>
      </w:r>
    </w:p>
    <w:p w14:paraId="35289C7C" w14:textId="543C99E0" w:rsidR="009A2BAD" w:rsidRPr="00304434" w:rsidRDefault="009A2BAD" w:rsidP="009A2BAD">
      <w:pPr>
        <w:widowControl/>
        <w:jc w:val="left"/>
        <w:rPr>
          <w:rFonts w:ascii="UD デジタル 教科書体 N-R" w:eastAsia="UD デジタル 教科書体 N-R"/>
          <w:color w:val="000000" w:themeColor="text1"/>
          <w:sz w:val="28"/>
        </w:rPr>
      </w:pPr>
      <w:r w:rsidRPr="00304434">
        <w:rPr>
          <w:rFonts w:ascii="UD デジタル 教科書体 N-R" w:eastAsia="UD デジタル 教科書体 N-R" w:hint="eastAsia"/>
          <w:color w:val="000000" w:themeColor="text1"/>
          <w:sz w:val="28"/>
        </w:rPr>
        <w:t xml:space="preserve">５　</w:t>
      </w:r>
      <w:hyperlink w:anchor="_５_補助率等について" w:history="1">
        <w:r w:rsidRPr="00304434">
          <w:rPr>
            <w:rStyle w:val="aa"/>
            <w:rFonts w:ascii="UD デジタル 教科書体 N-R" w:eastAsia="UD デジタル 教科書体 N-R" w:hint="eastAsia"/>
            <w:color w:val="000000" w:themeColor="text1"/>
            <w:sz w:val="28"/>
          </w:rPr>
          <w:t>補助率等について</w:t>
        </w:r>
      </w:hyperlink>
      <w:r w:rsidR="00452E99" w:rsidRPr="00304434">
        <w:rPr>
          <w:rFonts w:ascii="UD デジタル 教科書体 N-R" w:eastAsia="UD デジタル 教科書体 N-R" w:hint="eastAsia"/>
          <w:color w:val="000000" w:themeColor="text1"/>
          <w:sz w:val="28"/>
        </w:rPr>
        <w:t xml:space="preserve">　　　　　　　　　　　　　　　　・・・ｐ．</w:t>
      </w:r>
      <w:r w:rsidR="00B82AD6">
        <w:rPr>
          <w:rFonts w:ascii="UD デジタル 教科書体 N-R" w:eastAsia="UD デジタル 教科書体 N-R" w:hint="eastAsia"/>
          <w:color w:val="000000" w:themeColor="text1"/>
          <w:sz w:val="28"/>
        </w:rPr>
        <w:t>５</w:t>
      </w:r>
    </w:p>
    <w:p w14:paraId="72080468" w14:textId="3064D3AB" w:rsidR="009A2BAD" w:rsidRPr="00304434" w:rsidRDefault="009A2BAD" w:rsidP="009A2BAD">
      <w:pPr>
        <w:widowControl/>
        <w:jc w:val="left"/>
        <w:rPr>
          <w:rFonts w:ascii="UD デジタル 教科書体 N-R" w:eastAsia="UD デジタル 教科書体 N-R"/>
          <w:color w:val="000000" w:themeColor="text1"/>
          <w:sz w:val="28"/>
        </w:rPr>
      </w:pPr>
      <w:r w:rsidRPr="00304434">
        <w:rPr>
          <w:rFonts w:ascii="UD デジタル 教科書体 N-R" w:eastAsia="UD デジタル 教科書体 N-R" w:hint="eastAsia"/>
          <w:color w:val="000000" w:themeColor="text1"/>
          <w:sz w:val="28"/>
        </w:rPr>
        <w:t xml:space="preserve">６　</w:t>
      </w:r>
      <w:hyperlink w:anchor="_６_申請手続について" w:history="1">
        <w:r w:rsidRPr="00304434">
          <w:rPr>
            <w:rStyle w:val="aa"/>
            <w:rFonts w:ascii="UD デジタル 教科書体 N-R" w:eastAsia="UD デジタル 教科書体 N-R" w:hint="eastAsia"/>
            <w:color w:val="000000" w:themeColor="text1"/>
            <w:sz w:val="28"/>
          </w:rPr>
          <w:t>申請手続について</w:t>
        </w:r>
      </w:hyperlink>
      <w:r w:rsidR="00452E99" w:rsidRPr="00304434">
        <w:rPr>
          <w:rFonts w:ascii="UD デジタル 教科書体 N-R" w:eastAsia="UD デジタル 教科書体 N-R" w:hint="eastAsia"/>
          <w:color w:val="000000" w:themeColor="text1"/>
          <w:sz w:val="28"/>
        </w:rPr>
        <w:t xml:space="preserve">　　　　　　　　</w:t>
      </w:r>
      <w:r w:rsidR="00B91CC8" w:rsidRPr="00304434">
        <w:rPr>
          <w:rFonts w:ascii="UD デジタル 教科書体 N-R" w:eastAsia="UD デジタル 教科書体 N-R" w:hint="eastAsia"/>
          <w:color w:val="000000" w:themeColor="text1"/>
          <w:sz w:val="28"/>
        </w:rPr>
        <w:t xml:space="preserve">　　　　　　　　・・・ｐ．</w:t>
      </w:r>
      <w:r w:rsidR="00B82AD6">
        <w:rPr>
          <w:rFonts w:ascii="UD デジタル 教科書体 N-R" w:eastAsia="UD デジタル 教科書体 N-R" w:hint="eastAsia"/>
          <w:color w:val="000000" w:themeColor="text1"/>
          <w:sz w:val="28"/>
        </w:rPr>
        <w:t>６</w:t>
      </w:r>
      <w:r w:rsidR="00B91CC8" w:rsidRPr="00304434">
        <w:rPr>
          <w:rFonts w:ascii="UD デジタル 教科書体 N-R" w:eastAsia="UD デジタル 教科書体 N-R" w:hint="eastAsia"/>
          <w:color w:val="000000" w:themeColor="text1"/>
          <w:sz w:val="28"/>
        </w:rPr>
        <w:t>～</w:t>
      </w:r>
      <w:r w:rsidR="00B82AD6">
        <w:rPr>
          <w:rFonts w:ascii="UD デジタル 教科書体 N-R" w:eastAsia="UD デジタル 教科書体 N-R" w:hint="eastAsia"/>
          <w:color w:val="000000" w:themeColor="text1"/>
          <w:sz w:val="28"/>
        </w:rPr>
        <w:t>８</w:t>
      </w:r>
    </w:p>
    <w:p w14:paraId="389DEEEF" w14:textId="17125254" w:rsidR="009A2BAD" w:rsidRPr="00304434" w:rsidRDefault="009A2BAD" w:rsidP="009A2BAD">
      <w:pPr>
        <w:jc w:val="left"/>
        <w:rPr>
          <w:rFonts w:ascii="UD デジタル 教科書体 N-R" w:eastAsia="UD デジタル 教科書体 N-R"/>
          <w:color w:val="000000" w:themeColor="text1"/>
          <w:sz w:val="28"/>
        </w:rPr>
      </w:pPr>
      <w:r w:rsidRPr="00304434">
        <w:rPr>
          <w:rFonts w:ascii="UD デジタル 教科書体 N-R" w:eastAsia="UD デジタル 教科書体 N-R" w:hint="eastAsia"/>
          <w:color w:val="000000" w:themeColor="text1"/>
          <w:sz w:val="28"/>
        </w:rPr>
        <w:t xml:space="preserve">７　</w:t>
      </w:r>
      <w:hyperlink w:anchor="_７_補助金交付条件その他について" w:history="1">
        <w:r w:rsidRPr="00304434">
          <w:rPr>
            <w:rStyle w:val="aa"/>
            <w:rFonts w:ascii="UD デジタル 教科書体 N-R" w:eastAsia="UD デジタル 教科書体 N-R" w:hint="eastAsia"/>
            <w:color w:val="000000" w:themeColor="text1"/>
            <w:sz w:val="28"/>
          </w:rPr>
          <w:t>補助金交付条件その他について</w:t>
        </w:r>
      </w:hyperlink>
      <w:r w:rsidR="00452E99" w:rsidRPr="00304434">
        <w:rPr>
          <w:rFonts w:ascii="UD デジタル 教科書体 N-R" w:eastAsia="UD デジタル 教科書体 N-R" w:hint="eastAsia"/>
          <w:color w:val="000000" w:themeColor="text1"/>
          <w:sz w:val="28"/>
        </w:rPr>
        <w:t xml:space="preserve">　　　　　　　　　　・・・ｐ．</w:t>
      </w:r>
      <w:r w:rsidR="00B82AD6">
        <w:rPr>
          <w:rFonts w:ascii="UD デジタル 教科書体 N-R" w:eastAsia="UD デジタル 教科書体 N-R" w:hint="eastAsia"/>
          <w:color w:val="000000" w:themeColor="text1"/>
          <w:sz w:val="28"/>
        </w:rPr>
        <w:t>９</w:t>
      </w:r>
    </w:p>
    <w:p w14:paraId="1DE4290F" w14:textId="26892ADF" w:rsidR="00A87C57" w:rsidRPr="00452E99" w:rsidRDefault="009A2BAD" w:rsidP="001C4653">
      <w:pPr>
        <w:jc w:val="left"/>
        <w:rPr>
          <w:rFonts w:ascii="UD デジタル 教科書体 N-R" w:eastAsia="UD デジタル 教科書体 N-R"/>
          <w:sz w:val="28"/>
        </w:rPr>
      </w:pPr>
      <w:r w:rsidRPr="00304434">
        <w:rPr>
          <w:rFonts w:ascii="UD デジタル 教科書体 N-R" w:eastAsia="UD デジタル 教科書体 N-R" w:hint="eastAsia"/>
          <w:color w:val="000000" w:themeColor="text1"/>
          <w:sz w:val="28"/>
        </w:rPr>
        <w:t xml:space="preserve">８　</w:t>
      </w:r>
      <w:hyperlink w:anchor="_８_受付・相談窓口について" w:history="1">
        <w:r w:rsidR="00A87C57" w:rsidRPr="00304434">
          <w:rPr>
            <w:rStyle w:val="aa"/>
            <w:rFonts w:ascii="UD デジタル 教科書体 N-R" w:eastAsia="UD デジタル 教科書体 N-R" w:hint="eastAsia"/>
            <w:color w:val="000000" w:themeColor="text1"/>
            <w:sz w:val="28"/>
          </w:rPr>
          <w:t>受付</w:t>
        </w:r>
        <w:r w:rsidRPr="00304434">
          <w:rPr>
            <w:rStyle w:val="aa"/>
            <w:rFonts w:ascii="UD デジタル 教科書体 N-R" w:eastAsia="UD デジタル 教科書体 N-R" w:hint="eastAsia"/>
            <w:color w:val="000000" w:themeColor="text1"/>
            <w:sz w:val="28"/>
          </w:rPr>
          <w:t>・相談</w:t>
        </w:r>
        <w:r w:rsidR="00A87C57" w:rsidRPr="00304434">
          <w:rPr>
            <w:rStyle w:val="aa"/>
            <w:rFonts w:ascii="UD デジタル 教科書体 N-R" w:eastAsia="UD デジタル 教科書体 N-R" w:hint="eastAsia"/>
            <w:color w:val="000000" w:themeColor="text1"/>
            <w:sz w:val="28"/>
          </w:rPr>
          <w:t>窓口</w:t>
        </w:r>
        <w:r w:rsidRPr="00304434">
          <w:rPr>
            <w:rStyle w:val="aa"/>
            <w:rFonts w:ascii="UD デジタル 教科書体 N-R" w:eastAsia="UD デジタル 教科書体 N-R" w:hint="eastAsia"/>
            <w:color w:val="000000" w:themeColor="text1"/>
            <w:sz w:val="28"/>
          </w:rPr>
          <w:t>について</w:t>
        </w:r>
      </w:hyperlink>
      <w:r w:rsidR="00452E99" w:rsidRPr="00452E99">
        <w:rPr>
          <w:rFonts w:ascii="UD デジタル 教科書体 N-R" w:eastAsia="UD デジタル 教科書体 N-R" w:hint="eastAsia"/>
          <w:sz w:val="28"/>
        </w:rPr>
        <w:t xml:space="preserve">　　　　</w:t>
      </w:r>
      <w:r w:rsidR="00DC4461">
        <w:rPr>
          <w:rFonts w:ascii="UD デジタル 教科書体 N-R" w:eastAsia="UD デジタル 教科書体 N-R" w:hint="eastAsia"/>
          <w:sz w:val="28"/>
        </w:rPr>
        <w:t xml:space="preserve">　　　　　　　　　・・・ｐ．</w:t>
      </w:r>
      <w:r w:rsidR="00B82AD6">
        <w:rPr>
          <w:rFonts w:ascii="UD デジタル 教科書体 N-R" w:eastAsia="UD デジタル 教科書体 N-R" w:hint="eastAsia"/>
          <w:sz w:val="28"/>
        </w:rPr>
        <w:t>10</w:t>
      </w:r>
    </w:p>
    <w:p w14:paraId="5507DCF2" w14:textId="77777777" w:rsidR="00D8747C" w:rsidRDefault="00AF4280">
      <w:pPr>
        <w:widowControl/>
        <w:jc w:val="left"/>
        <w:rPr>
          <w:rFonts w:ascii="UD デジタル 教科書体 N-R" w:eastAsia="UD デジタル 教科書体 N-R"/>
        </w:rPr>
        <w:sectPr w:rsidR="00D8747C" w:rsidSect="001C4653">
          <w:pgSz w:w="11906" w:h="16838"/>
          <w:pgMar w:top="1440" w:right="1080" w:bottom="1440" w:left="1080" w:header="851" w:footer="992" w:gutter="0"/>
          <w:cols w:space="425"/>
          <w:docGrid w:type="lines" w:linePitch="360"/>
        </w:sectPr>
      </w:pPr>
      <w:r w:rsidRPr="00452E99">
        <w:rPr>
          <w:rFonts w:ascii="UD デジタル 教科書体 N-R" w:eastAsia="UD デジタル 教科書体 N-R" w:hint="eastAsia"/>
        </w:rPr>
        <w:br w:type="page"/>
      </w:r>
    </w:p>
    <w:p w14:paraId="7AA7C5A1" w14:textId="77777777" w:rsidR="00AF4280" w:rsidRPr="00007983" w:rsidRDefault="00AF4280" w:rsidP="00122F30">
      <w:pPr>
        <w:pStyle w:val="1"/>
        <w:rPr>
          <w:rFonts w:ascii="UD デジタル 教科書体 NK-B" w:eastAsia="UD デジタル 教科書体 NK-B"/>
          <w:sz w:val="28"/>
        </w:rPr>
      </w:pPr>
      <w:bookmarkStart w:id="3" w:name="_１_補助事業の目的"/>
      <w:bookmarkEnd w:id="3"/>
      <w:r w:rsidRPr="00007983">
        <w:rPr>
          <w:rFonts w:ascii="UD デジタル 教科書体 NK-B" w:eastAsia="UD デジタル 教科書体 NK-B" w:hint="eastAsia"/>
          <w:sz w:val="28"/>
        </w:rPr>
        <w:lastRenderedPageBreak/>
        <w:t>１　補助事業の目的</w:t>
      </w:r>
    </w:p>
    <w:p w14:paraId="1BD44FFC" w14:textId="77EBF0B2" w:rsidR="00CE17B4" w:rsidRPr="00122F30" w:rsidRDefault="00AF4280" w:rsidP="00A24F51">
      <w:pPr>
        <w:ind w:left="220" w:hangingChars="100" w:hanging="220"/>
        <w:jc w:val="left"/>
        <w:rPr>
          <w:rFonts w:ascii="UD デジタル 教科書体 N-R" w:eastAsia="UD デジタル 教科書体 N-R"/>
          <w:sz w:val="22"/>
        </w:rPr>
      </w:pPr>
      <w:r w:rsidRPr="00122F30">
        <w:rPr>
          <w:rFonts w:ascii="UD デジタル 教科書体 N-R" w:eastAsia="UD デジタル 教科書体 N-R" w:hint="eastAsia"/>
          <w:sz w:val="22"/>
        </w:rPr>
        <w:t xml:space="preserve">　　飯田市</w:t>
      </w:r>
      <w:r w:rsidR="00E60C37" w:rsidRPr="00E60C37">
        <w:rPr>
          <w:rFonts w:ascii="UD デジタル 教科書体 N-R" w:eastAsia="UD デジタル 教科書体 N-R" w:hint="eastAsia"/>
          <w:sz w:val="22"/>
        </w:rPr>
        <w:t>製造現場環境改善事業</w:t>
      </w:r>
      <w:r w:rsidRPr="00122F30">
        <w:rPr>
          <w:rFonts w:ascii="UD デジタル 教科書体 N-R" w:eastAsia="UD デジタル 教科書体 N-R" w:hint="eastAsia"/>
          <w:sz w:val="22"/>
        </w:rPr>
        <w:t>は、国の</w:t>
      </w:r>
      <w:r w:rsidR="0090318A" w:rsidRPr="0090318A">
        <w:rPr>
          <w:rFonts w:ascii="UD デジタル 教科書体 N-R" w:eastAsia="UD デジタル 教科書体 N-R" w:hint="eastAsia"/>
          <w:sz w:val="22"/>
        </w:rPr>
        <w:t>物価高騰対応重点支援地方創生臨時交付金</w:t>
      </w:r>
      <w:r w:rsidRPr="00122F30">
        <w:rPr>
          <w:rFonts w:ascii="UD デジタル 教科書体 N-R" w:eastAsia="UD デジタル 教科書体 N-R" w:hint="eastAsia"/>
          <w:sz w:val="22"/>
        </w:rPr>
        <w:t>を財源として市が補助金の交付を行う「間接補助事業」です。</w:t>
      </w:r>
    </w:p>
    <w:p w14:paraId="26EBEA2C" w14:textId="3D93EB6E" w:rsidR="00E60C37" w:rsidRPr="00012D33" w:rsidRDefault="00AF4280" w:rsidP="00A24F51">
      <w:pPr>
        <w:ind w:left="220" w:hangingChars="100" w:hanging="220"/>
        <w:jc w:val="left"/>
        <w:rPr>
          <w:rFonts w:ascii="UD デジタル 教科書体 N-R" w:eastAsia="UD デジタル 教科書体 N-R"/>
          <w:sz w:val="22"/>
        </w:rPr>
      </w:pPr>
      <w:r w:rsidRPr="00122F30">
        <w:rPr>
          <w:rFonts w:ascii="UD デジタル 教科書体 N-R" w:eastAsia="UD デジタル 教科書体 N-R" w:hint="eastAsia"/>
          <w:sz w:val="22"/>
        </w:rPr>
        <w:t xml:space="preserve">　　</w:t>
      </w:r>
      <w:r w:rsidR="00E60C37" w:rsidRPr="00E60C37">
        <w:rPr>
          <w:rFonts w:ascii="UD デジタル 教科書体 N-R" w:eastAsia="UD デジタル 教科書体 N-R" w:hint="eastAsia"/>
          <w:sz w:val="22"/>
        </w:rPr>
        <w:t>この補助金は、エネルギー価格等の物価高騰の影響を受けた市内の製造業を営む事業者の工場等における</w:t>
      </w:r>
      <w:r w:rsidR="004D674A">
        <w:rPr>
          <w:rFonts w:ascii="UD デジタル 教科書体 N-R" w:eastAsia="UD デジタル 教科書体 N-R" w:hint="eastAsia"/>
          <w:sz w:val="22"/>
        </w:rPr>
        <w:t>遮熱・</w:t>
      </w:r>
      <w:r w:rsidR="00E60C37" w:rsidRPr="00E60C37">
        <w:rPr>
          <w:rFonts w:ascii="UD デジタル 教科書体 N-R" w:eastAsia="UD デジタル 教科書体 N-R" w:hint="eastAsia"/>
          <w:sz w:val="22"/>
        </w:rPr>
        <w:t>断熱改修</w:t>
      </w:r>
      <w:r w:rsidR="004D674A">
        <w:rPr>
          <w:rFonts w:ascii="UD デジタル 教科書体 N-R" w:eastAsia="UD デジタル 教科書体 N-R" w:hint="eastAsia"/>
          <w:sz w:val="22"/>
        </w:rPr>
        <w:t>、省エネ設備の導入</w:t>
      </w:r>
      <w:r w:rsidR="00E60C37" w:rsidRPr="00E60C37">
        <w:rPr>
          <w:rFonts w:ascii="UD デジタル 教科書体 N-R" w:eastAsia="UD デジタル 教科書体 N-R" w:hint="eastAsia"/>
          <w:sz w:val="22"/>
        </w:rPr>
        <w:t>によるエネルギー使用の合理化及び作業環境の改善等に向けた投資支援により、持続可能な収益構造への転換を図ることを目的としています。</w:t>
      </w:r>
    </w:p>
    <w:p w14:paraId="0AFB84CA" w14:textId="28F81F5D" w:rsidR="006702EE" w:rsidRDefault="006727E0" w:rsidP="00CE17B4">
      <w:pPr>
        <w:ind w:leftChars="100" w:left="210" w:firstLineChars="100" w:firstLine="220"/>
        <w:jc w:val="left"/>
        <w:rPr>
          <w:rFonts w:ascii="UD デジタル 教科書体 N-R" w:eastAsia="UD デジタル 教科書体 N-R"/>
          <w:sz w:val="22"/>
        </w:rPr>
      </w:pPr>
      <w:r w:rsidRPr="00122F30">
        <w:rPr>
          <w:rFonts w:ascii="UD デジタル 教科書体 N-R" w:eastAsia="UD デジタル 教科書体 N-R" w:hint="eastAsia"/>
          <w:sz w:val="22"/>
        </w:rPr>
        <w:t>補助金</w:t>
      </w:r>
      <w:r w:rsidR="006702EE" w:rsidRPr="00122F30">
        <w:rPr>
          <w:rFonts w:ascii="UD デジタル 教科書体 N-R" w:eastAsia="UD デジタル 教科書体 N-R" w:hint="eastAsia"/>
          <w:sz w:val="22"/>
        </w:rPr>
        <w:t>の交付申請に当たっては、上記事業目的をご理解いただいたうえで申請いただくようお願いします。</w:t>
      </w:r>
    </w:p>
    <w:p w14:paraId="51D808F4" w14:textId="77777777" w:rsidR="00D35C35" w:rsidRPr="00122F30" w:rsidRDefault="00D35C35" w:rsidP="00CE17B4">
      <w:pPr>
        <w:ind w:leftChars="100" w:left="210" w:firstLineChars="100" w:firstLine="220"/>
        <w:jc w:val="left"/>
        <w:rPr>
          <w:rFonts w:ascii="UD デジタル 教科書体 N-R" w:eastAsia="UD デジタル 教科書体 N-R"/>
          <w:sz w:val="22"/>
        </w:rPr>
      </w:pPr>
    </w:p>
    <w:p w14:paraId="25D08DDF" w14:textId="01E205E2" w:rsidR="006702EE" w:rsidRPr="00A24F51" w:rsidRDefault="006702EE" w:rsidP="00A24F51">
      <w:pPr>
        <w:widowControl/>
        <w:jc w:val="left"/>
        <w:rPr>
          <w:rFonts w:ascii="UD デジタル 教科書体 N-R" w:eastAsia="UD デジタル 教科書体 N-R"/>
        </w:rPr>
      </w:pPr>
      <w:bookmarkStart w:id="4" w:name="_２_補助金交付対象者"/>
      <w:bookmarkEnd w:id="4"/>
      <w:r w:rsidRPr="00007983">
        <w:rPr>
          <w:rFonts w:ascii="UD デジタル 教科書体 NK-B" w:eastAsia="UD デジタル 教科書体 NK-B" w:hint="eastAsia"/>
          <w:sz w:val="28"/>
        </w:rPr>
        <w:t xml:space="preserve">２　</w:t>
      </w:r>
      <w:r w:rsidR="006727E0" w:rsidRPr="00007983">
        <w:rPr>
          <w:rFonts w:ascii="UD デジタル 教科書体 NK-B" w:eastAsia="UD デジタル 教科書体 NK-B" w:hint="eastAsia"/>
          <w:sz w:val="28"/>
        </w:rPr>
        <w:t>補助金交付対象者</w:t>
      </w:r>
      <w:r w:rsidR="0035450E" w:rsidRPr="00007983">
        <w:rPr>
          <w:rFonts w:ascii="UD デジタル 教科書体 NK-B" w:eastAsia="UD デジタル 教科書体 NK-B" w:hint="eastAsia"/>
          <w:sz w:val="28"/>
        </w:rPr>
        <w:t>について</w:t>
      </w:r>
    </w:p>
    <w:p w14:paraId="34286EAA" w14:textId="7E8A15EB" w:rsidR="00707D91" w:rsidRPr="00122F30" w:rsidRDefault="00707D91" w:rsidP="000C098B">
      <w:pPr>
        <w:ind w:left="440" w:hangingChars="200" w:hanging="440"/>
        <w:jc w:val="left"/>
        <w:rPr>
          <w:rFonts w:ascii="UD デジタル 教科書体 N-R" w:eastAsia="UD デジタル 教科書体 N-R"/>
          <w:sz w:val="22"/>
        </w:rPr>
      </w:pPr>
      <w:r>
        <w:rPr>
          <w:rFonts w:ascii="UD デジタル 教科書体 N-R" w:eastAsia="UD デジタル 教科書体 N-R" w:hint="eastAsia"/>
          <w:sz w:val="22"/>
        </w:rPr>
        <w:t xml:space="preserve">　◆</w:t>
      </w:r>
      <w:r w:rsidR="006727E0" w:rsidRPr="00122F30">
        <w:rPr>
          <w:rFonts w:ascii="UD デジタル 教科書体 N-R" w:eastAsia="UD デジタル 教科書体 N-R" w:hint="eastAsia"/>
          <w:sz w:val="22"/>
        </w:rPr>
        <w:t>飯田市</w:t>
      </w:r>
      <w:r w:rsidR="00A24F51" w:rsidRPr="00A24F51">
        <w:rPr>
          <w:rFonts w:ascii="UD デジタル 教科書体 N-R" w:eastAsia="UD デジタル 教科書体 N-R" w:hint="eastAsia"/>
          <w:sz w:val="22"/>
        </w:rPr>
        <w:t>製造現場環境改善事業</w:t>
      </w:r>
      <w:r w:rsidR="006727E0" w:rsidRPr="00122F30">
        <w:rPr>
          <w:rFonts w:ascii="UD デジタル 教科書体 N-R" w:eastAsia="UD デジタル 教科書体 N-R" w:hint="eastAsia"/>
          <w:sz w:val="22"/>
        </w:rPr>
        <w:t>補助金（以下「補助金」といいます。）を受けられるのは、以下の条件を全て満たす</w:t>
      </w:r>
      <w:r w:rsidR="00D702AC" w:rsidRPr="00D702AC">
        <w:rPr>
          <w:rFonts w:ascii="UD デジタル 教科書体 N-R" w:eastAsia="UD デジタル 教科書体 N-R" w:hint="eastAsia"/>
          <w:sz w:val="22"/>
        </w:rPr>
        <w:t>事業者（法人、個人事業主）</w:t>
      </w:r>
      <w:r w:rsidR="006727E0" w:rsidRPr="00122F30">
        <w:rPr>
          <w:rFonts w:ascii="UD デジタル 教科書体 N-R" w:eastAsia="UD デジタル 教科書体 N-R" w:hint="eastAsia"/>
          <w:sz w:val="22"/>
        </w:rPr>
        <w:t>です。</w:t>
      </w:r>
      <w:r w:rsidR="00DA6F72" w:rsidRPr="00122F30">
        <w:rPr>
          <w:rFonts w:ascii="UD デジタル 教科書体 N-R" w:eastAsia="UD デジタル 教科書体 N-R" w:hint="eastAsia"/>
          <w:sz w:val="22"/>
        </w:rPr>
        <w:t>（国又は地方公共団体を除きます。）</w:t>
      </w:r>
    </w:p>
    <w:p w14:paraId="40CD5E3E" w14:textId="53475894" w:rsidR="00BA2047" w:rsidRPr="00866A44" w:rsidRDefault="006727E0" w:rsidP="00BA2047">
      <w:pPr>
        <w:spacing w:line="300" w:lineRule="exact"/>
        <w:jc w:val="left"/>
        <w:rPr>
          <w:rFonts w:ascii="UD デジタル 教科書体 N-R" w:eastAsia="UD デジタル 教科書体 N-R"/>
          <w:b/>
          <w:bCs/>
          <w:sz w:val="22"/>
        </w:rPr>
      </w:pPr>
      <w:r w:rsidRPr="00122F30">
        <w:rPr>
          <w:rFonts w:ascii="UD デジタル 教科書体 N-R" w:eastAsia="UD デジタル 教科書体 N-R" w:hint="eastAsia"/>
          <w:sz w:val="22"/>
        </w:rPr>
        <w:t xml:space="preserve">　</w:t>
      </w:r>
      <w:r w:rsidRPr="00866A44">
        <w:rPr>
          <w:rFonts w:ascii="UD デジタル 教科書体 N-R" w:eastAsia="UD デジタル 教科書体 N-R" w:hint="eastAsia"/>
          <w:b/>
          <w:bCs/>
          <w:sz w:val="22"/>
        </w:rPr>
        <w:t>【</w:t>
      </w:r>
      <w:r w:rsidR="00071BE7" w:rsidRPr="00866A44">
        <w:rPr>
          <w:rFonts w:ascii="UD デジタル 教科書体 N-R" w:eastAsia="UD デジタル 教科書体 N-R" w:hint="eastAsia"/>
          <w:b/>
          <w:bCs/>
          <w:sz w:val="22"/>
        </w:rPr>
        <w:t>事業</w:t>
      </w:r>
      <w:r w:rsidRPr="00866A44">
        <w:rPr>
          <w:rFonts w:ascii="UD デジタル 教科書体 N-R" w:eastAsia="UD デジタル 教科書体 N-R" w:hint="eastAsia"/>
          <w:b/>
          <w:bCs/>
          <w:sz w:val="22"/>
        </w:rPr>
        <w:t>要件】</w:t>
      </w:r>
    </w:p>
    <w:p w14:paraId="23F38E96" w14:textId="24AF332D" w:rsidR="00071BE7" w:rsidRPr="00122F30" w:rsidRDefault="00071BE7" w:rsidP="00D35C35">
      <w:pPr>
        <w:spacing w:line="300" w:lineRule="exact"/>
        <w:ind w:leftChars="100" w:left="430" w:hangingChars="100" w:hanging="220"/>
        <w:jc w:val="left"/>
        <w:rPr>
          <w:rFonts w:ascii="UD デジタル 教科書体 N-R" w:eastAsia="UD デジタル 教科書体 N-R"/>
          <w:sz w:val="22"/>
        </w:rPr>
      </w:pPr>
      <w:r w:rsidRPr="00122F30">
        <w:rPr>
          <w:rFonts w:ascii="UD デジタル 教科書体 N-R" w:eastAsia="UD デジタル 教科書体 N-R" w:hint="eastAsia"/>
          <w:sz w:val="22"/>
        </w:rPr>
        <w:t>・</w:t>
      </w:r>
      <w:r w:rsidR="00D35C35" w:rsidRPr="00D35C35">
        <w:rPr>
          <w:rFonts w:ascii="UD デジタル 教科書体 N-R" w:eastAsia="UD デジタル 教科書体 N-R" w:hint="eastAsia"/>
          <w:sz w:val="22"/>
        </w:rPr>
        <w:t>長野県内に本社又は本店の機能を有し、かつ、飯田市の区域内に所在する事業所、施設等において事業活動を行っている者</w:t>
      </w:r>
      <w:r w:rsidR="009925E4">
        <w:rPr>
          <w:rFonts w:ascii="UD デジタル 教科書体 N-R" w:eastAsia="UD デジタル 教科書体 N-R" w:hint="eastAsia"/>
          <w:sz w:val="22"/>
        </w:rPr>
        <w:t>。</w:t>
      </w:r>
    </w:p>
    <w:p w14:paraId="51B1CA30" w14:textId="77777777" w:rsidR="009B449E" w:rsidRPr="00122F30" w:rsidRDefault="009B449E" w:rsidP="009925E4">
      <w:pPr>
        <w:spacing w:line="300" w:lineRule="exact"/>
        <w:ind w:firstLineChars="100" w:firstLine="220"/>
        <w:jc w:val="left"/>
        <w:rPr>
          <w:rFonts w:ascii="UD デジタル 教科書体 N-R" w:eastAsia="UD デジタル 教科書体 N-R"/>
          <w:sz w:val="22"/>
        </w:rPr>
      </w:pPr>
      <w:r w:rsidRPr="00122F30">
        <w:rPr>
          <w:rFonts w:ascii="UD デジタル 教科書体 N-R" w:eastAsia="UD デジタル 教科書体 N-R" w:hint="eastAsia"/>
          <w:sz w:val="22"/>
        </w:rPr>
        <w:t>・申請書の提出日時点において現に事業を営んでいること</w:t>
      </w:r>
      <w:r w:rsidR="009925E4">
        <w:rPr>
          <w:rFonts w:ascii="UD デジタル 教科書体 N-R" w:eastAsia="UD デジタル 教科書体 N-R" w:hint="eastAsia"/>
          <w:sz w:val="22"/>
        </w:rPr>
        <w:t>。</w:t>
      </w:r>
    </w:p>
    <w:p w14:paraId="2CA67F09" w14:textId="19C799FB" w:rsidR="00071BE7" w:rsidRDefault="00D35C35" w:rsidP="009925E4">
      <w:pPr>
        <w:spacing w:line="300" w:lineRule="exact"/>
        <w:ind w:leftChars="100" w:left="430" w:hangingChars="100" w:hanging="220"/>
        <w:jc w:val="left"/>
        <w:rPr>
          <w:rFonts w:ascii="UD デジタル 教科書体 N-R" w:eastAsia="UD デジタル 教科書体 N-R" w:hAnsi="ＭＳ 明朝" w:cs="ＭＳ 明朝"/>
          <w:sz w:val="22"/>
        </w:rPr>
      </w:pPr>
      <w:r>
        <w:rPr>
          <w:rFonts w:ascii="UD デジタル 教科書体 N-R" w:eastAsia="UD デジタル 教科書体 N-R" w:hAnsi="ＭＳ 明朝" w:cs="ＭＳ 明朝" w:hint="eastAsia"/>
          <w:sz w:val="22"/>
        </w:rPr>
        <w:t>・</w:t>
      </w:r>
      <w:r w:rsidRPr="00D35C35">
        <w:rPr>
          <w:rFonts w:ascii="UD デジタル 教科書体 N-R" w:eastAsia="UD デジタル 教科書体 N-R" w:hAnsi="ＭＳ 明朝" w:cs="ＭＳ 明朝" w:hint="eastAsia"/>
          <w:sz w:val="22"/>
        </w:rPr>
        <w:t>日本標準産業分類における</w:t>
      </w:r>
      <w:r w:rsidRPr="00DF12D2">
        <w:rPr>
          <w:rFonts w:ascii="UD デジタル 教科書体 N-R" w:eastAsia="UD デジタル 教科書体 N-R" w:hAnsi="ＭＳ 明朝" w:cs="ＭＳ 明朝" w:hint="eastAsia"/>
          <w:sz w:val="22"/>
        </w:rPr>
        <w:t>「大分類Ｅ―製造業」</w:t>
      </w:r>
      <w:r w:rsidRPr="00D35C35">
        <w:rPr>
          <w:rFonts w:ascii="UD デジタル 教科書体 N-R" w:eastAsia="UD デジタル 教科書体 N-R" w:hAnsi="ＭＳ 明朝" w:cs="ＭＳ 明朝" w:hint="eastAsia"/>
          <w:sz w:val="22"/>
        </w:rPr>
        <w:t>に属する事業を主たる業種として営む</w:t>
      </w:r>
      <w:r>
        <w:rPr>
          <w:rFonts w:ascii="UD デジタル 教科書体 N-R" w:eastAsia="UD デジタル 教科書体 N-R" w:hAnsi="ＭＳ 明朝" w:cs="ＭＳ 明朝" w:hint="eastAsia"/>
          <w:sz w:val="22"/>
        </w:rPr>
        <w:t>者。</w:t>
      </w:r>
    </w:p>
    <w:p w14:paraId="196AF3AC" w14:textId="18C2BBE6" w:rsidR="000C098B" w:rsidRDefault="000C098B" w:rsidP="009925E4">
      <w:pPr>
        <w:spacing w:line="300" w:lineRule="exact"/>
        <w:ind w:leftChars="100" w:left="430" w:hangingChars="100" w:hanging="220"/>
        <w:jc w:val="left"/>
        <w:rPr>
          <w:rFonts w:ascii="UD デジタル 教科書体 N-R" w:eastAsia="UD デジタル 教科書体 N-R" w:hAnsi="ＭＳ 明朝" w:cs="ＭＳ 明朝"/>
          <w:sz w:val="22"/>
        </w:rPr>
      </w:pPr>
      <w:r>
        <w:rPr>
          <w:rFonts w:ascii="UD デジタル 教科書体 N-R" w:eastAsia="UD デジタル 教科書体 N-R" w:hAnsi="ＭＳ 明朝" w:cs="ＭＳ 明朝" w:hint="eastAsia"/>
          <w:sz w:val="22"/>
        </w:rPr>
        <w:t>・専ら居住を目的とした事業所でないこと。</w:t>
      </w:r>
    </w:p>
    <w:p w14:paraId="0A644FD1" w14:textId="77777777" w:rsidR="00707D91" w:rsidRPr="00122F30" w:rsidRDefault="00707D91" w:rsidP="009925E4">
      <w:pPr>
        <w:spacing w:line="300" w:lineRule="exact"/>
        <w:ind w:leftChars="100" w:left="430" w:hangingChars="100" w:hanging="220"/>
        <w:jc w:val="left"/>
        <w:rPr>
          <w:rFonts w:ascii="UD デジタル 教科書体 N-R" w:eastAsia="UD デジタル 教科書体 N-R"/>
          <w:sz w:val="22"/>
        </w:rPr>
      </w:pPr>
    </w:p>
    <w:p w14:paraId="4556CCB5" w14:textId="77777777" w:rsidR="006727E0" w:rsidRPr="00866A44" w:rsidRDefault="006727E0" w:rsidP="009925E4">
      <w:pPr>
        <w:spacing w:line="300" w:lineRule="exact"/>
        <w:jc w:val="left"/>
        <w:rPr>
          <w:rFonts w:ascii="UD デジタル 教科書体 N-R" w:eastAsia="UD デジタル 教科書体 N-R"/>
          <w:b/>
          <w:bCs/>
          <w:sz w:val="22"/>
        </w:rPr>
      </w:pPr>
      <w:r w:rsidRPr="00866A44">
        <w:rPr>
          <w:rFonts w:ascii="UD デジタル 教科書体 N-R" w:eastAsia="UD デジタル 教科書体 N-R" w:hint="eastAsia"/>
          <w:b/>
          <w:bCs/>
          <w:sz w:val="22"/>
        </w:rPr>
        <w:t xml:space="preserve">　【規模要件】</w:t>
      </w:r>
    </w:p>
    <w:p w14:paraId="2DF8160B" w14:textId="77777777" w:rsidR="006727E0" w:rsidRPr="00122F30" w:rsidRDefault="006727E0" w:rsidP="009925E4">
      <w:pPr>
        <w:spacing w:line="300" w:lineRule="exact"/>
        <w:ind w:firstLineChars="100" w:firstLine="220"/>
        <w:jc w:val="left"/>
        <w:rPr>
          <w:rFonts w:ascii="UD デジタル 教科書体 N-R" w:eastAsia="UD デジタル 教科書体 N-R"/>
          <w:sz w:val="22"/>
        </w:rPr>
      </w:pPr>
      <w:r w:rsidRPr="00122F30">
        <w:rPr>
          <w:rFonts w:ascii="UD デジタル 教科書体 N-R" w:eastAsia="UD デジタル 教科書体 N-R" w:hint="eastAsia"/>
          <w:sz w:val="22"/>
        </w:rPr>
        <w:t>・大企業（中小企業支援法で規定される中小企業者以外の者）でないこと</w:t>
      </w:r>
      <w:r w:rsidR="009925E4">
        <w:rPr>
          <w:rFonts w:ascii="UD デジタル 教科書体 N-R" w:eastAsia="UD デジタル 教科書体 N-R" w:hint="eastAsia"/>
          <w:sz w:val="22"/>
        </w:rPr>
        <w:t>。</w:t>
      </w:r>
    </w:p>
    <w:tbl>
      <w:tblPr>
        <w:tblStyle w:val="a5"/>
        <w:tblW w:w="0" w:type="auto"/>
        <w:tblInd w:w="279" w:type="dxa"/>
        <w:tblLook w:val="04A0" w:firstRow="1" w:lastRow="0" w:firstColumn="1" w:lastColumn="0" w:noHBand="0" w:noVBand="1"/>
      </w:tblPr>
      <w:tblGrid>
        <w:gridCol w:w="2966"/>
        <w:gridCol w:w="3245"/>
        <w:gridCol w:w="3246"/>
      </w:tblGrid>
      <w:tr w:rsidR="003358EE" w:rsidRPr="00452E99" w14:paraId="5F532401" w14:textId="77777777" w:rsidTr="003358EE">
        <w:tc>
          <w:tcPr>
            <w:tcW w:w="2966" w:type="dxa"/>
          </w:tcPr>
          <w:p w14:paraId="2172791E" w14:textId="77777777" w:rsidR="003358EE" w:rsidRPr="00452E99" w:rsidRDefault="003358EE" w:rsidP="009925E4">
            <w:pPr>
              <w:spacing w:line="300" w:lineRule="exact"/>
              <w:jc w:val="center"/>
              <w:rPr>
                <w:rFonts w:ascii="UD デジタル 教科書体 N-R" w:eastAsia="UD デジタル 教科書体 N-R"/>
              </w:rPr>
            </w:pPr>
            <w:r w:rsidRPr="00452E99">
              <w:rPr>
                <w:rFonts w:ascii="UD デジタル 教科書体 N-R" w:eastAsia="UD デジタル 教科書体 N-R" w:hint="eastAsia"/>
              </w:rPr>
              <w:t>業種</w:t>
            </w:r>
          </w:p>
        </w:tc>
        <w:tc>
          <w:tcPr>
            <w:tcW w:w="3245" w:type="dxa"/>
          </w:tcPr>
          <w:p w14:paraId="3F9D3490" w14:textId="77777777" w:rsidR="003358EE" w:rsidRPr="00452E99" w:rsidRDefault="003358EE" w:rsidP="009925E4">
            <w:pPr>
              <w:spacing w:line="300" w:lineRule="exact"/>
              <w:jc w:val="center"/>
              <w:rPr>
                <w:rFonts w:ascii="UD デジタル 教科書体 N-R" w:eastAsia="UD デジタル 教科書体 N-R"/>
              </w:rPr>
            </w:pPr>
            <w:r w:rsidRPr="00452E99">
              <w:rPr>
                <w:rFonts w:ascii="UD デジタル 教科書体 N-R" w:eastAsia="UD デジタル 教科書体 N-R" w:hint="eastAsia"/>
              </w:rPr>
              <w:t>資本金の額（又は出資の総額）</w:t>
            </w:r>
          </w:p>
        </w:tc>
        <w:tc>
          <w:tcPr>
            <w:tcW w:w="3246" w:type="dxa"/>
          </w:tcPr>
          <w:p w14:paraId="0CF648CA" w14:textId="77777777" w:rsidR="003358EE" w:rsidRPr="00452E99" w:rsidRDefault="003358EE" w:rsidP="009925E4">
            <w:pPr>
              <w:spacing w:line="300" w:lineRule="exact"/>
              <w:jc w:val="center"/>
              <w:rPr>
                <w:rFonts w:ascii="UD デジタル 教科書体 N-R" w:eastAsia="UD デジタル 教科書体 N-R"/>
              </w:rPr>
            </w:pPr>
            <w:r w:rsidRPr="00452E99">
              <w:rPr>
                <w:rFonts w:ascii="UD デジタル 教科書体 N-R" w:eastAsia="UD デジタル 教科書体 N-R" w:hint="eastAsia"/>
              </w:rPr>
              <w:t>常時使用する従業員の数</w:t>
            </w:r>
          </w:p>
        </w:tc>
      </w:tr>
      <w:tr w:rsidR="003358EE" w:rsidRPr="00452E99" w14:paraId="3BC7AA7D" w14:textId="77777777" w:rsidTr="003358EE">
        <w:tc>
          <w:tcPr>
            <w:tcW w:w="2966" w:type="dxa"/>
          </w:tcPr>
          <w:p w14:paraId="1399242A" w14:textId="77777777" w:rsidR="003358EE" w:rsidRPr="00452E99" w:rsidRDefault="003358EE" w:rsidP="009925E4">
            <w:pPr>
              <w:spacing w:line="300" w:lineRule="exact"/>
              <w:jc w:val="left"/>
              <w:rPr>
                <w:rFonts w:ascii="UD デジタル 教科書体 N-R" w:eastAsia="UD デジタル 教科書体 N-R"/>
              </w:rPr>
            </w:pPr>
            <w:r w:rsidRPr="00452E99">
              <w:rPr>
                <w:rFonts w:ascii="UD デジタル 教科書体 N-R" w:eastAsia="UD デジタル 教科書体 N-R" w:hint="eastAsia"/>
              </w:rPr>
              <w:t>製造業、その他</w:t>
            </w:r>
          </w:p>
          <w:p w14:paraId="750D2503" w14:textId="77777777" w:rsidR="003358EE" w:rsidRPr="00452E99" w:rsidRDefault="003358EE" w:rsidP="009925E4">
            <w:pPr>
              <w:spacing w:line="300" w:lineRule="exact"/>
              <w:jc w:val="left"/>
              <w:rPr>
                <w:rFonts w:ascii="UD デジタル 教科書体 N-R" w:eastAsia="UD デジタル 教科書体 N-R"/>
              </w:rPr>
            </w:pPr>
            <w:r w:rsidRPr="00452E99">
              <w:rPr>
                <w:rFonts w:ascii="UD デジタル 教科書体 N-R" w:eastAsia="UD デジタル 教科書体 N-R" w:hint="eastAsia"/>
              </w:rPr>
              <w:t>（ゴム製品製造業を除く）</w:t>
            </w:r>
          </w:p>
        </w:tc>
        <w:tc>
          <w:tcPr>
            <w:tcW w:w="3245" w:type="dxa"/>
            <w:vAlign w:val="center"/>
          </w:tcPr>
          <w:p w14:paraId="1451E86B" w14:textId="77777777" w:rsidR="003358EE" w:rsidRPr="00452E99" w:rsidRDefault="003358EE" w:rsidP="009925E4">
            <w:pPr>
              <w:spacing w:line="300" w:lineRule="exact"/>
              <w:jc w:val="center"/>
              <w:rPr>
                <w:rFonts w:ascii="UD デジタル 教科書体 N-R" w:eastAsia="UD デジタル 教科書体 N-R"/>
              </w:rPr>
            </w:pPr>
            <w:r w:rsidRPr="00452E99">
              <w:rPr>
                <w:rFonts w:ascii="UD デジタル 教科書体 N-R" w:eastAsia="UD デジタル 教科書体 N-R" w:hint="eastAsia"/>
              </w:rPr>
              <w:t>３億円以下</w:t>
            </w:r>
          </w:p>
        </w:tc>
        <w:tc>
          <w:tcPr>
            <w:tcW w:w="3246" w:type="dxa"/>
            <w:vAlign w:val="center"/>
          </w:tcPr>
          <w:p w14:paraId="254DFBF5" w14:textId="77777777" w:rsidR="003358EE" w:rsidRPr="00452E99" w:rsidRDefault="003358EE" w:rsidP="009925E4">
            <w:pPr>
              <w:spacing w:line="300" w:lineRule="exact"/>
              <w:jc w:val="center"/>
              <w:rPr>
                <w:rFonts w:ascii="UD デジタル 教科書体 N-R" w:eastAsia="UD デジタル 教科書体 N-R"/>
              </w:rPr>
            </w:pPr>
            <w:r w:rsidRPr="00452E99">
              <w:rPr>
                <w:rFonts w:ascii="UD デジタル 教科書体 N-R" w:eastAsia="UD デジタル 教科書体 N-R" w:hint="eastAsia"/>
              </w:rPr>
              <w:t>300人以下</w:t>
            </w:r>
          </w:p>
        </w:tc>
      </w:tr>
      <w:tr w:rsidR="003358EE" w:rsidRPr="00452E99" w14:paraId="128811E2" w14:textId="77777777" w:rsidTr="003358EE">
        <w:tc>
          <w:tcPr>
            <w:tcW w:w="2966" w:type="dxa"/>
          </w:tcPr>
          <w:p w14:paraId="75E457FF" w14:textId="77777777" w:rsidR="003358EE" w:rsidRPr="00452E99" w:rsidRDefault="003358EE" w:rsidP="009925E4">
            <w:pPr>
              <w:spacing w:line="300" w:lineRule="exact"/>
              <w:jc w:val="left"/>
              <w:rPr>
                <w:rFonts w:ascii="UD デジタル 教科書体 N-R" w:eastAsia="UD デジタル 教科書体 N-R"/>
              </w:rPr>
            </w:pPr>
            <w:r w:rsidRPr="00452E99">
              <w:rPr>
                <w:rFonts w:ascii="UD デジタル 教科書体 N-R" w:eastAsia="UD デジタル 教科書体 N-R" w:hint="eastAsia"/>
              </w:rPr>
              <w:t>ゴム製品製造業</w:t>
            </w:r>
          </w:p>
        </w:tc>
        <w:tc>
          <w:tcPr>
            <w:tcW w:w="3245" w:type="dxa"/>
            <w:vAlign w:val="center"/>
          </w:tcPr>
          <w:p w14:paraId="5410C2A1" w14:textId="77777777" w:rsidR="003358EE" w:rsidRPr="00452E99" w:rsidRDefault="003358EE" w:rsidP="009925E4">
            <w:pPr>
              <w:spacing w:line="300" w:lineRule="exact"/>
              <w:jc w:val="center"/>
              <w:rPr>
                <w:rFonts w:ascii="UD デジタル 教科書体 N-R" w:eastAsia="UD デジタル 教科書体 N-R"/>
              </w:rPr>
            </w:pPr>
            <w:r w:rsidRPr="00452E99">
              <w:rPr>
                <w:rFonts w:ascii="UD デジタル 教科書体 N-R" w:eastAsia="UD デジタル 教科書体 N-R" w:hint="eastAsia"/>
              </w:rPr>
              <w:t>３億円以下</w:t>
            </w:r>
          </w:p>
        </w:tc>
        <w:tc>
          <w:tcPr>
            <w:tcW w:w="3246" w:type="dxa"/>
            <w:vAlign w:val="center"/>
          </w:tcPr>
          <w:p w14:paraId="22077108" w14:textId="77777777" w:rsidR="003358EE" w:rsidRPr="00452E99" w:rsidRDefault="003358EE" w:rsidP="009925E4">
            <w:pPr>
              <w:spacing w:line="300" w:lineRule="exact"/>
              <w:jc w:val="center"/>
              <w:rPr>
                <w:rFonts w:ascii="UD デジタル 教科書体 N-R" w:eastAsia="UD デジタル 教科書体 N-R"/>
              </w:rPr>
            </w:pPr>
            <w:r w:rsidRPr="00452E99">
              <w:rPr>
                <w:rFonts w:ascii="UD デジタル 教科書体 N-R" w:eastAsia="UD デジタル 教科書体 N-R" w:hint="eastAsia"/>
              </w:rPr>
              <w:t>900人以下</w:t>
            </w:r>
          </w:p>
        </w:tc>
      </w:tr>
      <w:tr w:rsidR="003358EE" w:rsidRPr="00452E99" w14:paraId="4B34D6E3" w14:textId="77777777" w:rsidTr="003358EE">
        <w:tc>
          <w:tcPr>
            <w:tcW w:w="2966" w:type="dxa"/>
          </w:tcPr>
          <w:p w14:paraId="0922B3A4" w14:textId="77777777" w:rsidR="003358EE" w:rsidRPr="00452E99" w:rsidRDefault="003358EE" w:rsidP="009925E4">
            <w:pPr>
              <w:spacing w:line="300" w:lineRule="exact"/>
              <w:jc w:val="left"/>
              <w:rPr>
                <w:rFonts w:ascii="UD デジタル 教科書体 N-R" w:eastAsia="UD デジタル 教科書体 N-R"/>
              </w:rPr>
            </w:pPr>
            <w:r w:rsidRPr="00452E99">
              <w:rPr>
                <w:rFonts w:ascii="UD デジタル 教科書体 N-R" w:eastAsia="UD デジタル 教科書体 N-R" w:hint="eastAsia"/>
              </w:rPr>
              <w:t>卸売業</w:t>
            </w:r>
          </w:p>
        </w:tc>
        <w:tc>
          <w:tcPr>
            <w:tcW w:w="3245" w:type="dxa"/>
            <w:vAlign w:val="center"/>
          </w:tcPr>
          <w:p w14:paraId="13525852" w14:textId="77777777" w:rsidR="003358EE" w:rsidRPr="00452E99" w:rsidRDefault="003358EE" w:rsidP="009925E4">
            <w:pPr>
              <w:spacing w:line="300" w:lineRule="exact"/>
              <w:jc w:val="center"/>
              <w:rPr>
                <w:rFonts w:ascii="UD デジタル 教科書体 N-R" w:eastAsia="UD デジタル 教科書体 N-R"/>
              </w:rPr>
            </w:pPr>
            <w:r w:rsidRPr="00452E99">
              <w:rPr>
                <w:rFonts w:ascii="UD デジタル 教科書体 N-R" w:eastAsia="UD デジタル 教科書体 N-R" w:hint="eastAsia"/>
              </w:rPr>
              <w:t>１億円以下</w:t>
            </w:r>
          </w:p>
        </w:tc>
        <w:tc>
          <w:tcPr>
            <w:tcW w:w="3246" w:type="dxa"/>
            <w:vAlign w:val="center"/>
          </w:tcPr>
          <w:p w14:paraId="59130F0A" w14:textId="77777777" w:rsidR="003358EE" w:rsidRPr="00452E99" w:rsidRDefault="003358EE" w:rsidP="009925E4">
            <w:pPr>
              <w:spacing w:line="300" w:lineRule="exact"/>
              <w:jc w:val="center"/>
              <w:rPr>
                <w:rFonts w:ascii="UD デジタル 教科書体 N-R" w:eastAsia="UD デジタル 教科書体 N-R"/>
              </w:rPr>
            </w:pPr>
            <w:r w:rsidRPr="00452E99">
              <w:rPr>
                <w:rFonts w:ascii="UD デジタル 教科書体 N-R" w:eastAsia="UD デジタル 教科書体 N-R" w:hint="eastAsia"/>
              </w:rPr>
              <w:t>100人以下</w:t>
            </w:r>
          </w:p>
        </w:tc>
      </w:tr>
      <w:tr w:rsidR="003358EE" w:rsidRPr="00452E99" w14:paraId="01A8DCC7" w14:textId="77777777" w:rsidTr="003358EE">
        <w:tc>
          <w:tcPr>
            <w:tcW w:w="2966" w:type="dxa"/>
          </w:tcPr>
          <w:p w14:paraId="45249DA7" w14:textId="77777777" w:rsidR="003358EE" w:rsidRPr="00452E99" w:rsidRDefault="003358EE" w:rsidP="009925E4">
            <w:pPr>
              <w:spacing w:line="300" w:lineRule="exact"/>
              <w:jc w:val="left"/>
              <w:rPr>
                <w:rFonts w:ascii="UD デジタル 教科書体 N-R" w:eastAsia="UD デジタル 教科書体 N-R"/>
              </w:rPr>
            </w:pPr>
            <w:r w:rsidRPr="00452E99">
              <w:rPr>
                <w:rFonts w:ascii="UD デジタル 教科書体 N-R" w:eastAsia="UD デジタル 教科書体 N-R" w:hint="eastAsia"/>
              </w:rPr>
              <w:t>小売業</w:t>
            </w:r>
          </w:p>
        </w:tc>
        <w:tc>
          <w:tcPr>
            <w:tcW w:w="3245" w:type="dxa"/>
            <w:vAlign w:val="center"/>
          </w:tcPr>
          <w:p w14:paraId="28C0EBAF" w14:textId="77777777" w:rsidR="003358EE" w:rsidRPr="00452E99" w:rsidRDefault="003358EE" w:rsidP="009925E4">
            <w:pPr>
              <w:spacing w:line="300" w:lineRule="exact"/>
              <w:jc w:val="center"/>
              <w:rPr>
                <w:rFonts w:ascii="UD デジタル 教科書体 N-R" w:eastAsia="UD デジタル 教科書体 N-R"/>
              </w:rPr>
            </w:pPr>
            <w:r w:rsidRPr="00452E99">
              <w:rPr>
                <w:rFonts w:ascii="UD デジタル 教科書体 N-R" w:eastAsia="UD デジタル 教科書体 N-R" w:hint="eastAsia"/>
              </w:rPr>
              <w:t>5,000万円以下</w:t>
            </w:r>
          </w:p>
        </w:tc>
        <w:tc>
          <w:tcPr>
            <w:tcW w:w="3246" w:type="dxa"/>
            <w:vAlign w:val="center"/>
          </w:tcPr>
          <w:p w14:paraId="0C1E4E27" w14:textId="77777777" w:rsidR="003358EE" w:rsidRPr="00452E99" w:rsidRDefault="003358EE" w:rsidP="009925E4">
            <w:pPr>
              <w:spacing w:line="300" w:lineRule="exact"/>
              <w:jc w:val="center"/>
              <w:rPr>
                <w:rFonts w:ascii="UD デジタル 教科書体 N-R" w:eastAsia="UD デジタル 教科書体 N-R"/>
              </w:rPr>
            </w:pPr>
            <w:r w:rsidRPr="00452E99">
              <w:rPr>
                <w:rFonts w:ascii="UD デジタル 教科書体 N-R" w:eastAsia="UD デジタル 教科書体 N-R" w:hint="eastAsia"/>
              </w:rPr>
              <w:t>50人以下</w:t>
            </w:r>
          </w:p>
        </w:tc>
      </w:tr>
      <w:tr w:rsidR="003358EE" w:rsidRPr="00452E99" w14:paraId="35AE531D" w14:textId="77777777" w:rsidTr="003358EE">
        <w:tc>
          <w:tcPr>
            <w:tcW w:w="2966" w:type="dxa"/>
          </w:tcPr>
          <w:p w14:paraId="462A7105" w14:textId="77777777" w:rsidR="003358EE" w:rsidRPr="00452E99" w:rsidRDefault="003358EE" w:rsidP="009925E4">
            <w:pPr>
              <w:spacing w:line="300" w:lineRule="exact"/>
              <w:jc w:val="left"/>
              <w:rPr>
                <w:rFonts w:ascii="UD デジタル 教科書体 N-R" w:eastAsia="UD デジタル 教科書体 N-R"/>
              </w:rPr>
            </w:pPr>
            <w:r w:rsidRPr="00452E99">
              <w:rPr>
                <w:rFonts w:ascii="UD デジタル 教科書体 N-R" w:eastAsia="UD デジタル 教科書体 N-R" w:hint="eastAsia"/>
              </w:rPr>
              <w:t>サービス業</w:t>
            </w:r>
          </w:p>
          <w:p w14:paraId="653EA588" w14:textId="77777777" w:rsidR="003358EE" w:rsidRPr="00452E99" w:rsidRDefault="003358EE" w:rsidP="009925E4">
            <w:pPr>
              <w:spacing w:line="300" w:lineRule="exact"/>
              <w:jc w:val="left"/>
              <w:rPr>
                <w:rFonts w:ascii="UD デジタル 教科書体 N-R" w:eastAsia="UD デジタル 教科書体 N-R"/>
              </w:rPr>
            </w:pPr>
            <w:r w:rsidRPr="00452E99">
              <w:rPr>
                <w:rFonts w:ascii="UD デジタル 教科書体 N-R" w:eastAsia="UD デジタル 教科書体 N-R" w:hint="eastAsia"/>
              </w:rPr>
              <w:t>（ソフトウェア業、情報処理サービス業、旅館業を除く）</w:t>
            </w:r>
          </w:p>
        </w:tc>
        <w:tc>
          <w:tcPr>
            <w:tcW w:w="3245" w:type="dxa"/>
            <w:vAlign w:val="center"/>
          </w:tcPr>
          <w:p w14:paraId="2F613A1C" w14:textId="77777777" w:rsidR="003358EE" w:rsidRPr="00452E99" w:rsidRDefault="003358EE" w:rsidP="009925E4">
            <w:pPr>
              <w:spacing w:line="300" w:lineRule="exact"/>
              <w:jc w:val="center"/>
              <w:rPr>
                <w:rFonts w:ascii="UD デジタル 教科書体 N-R" w:eastAsia="UD デジタル 教科書体 N-R"/>
              </w:rPr>
            </w:pPr>
            <w:r w:rsidRPr="00452E99">
              <w:rPr>
                <w:rFonts w:ascii="UD デジタル 教科書体 N-R" w:eastAsia="UD デジタル 教科書体 N-R" w:hint="eastAsia"/>
              </w:rPr>
              <w:t>5,000万円以下</w:t>
            </w:r>
          </w:p>
        </w:tc>
        <w:tc>
          <w:tcPr>
            <w:tcW w:w="3246" w:type="dxa"/>
            <w:vAlign w:val="center"/>
          </w:tcPr>
          <w:p w14:paraId="3FFF06A2" w14:textId="77777777" w:rsidR="003358EE" w:rsidRPr="00452E99" w:rsidRDefault="003358EE" w:rsidP="009925E4">
            <w:pPr>
              <w:spacing w:line="300" w:lineRule="exact"/>
              <w:jc w:val="center"/>
              <w:rPr>
                <w:rFonts w:ascii="UD デジタル 教科書体 N-R" w:eastAsia="UD デジタル 教科書体 N-R"/>
              </w:rPr>
            </w:pPr>
            <w:r w:rsidRPr="00452E99">
              <w:rPr>
                <w:rFonts w:ascii="UD デジタル 教科書体 N-R" w:eastAsia="UD デジタル 教科書体 N-R" w:hint="eastAsia"/>
              </w:rPr>
              <w:t>100人以下</w:t>
            </w:r>
          </w:p>
        </w:tc>
      </w:tr>
      <w:tr w:rsidR="003358EE" w:rsidRPr="00452E99" w14:paraId="62FD66F8" w14:textId="77777777" w:rsidTr="003358EE">
        <w:tc>
          <w:tcPr>
            <w:tcW w:w="2966" w:type="dxa"/>
          </w:tcPr>
          <w:p w14:paraId="7BB74657" w14:textId="77777777" w:rsidR="003358EE" w:rsidRPr="00452E99" w:rsidRDefault="003358EE" w:rsidP="009925E4">
            <w:pPr>
              <w:spacing w:line="300" w:lineRule="exact"/>
              <w:jc w:val="left"/>
              <w:rPr>
                <w:rFonts w:ascii="UD デジタル 教科書体 N-R" w:eastAsia="UD デジタル 教科書体 N-R"/>
              </w:rPr>
            </w:pPr>
            <w:r w:rsidRPr="00452E99">
              <w:rPr>
                <w:rFonts w:ascii="UD デジタル 教科書体 N-R" w:eastAsia="UD デジタル 教科書体 N-R" w:hint="eastAsia"/>
              </w:rPr>
              <w:t>ソフトウェア業、情報処理サービス業</w:t>
            </w:r>
          </w:p>
        </w:tc>
        <w:tc>
          <w:tcPr>
            <w:tcW w:w="3245" w:type="dxa"/>
            <w:vAlign w:val="center"/>
          </w:tcPr>
          <w:p w14:paraId="41126A65" w14:textId="77777777" w:rsidR="003358EE" w:rsidRPr="00452E99" w:rsidRDefault="003358EE" w:rsidP="009925E4">
            <w:pPr>
              <w:spacing w:line="300" w:lineRule="exact"/>
              <w:jc w:val="center"/>
              <w:rPr>
                <w:rFonts w:ascii="UD デジタル 教科書体 N-R" w:eastAsia="UD デジタル 教科書体 N-R"/>
              </w:rPr>
            </w:pPr>
            <w:r w:rsidRPr="00452E99">
              <w:rPr>
                <w:rFonts w:ascii="UD デジタル 教科書体 N-R" w:eastAsia="UD デジタル 教科書体 N-R" w:hint="eastAsia"/>
              </w:rPr>
              <w:t>３億円以下</w:t>
            </w:r>
          </w:p>
        </w:tc>
        <w:tc>
          <w:tcPr>
            <w:tcW w:w="3246" w:type="dxa"/>
            <w:vAlign w:val="center"/>
          </w:tcPr>
          <w:p w14:paraId="7A888904" w14:textId="77777777" w:rsidR="003358EE" w:rsidRPr="00452E99" w:rsidRDefault="003358EE" w:rsidP="009925E4">
            <w:pPr>
              <w:spacing w:line="300" w:lineRule="exact"/>
              <w:jc w:val="center"/>
              <w:rPr>
                <w:rFonts w:ascii="UD デジタル 教科書体 N-R" w:eastAsia="UD デジタル 教科書体 N-R"/>
              </w:rPr>
            </w:pPr>
            <w:r w:rsidRPr="00452E99">
              <w:rPr>
                <w:rFonts w:ascii="UD デジタル 教科書体 N-R" w:eastAsia="UD デジタル 教科書体 N-R" w:hint="eastAsia"/>
              </w:rPr>
              <w:t>300人以下</w:t>
            </w:r>
          </w:p>
        </w:tc>
      </w:tr>
      <w:tr w:rsidR="003358EE" w:rsidRPr="00452E99" w14:paraId="319A3038" w14:textId="77777777" w:rsidTr="003358EE">
        <w:tc>
          <w:tcPr>
            <w:tcW w:w="2966" w:type="dxa"/>
          </w:tcPr>
          <w:p w14:paraId="2E643680" w14:textId="77777777" w:rsidR="003358EE" w:rsidRPr="00452E99" w:rsidRDefault="003358EE" w:rsidP="009925E4">
            <w:pPr>
              <w:spacing w:line="300" w:lineRule="exact"/>
              <w:jc w:val="left"/>
              <w:rPr>
                <w:rFonts w:ascii="UD デジタル 教科書体 N-R" w:eastAsia="UD デジタル 教科書体 N-R"/>
              </w:rPr>
            </w:pPr>
            <w:r w:rsidRPr="00452E99">
              <w:rPr>
                <w:rFonts w:ascii="UD デジタル 教科書体 N-R" w:eastAsia="UD デジタル 教科書体 N-R" w:hint="eastAsia"/>
              </w:rPr>
              <w:t>旅館業</w:t>
            </w:r>
          </w:p>
        </w:tc>
        <w:tc>
          <w:tcPr>
            <w:tcW w:w="3245" w:type="dxa"/>
            <w:vAlign w:val="center"/>
          </w:tcPr>
          <w:p w14:paraId="558B9062" w14:textId="77777777" w:rsidR="003358EE" w:rsidRPr="00452E99" w:rsidRDefault="003358EE" w:rsidP="009925E4">
            <w:pPr>
              <w:spacing w:line="300" w:lineRule="exact"/>
              <w:jc w:val="center"/>
              <w:rPr>
                <w:rFonts w:ascii="UD デジタル 教科書体 N-R" w:eastAsia="UD デジタル 教科書体 N-R"/>
              </w:rPr>
            </w:pPr>
            <w:r w:rsidRPr="00452E99">
              <w:rPr>
                <w:rFonts w:ascii="UD デジタル 教科書体 N-R" w:eastAsia="UD デジタル 教科書体 N-R" w:hint="eastAsia"/>
              </w:rPr>
              <w:t>5,000万円以下</w:t>
            </w:r>
          </w:p>
        </w:tc>
        <w:tc>
          <w:tcPr>
            <w:tcW w:w="3246" w:type="dxa"/>
            <w:vAlign w:val="center"/>
          </w:tcPr>
          <w:p w14:paraId="662EEF2B" w14:textId="77777777" w:rsidR="003358EE" w:rsidRPr="00452E99" w:rsidRDefault="003358EE" w:rsidP="009925E4">
            <w:pPr>
              <w:spacing w:line="300" w:lineRule="exact"/>
              <w:jc w:val="center"/>
              <w:rPr>
                <w:rFonts w:ascii="UD デジタル 教科書体 N-R" w:eastAsia="UD デジタル 教科書体 N-R"/>
              </w:rPr>
            </w:pPr>
            <w:r w:rsidRPr="00452E99">
              <w:rPr>
                <w:rFonts w:ascii="UD デジタル 教科書体 N-R" w:eastAsia="UD デジタル 教科書体 N-R" w:hint="eastAsia"/>
              </w:rPr>
              <w:t>200人以下</w:t>
            </w:r>
          </w:p>
        </w:tc>
      </w:tr>
    </w:tbl>
    <w:p w14:paraId="0338A7E5" w14:textId="77777777" w:rsidR="006727E0" w:rsidRPr="00122F30" w:rsidRDefault="003358EE" w:rsidP="009925E4">
      <w:pPr>
        <w:spacing w:line="300" w:lineRule="exact"/>
        <w:ind w:firstLineChars="100" w:firstLine="220"/>
        <w:jc w:val="left"/>
        <w:rPr>
          <w:rFonts w:ascii="UD デジタル 教科書体 N-R" w:eastAsia="UD デジタル 教科書体 N-R"/>
          <w:sz w:val="22"/>
        </w:rPr>
      </w:pPr>
      <w:r w:rsidRPr="00122F30">
        <w:rPr>
          <w:rFonts w:ascii="UD デジタル 教科書体 N-R" w:eastAsia="UD デジタル 教科書体 N-R" w:hint="eastAsia"/>
          <w:sz w:val="22"/>
        </w:rPr>
        <w:t>・</w:t>
      </w:r>
      <w:r w:rsidR="006727E0" w:rsidRPr="00122F30">
        <w:rPr>
          <w:rFonts w:ascii="UD デジタル 教科書体 N-R" w:eastAsia="UD デジタル 教科書体 N-R" w:hint="eastAsia"/>
          <w:sz w:val="22"/>
        </w:rPr>
        <w:t>みなし大企業（※）でないこと</w:t>
      </w:r>
      <w:r w:rsidR="009925E4">
        <w:rPr>
          <w:rFonts w:ascii="UD デジタル 教科書体 N-R" w:eastAsia="UD デジタル 教科書体 N-R" w:hint="eastAsia"/>
          <w:sz w:val="22"/>
        </w:rPr>
        <w:t>。</w:t>
      </w:r>
    </w:p>
    <w:p w14:paraId="2F8D9D9C" w14:textId="77777777" w:rsidR="006727E0" w:rsidRPr="00122F30" w:rsidRDefault="006727E0" w:rsidP="009925E4">
      <w:pPr>
        <w:spacing w:line="300" w:lineRule="exact"/>
        <w:ind w:firstLineChars="200" w:firstLine="440"/>
        <w:jc w:val="left"/>
        <w:rPr>
          <w:rFonts w:ascii="UD デジタル 教科書体 N-R" w:eastAsia="UD デジタル 教科書体 N-R"/>
          <w:sz w:val="22"/>
        </w:rPr>
      </w:pPr>
      <w:r w:rsidRPr="00122F30">
        <w:rPr>
          <w:rFonts w:ascii="UD デジタル 教科書体 N-R" w:eastAsia="UD デジタル 教科書体 N-R" w:hint="eastAsia"/>
          <w:sz w:val="22"/>
        </w:rPr>
        <w:t>※みなし大企業とは、以下のいずれかに該当する者をいいます。</w:t>
      </w:r>
    </w:p>
    <w:p w14:paraId="66E443F6" w14:textId="77777777" w:rsidR="003358EE" w:rsidRPr="00122F30" w:rsidRDefault="003358EE" w:rsidP="009925E4">
      <w:pPr>
        <w:spacing w:line="300" w:lineRule="exact"/>
        <w:ind w:firstLineChars="100" w:firstLine="220"/>
        <w:jc w:val="left"/>
        <w:rPr>
          <w:rFonts w:ascii="UD デジタル 教科書体 N-R" w:eastAsia="UD デジタル 教科書体 N-R"/>
          <w:sz w:val="22"/>
        </w:rPr>
      </w:pPr>
      <w:r w:rsidRPr="00122F30">
        <w:rPr>
          <w:rFonts w:ascii="UD デジタル 教科書体 N-R" w:eastAsia="UD デジタル 教科書体 N-R" w:hint="eastAsia"/>
          <w:sz w:val="22"/>
        </w:rPr>
        <w:t xml:space="preserve">　</w:t>
      </w:r>
      <w:r w:rsidR="00707D91">
        <w:rPr>
          <w:rFonts w:ascii="UD デジタル 教科書体 N-R" w:eastAsia="UD デジタル 教科書体 N-R" w:hint="eastAsia"/>
          <w:sz w:val="22"/>
        </w:rPr>
        <w:t xml:space="preserve">　</w:t>
      </w:r>
      <w:r w:rsidRPr="00122F30">
        <w:rPr>
          <w:rFonts w:ascii="UD デジタル 教科書体 N-R" w:eastAsia="UD デジタル 教科書体 N-R" w:hint="eastAsia"/>
          <w:sz w:val="22"/>
        </w:rPr>
        <w:t xml:space="preserve">ア　</w:t>
      </w:r>
      <w:bookmarkStart w:id="5" w:name="OLE_LINK3"/>
      <w:bookmarkStart w:id="6" w:name="OLE_LINK4"/>
      <w:r w:rsidRPr="00122F30">
        <w:rPr>
          <w:rFonts w:ascii="UD デジタル 教科書体 N-R" w:eastAsia="UD デジタル 教科書体 N-R" w:hint="eastAsia"/>
          <w:sz w:val="22"/>
        </w:rPr>
        <w:t>発行済株式の総数又は出資価格の総額の２分の１以上を同一の大企業</w:t>
      </w:r>
      <w:bookmarkEnd w:id="5"/>
      <w:bookmarkEnd w:id="6"/>
      <w:r w:rsidRPr="00122F30">
        <w:rPr>
          <w:rFonts w:ascii="UD デジタル 教科書体 N-R" w:eastAsia="UD デジタル 教科書体 N-R" w:hint="eastAsia"/>
          <w:sz w:val="22"/>
        </w:rPr>
        <w:t>が所有している</w:t>
      </w:r>
    </w:p>
    <w:p w14:paraId="5E10207D" w14:textId="77777777" w:rsidR="003358EE" w:rsidRPr="00122F30" w:rsidRDefault="003358EE" w:rsidP="009925E4">
      <w:pPr>
        <w:spacing w:line="300" w:lineRule="exact"/>
        <w:ind w:firstLineChars="100" w:firstLine="220"/>
        <w:jc w:val="left"/>
        <w:rPr>
          <w:rFonts w:ascii="UD デジタル 教科書体 N-R" w:eastAsia="UD デジタル 教科書体 N-R"/>
          <w:sz w:val="22"/>
        </w:rPr>
      </w:pPr>
      <w:r w:rsidRPr="00122F30">
        <w:rPr>
          <w:rFonts w:ascii="UD デジタル 教科書体 N-R" w:eastAsia="UD デジタル 教科書体 N-R" w:hint="eastAsia"/>
          <w:sz w:val="22"/>
        </w:rPr>
        <w:t xml:space="preserve">　</w:t>
      </w:r>
      <w:r w:rsidR="00707D91">
        <w:rPr>
          <w:rFonts w:ascii="UD デジタル 教科書体 N-R" w:eastAsia="UD デジタル 教科書体 N-R" w:hint="eastAsia"/>
          <w:sz w:val="22"/>
        </w:rPr>
        <w:t xml:space="preserve">　</w:t>
      </w:r>
      <w:r w:rsidRPr="00122F30">
        <w:rPr>
          <w:rFonts w:ascii="UD デジタル 教科書体 N-R" w:eastAsia="UD デジタル 教科書体 N-R" w:hint="eastAsia"/>
          <w:sz w:val="22"/>
        </w:rPr>
        <w:t>イ　発行済株式の総数又は出資価格の総額の３分の２以上を大企業</w:t>
      </w:r>
      <w:r w:rsidR="006C3B8C">
        <w:rPr>
          <w:rFonts w:ascii="UD デジタル 教科書体 N-R" w:eastAsia="UD デジタル 教科書体 N-R" w:hint="eastAsia"/>
          <w:sz w:val="22"/>
        </w:rPr>
        <w:t>が所有している</w:t>
      </w:r>
    </w:p>
    <w:p w14:paraId="2BBB395F" w14:textId="77777777" w:rsidR="003358EE" w:rsidRPr="00122F30" w:rsidRDefault="003358EE" w:rsidP="009925E4">
      <w:pPr>
        <w:spacing w:line="300" w:lineRule="exact"/>
        <w:ind w:firstLineChars="100" w:firstLine="220"/>
        <w:jc w:val="left"/>
        <w:rPr>
          <w:rFonts w:ascii="UD デジタル 教科書体 N-R" w:eastAsia="UD デジタル 教科書体 N-R"/>
          <w:sz w:val="22"/>
        </w:rPr>
      </w:pPr>
      <w:r w:rsidRPr="00122F30">
        <w:rPr>
          <w:rFonts w:ascii="UD デジタル 教科書体 N-R" w:eastAsia="UD デジタル 教科書体 N-R" w:hint="eastAsia"/>
          <w:sz w:val="22"/>
        </w:rPr>
        <w:t xml:space="preserve">　</w:t>
      </w:r>
      <w:r w:rsidR="00707D91">
        <w:rPr>
          <w:rFonts w:ascii="UD デジタル 教科書体 N-R" w:eastAsia="UD デジタル 教科書体 N-R" w:hint="eastAsia"/>
          <w:sz w:val="22"/>
        </w:rPr>
        <w:t xml:space="preserve">　</w:t>
      </w:r>
      <w:r w:rsidRPr="00122F30">
        <w:rPr>
          <w:rFonts w:ascii="UD デジタル 教科書体 N-R" w:eastAsia="UD デジタル 教科書体 N-R" w:hint="eastAsia"/>
          <w:sz w:val="22"/>
        </w:rPr>
        <w:t>ウ　大企業の―役員又は職員を兼ねている者が役員総数の２分の１以上を占めている</w:t>
      </w:r>
    </w:p>
    <w:p w14:paraId="4894C2CF" w14:textId="77777777" w:rsidR="003358EE" w:rsidRPr="00122F30" w:rsidRDefault="003358EE" w:rsidP="009925E4">
      <w:pPr>
        <w:spacing w:line="300" w:lineRule="exact"/>
        <w:ind w:leftChars="100" w:left="870" w:hangingChars="300" w:hanging="660"/>
        <w:jc w:val="left"/>
        <w:rPr>
          <w:rFonts w:ascii="UD デジタル 教科書体 N-R" w:eastAsia="UD デジタル 教科書体 N-R"/>
          <w:sz w:val="22"/>
        </w:rPr>
      </w:pPr>
      <w:r w:rsidRPr="00122F30">
        <w:rPr>
          <w:rFonts w:ascii="UD デジタル 教科書体 N-R" w:eastAsia="UD デジタル 教科書体 N-R" w:hint="eastAsia"/>
          <w:sz w:val="22"/>
        </w:rPr>
        <w:t xml:space="preserve">　</w:t>
      </w:r>
      <w:r w:rsidR="00707D91">
        <w:rPr>
          <w:rFonts w:ascii="UD デジタル 教科書体 N-R" w:eastAsia="UD デジタル 教科書体 N-R" w:hint="eastAsia"/>
          <w:sz w:val="22"/>
        </w:rPr>
        <w:t xml:space="preserve">　</w:t>
      </w:r>
      <w:r w:rsidRPr="00122F30">
        <w:rPr>
          <w:rFonts w:ascii="UD デジタル 教科書体 N-R" w:eastAsia="UD デジタル 教科書体 N-R" w:hint="eastAsia"/>
          <w:sz w:val="22"/>
        </w:rPr>
        <w:t>エ　発行済株式の総数又は出資価格の総額をアからウまでに該当する中小企業者が所有している</w:t>
      </w:r>
    </w:p>
    <w:p w14:paraId="2DC815E2" w14:textId="2AFCCA64" w:rsidR="00641122" w:rsidRPr="00122F30" w:rsidRDefault="003358EE" w:rsidP="000C098B">
      <w:pPr>
        <w:spacing w:line="300" w:lineRule="exact"/>
        <w:ind w:leftChars="100" w:left="870" w:hangingChars="300" w:hanging="660"/>
        <w:jc w:val="left"/>
        <w:rPr>
          <w:rFonts w:ascii="UD デジタル 教科書体 N-R" w:eastAsia="UD デジタル 教科書体 N-R"/>
          <w:sz w:val="22"/>
        </w:rPr>
      </w:pPr>
      <w:r w:rsidRPr="00122F30">
        <w:rPr>
          <w:rFonts w:ascii="UD デジタル 教科書体 N-R" w:eastAsia="UD デジタル 教科書体 N-R" w:hint="eastAsia"/>
          <w:sz w:val="22"/>
        </w:rPr>
        <w:t xml:space="preserve">　</w:t>
      </w:r>
      <w:r w:rsidR="00707D91">
        <w:rPr>
          <w:rFonts w:ascii="UD デジタル 教科書体 N-R" w:eastAsia="UD デジタル 教科書体 N-R" w:hint="eastAsia"/>
          <w:sz w:val="22"/>
        </w:rPr>
        <w:t xml:space="preserve">　</w:t>
      </w:r>
      <w:r w:rsidRPr="00122F30">
        <w:rPr>
          <w:rFonts w:ascii="UD デジタル 教科書体 N-R" w:eastAsia="UD デジタル 教科書体 N-R" w:hint="eastAsia"/>
          <w:sz w:val="22"/>
        </w:rPr>
        <w:t>オ　アからウまでに該当する中小企業者の役員又は職員を兼ねている者が役員総数の全てを占めている</w:t>
      </w:r>
    </w:p>
    <w:p w14:paraId="045A9E9D" w14:textId="4306FF9B" w:rsidR="00866A44" w:rsidRPr="00D35C35" w:rsidRDefault="006727E0" w:rsidP="00D35C35">
      <w:pPr>
        <w:spacing w:line="300" w:lineRule="exact"/>
        <w:jc w:val="left"/>
        <w:rPr>
          <w:rFonts w:ascii="UD デジタル 教科書体 N-R" w:eastAsia="UD デジタル 教科書体 N-R"/>
          <w:b/>
          <w:bCs/>
          <w:sz w:val="22"/>
        </w:rPr>
      </w:pPr>
      <w:r w:rsidRPr="00122F30">
        <w:rPr>
          <w:rFonts w:ascii="UD デジタル 教科書体 N-R" w:eastAsia="UD デジタル 教科書体 N-R" w:hint="eastAsia"/>
          <w:sz w:val="22"/>
        </w:rPr>
        <w:lastRenderedPageBreak/>
        <w:t xml:space="preserve">　</w:t>
      </w:r>
      <w:r w:rsidRPr="00866A44">
        <w:rPr>
          <w:rFonts w:ascii="UD デジタル 教科書体 N-R" w:eastAsia="UD デジタル 教科書体 N-R" w:hint="eastAsia"/>
          <w:b/>
          <w:bCs/>
          <w:sz w:val="22"/>
        </w:rPr>
        <w:t>【その他要件】</w:t>
      </w:r>
    </w:p>
    <w:p w14:paraId="543FA11C" w14:textId="38CF50C6" w:rsidR="006727E0" w:rsidRPr="00122F30" w:rsidRDefault="006727E0" w:rsidP="00F73D53">
      <w:pPr>
        <w:spacing w:line="300" w:lineRule="exact"/>
        <w:ind w:firstLineChars="100" w:firstLine="220"/>
        <w:jc w:val="left"/>
        <w:rPr>
          <w:rFonts w:ascii="UD デジタル 教科書体 N-R" w:eastAsia="UD デジタル 教科書体 N-R"/>
          <w:sz w:val="22"/>
        </w:rPr>
      </w:pPr>
      <w:r w:rsidRPr="00122F30">
        <w:rPr>
          <w:rFonts w:ascii="UD デジタル 教科書体 N-R" w:eastAsia="UD デジタル 教科書体 N-R" w:hint="eastAsia"/>
          <w:sz w:val="22"/>
        </w:rPr>
        <w:t>・</w:t>
      </w:r>
      <w:r w:rsidR="00DA6F72" w:rsidRPr="00122F30">
        <w:rPr>
          <w:rFonts w:ascii="UD デジタル 教科書体 N-R" w:eastAsia="UD デジタル 教科書体 N-R" w:hint="eastAsia"/>
          <w:sz w:val="22"/>
        </w:rPr>
        <w:t>納付すべき市税について滞納がないこと</w:t>
      </w:r>
      <w:r w:rsidR="009925E4">
        <w:rPr>
          <w:rFonts w:ascii="UD デジタル 教科書体 N-R" w:eastAsia="UD デジタル 教科書体 N-R" w:hint="eastAsia"/>
          <w:sz w:val="22"/>
        </w:rPr>
        <w:t>。</w:t>
      </w:r>
    </w:p>
    <w:p w14:paraId="281483FE" w14:textId="77777777" w:rsidR="006727E0" w:rsidRPr="00122F30" w:rsidRDefault="006727E0" w:rsidP="00F73D53">
      <w:pPr>
        <w:spacing w:line="300" w:lineRule="exact"/>
        <w:ind w:leftChars="100" w:left="430" w:hangingChars="100" w:hanging="220"/>
        <w:jc w:val="left"/>
        <w:rPr>
          <w:rFonts w:ascii="UD デジタル 教科書体 N-R" w:eastAsia="UD デジタル 教科書体 N-R" w:hAnsi="ＭＳ 明朝" w:cs="ＭＳ 明朝"/>
          <w:sz w:val="22"/>
        </w:rPr>
      </w:pPr>
      <w:r w:rsidRPr="00122F30">
        <w:rPr>
          <w:rFonts w:ascii="UD デジタル 教科書体 N-R" w:eastAsia="UD デジタル 教科書体 N-R" w:hint="eastAsia"/>
          <w:sz w:val="22"/>
        </w:rPr>
        <w:t>・</w:t>
      </w:r>
      <w:r w:rsidR="00DA6F72" w:rsidRPr="00122F30">
        <w:rPr>
          <w:rFonts w:ascii="UD デジタル 教科書体 N-R" w:eastAsia="UD デジタル 教科書体 N-R" w:hAnsi="ＭＳ 明朝" w:cs="ＭＳ 明朝" w:hint="eastAsia"/>
          <w:sz w:val="22"/>
        </w:rPr>
        <w:t>飯田市暴力団排除条例(平成23年飯田市条例第34号)に規定する暴力団員又は暴力団若しくは暴力団員と密接な関係を有する者でないこと</w:t>
      </w:r>
      <w:r w:rsidR="009925E4">
        <w:rPr>
          <w:rFonts w:ascii="UD デジタル 教科書体 N-R" w:eastAsia="UD デジタル 教科書体 N-R" w:hAnsi="ＭＳ 明朝" w:cs="ＭＳ 明朝" w:hint="eastAsia"/>
          <w:sz w:val="22"/>
        </w:rPr>
        <w:t>。</w:t>
      </w:r>
    </w:p>
    <w:p w14:paraId="3618726D" w14:textId="77777777" w:rsidR="00DA6F72" w:rsidRPr="00122F30" w:rsidRDefault="00DA6F72" w:rsidP="00F73D53">
      <w:pPr>
        <w:spacing w:line="300" w:lineRule="exact"/>
        <w:ind w:leftChars="100" w:left="210"/>
        <w:jc w:val="left"/>
        <w:rPr>
          <w:rFonts w:ascii="UD デジタル 教科書体 N-R" w:eastAsia="UD デジタル 教科書体 N-R"/>
          <w:sz w:val="22"/>
        </w:rPr>
      </w:pPr>
      <w:r w:rsidRPr="00122F30">
        <w:rPr>
          <w:rFonts w:ascii="UD デジタル 教科書体 N-R" w:eastAsia="UD デジタル 教科書体 N-R" w:hAnsi="ＭＳ 明朝" w:cs="ＭＳ 明朝" w:hint="eastAsia"/>
          <w:sz w:val="22"/>
        </w:rPr>
        <w:t>・事業内容等が補助金の交付趣旨に合致しないものでないこと</w:t>
      </w:r>
      <w:r w:rsidR="009925E4">
        <w:rPr>
          <w:rFonts w:ascii="UD デジタル 教科書体 N-R" w:eastAsia="UD デジタル 教科書体 N-R" w:hAnsi="ＭＳ 明朝" w:cs="ＭＳ 明朝" w:hint="eastAsia"/>
          <w:sz w:val="22"/>
        </w:rPr>
        <w:t>。</w:t>
      </w:r>
    </w:p>
    <w:p w14:paraId="1143F588" w14:textId="6B9A8FFD" w:rsidR="00641122" w:rsidRDefault="006727E0" w:rsidP="0095053F">
      <w:pPr>
        <w:spacing w:line="300" w:lineRule="exact"/>
        <w:ind w:firstLineChars="100" w:firstLine="220"/>
        <w:jc w:val="left"/>
        <w:rPr>
          <w:rFonts w:ascii="UD デジタル 教科書体 N-R" w:eastAsia="UD デジタル 教科書体 N-R"/>
          <w:sz w:val="22"/>
        </w:rPr>
      </w:pPr>
      <w:r w:rsidRPr="00122F30">
        <w:rPr>
          <w:rFonts w:ascii="UD デジタル 教科書体 N-R" w:eastAsia="UD デジタル 教科書体 N-R" w:hint="eastAsia"/>
          <w:sz w:val="22"/>
        </w:rPr>
        <w:t>・その他補助金の交付に当たり付される要件、誓約事項等を遵守すること</w:t>
      </w:r>
      <w:r w:rsidR="009925E4">
        <w:rPr>
          <w:rFonts w:ascii="UD デジタル 教科書体 N-R" w:eastAsia="UD デジタル 教科書体 N-R" w:hint="eastAsia"/>
          <w:sz w:val="22"/>
        </w:rPr>
        <w:t>。</w:t>
      </w:r>
    </w:p>
    <w:p w14:paraId="62C68386" w14:textId="77777777" w:rsidR="00641122" w:rsidRDefault="00641122" w:rsidP="00F73D53">
      <w:pPr>
        <w:spacing w:line="300" w:lineRule="exact"/>
        <w:ind w:firstLineChars="100" w:firstLine="220"/>
        <w:jc w:val="left"/>
        <w:rPr>
          <w:rFonts w:ascii="UD デジタル 教科書体 N-R" w:eastAsia="UD デジタル 教科書体 N-R"/>
          <w:sz w:val="22"/>
        </w:rPr>
      </w:pPr>
    </w:p>
    <w:p w14:paraId="4A00016D" w14:textId="1F6C1F8B" w:rsidR="006727E0" w:rsidRPr="00007983" w:rsidRDefault="001F60B8" w:rsidP="00122F30">
      <w:pPr>
        <w:pStyle w:val="1"/>
        <w:rPr>
          <w:rFonts w:ascii="UD デジタル 教科書体 NK-B" w:eastAsia="UD デジタル 教科書体 NK-B"/>
          <w:sz w:val="28"/>
        </w:rPr>
      </w:pPr>
      <w:bookmarkStart w:id="7" w:name="_３_対象設備について"/>
      <w:bookmarkEnd w:id="7"/>
      <w:r w:rsidRPr="00007983">
        <w:rPr>
          <w:rFonts w:ascii="UD デジタル 教科書体 NK-B" w:eastAsia="UD デジタル 教科書体 NK-B" w:hint="eastAsia"/>
          <w:sz w:val="28"/>
        </w:rPr>
        <w:t xml:space="preserve">３　</w:t>
      </w:r>
      <w:r w:rsidR="00A24F51">
        <w:rPr>
          <w:rFonts w:ascii="UD デジタル 教科書体 NK-B" w:eastAsia="UD デジタル 教科書体 NK-B" w:hint="eastAsia"/>
          <w:sz w:val="28"/>
        </w:rPr>
        <w:t>補助対象事業</w:t>
      </w:r>
      <w:r w:rsidR="009A2BAD" w:rsidRPr="00007983">
        <w:rPr>
          <w:rFonts w:ascii="UD デジタル 教科書体 NK-B" w:eastAsia="UD デジタル 教科書体 NK-B" w:hint="eastAsia"/>
          <w:sz w:val="28"/>
        </w:rPr>
        <w:t>について</w:t>
      </w:r>
    </w:p>
    <w:p w14:paraId="37799E7B" w14:textId="0EF30D52" w:rsidR="00D35C35" w:rsidRPr="00D44957" w:rsidRDefault="00707D91" w:rsidP="00F73D53">
      <w:pPr>
        <w:spacing w:line="300" w:lineRule="exact"/>
        <w:ind w:left="440" w:hangingChars="200" w:hanging="440"/>
        <w:jc w:val="left"/>
        <w:rPr>
          <w:rFonts w:ascii="UD デジタル 教科書体 N-R" w:eastAsia="UD デジタル 教科書体 N-R"/>
          <w:sz w:val="22"/>
        </w:rPr>
      </w:pPr>
      <w:r>
        <w:rPr>
          <w:rFonts w:ascii="UD デジタル 教科書体 N-R" w:eastAsia="UD デジタル 教科書体 N-R" w:hint="eastAsia"/>
          <w:sz w:val="22"/>
        </w:rPr>
        <w:t xml:space="preserve">　◆</w:t>
      </w:r>
      <w:r w:rsidR="00D702AC">
        <w:rPr>
          <w:rFonts w:ascii="UD デジタル 教科書体 N-R" w:eastAsia="UD デジタル 教科書体 N-R" w:hint="eastAsia"/>
          <w:sz w:val="22"/>
        </w:rPr>
        <w:t>対象事業者</w:t>
      </w:r>
      <w:r w:rsidR="00D35C35" w:rsidRPr="00D35C35">
        <w:rPr>
          <w:rFonts w:ascii="UD デジタル 教科書体 N-R" w:eastAsia="UD デジタル 教科書体 N-R" w:hint="eastAsia"/>
          <w:sz w:val="22"/>
        </w:rPr>
        <w:t>が行う工場内の</w:t>
      </w:r>
      <w:r w:rsidR="008322D8">
        <w:rPr>
          <w:rFonts w:ascii="UD デジタル 教科書体 N-R" w:eastAsia="UD デジタル 教科書体 N-R" w:hint="eastAsia"/>
          <w:sz w:val="22"/>
        </w:rPr>
        <w:t>環境改善及び</w:t>
      </w:r>
      <w:r w:rsidR="00D35C35" w:rsidRPr="00D35C35">
        <w:rPr>
          <w:rFonts w:ascii="UD デジタル 教科書体 N-R" w:eastAsia="UD デジタル 教科書体 N-R" w:hint="eastAsia"/>
          <w:sz w:val="22"/>
        </w:rPr>
        <w:t>省エネルギー化に資する遮熱・断熱のための屋根・外壁塗装、断熱</w:t>
      </w:r>
      <w:r w:rsidR="00255BE5">
        <w:rPr>
          <w:rFonts w:ascii="UD デジタル 教科書体 N-R" w:eastAsia="UD デジタル 教科書体 N-R" w:hint="eastAsia"/>
          <w:sz w:val="22"/>
        </w:rPr>
        <w:t>材、遮熱</w:t>
      </w:r>
      <w:r w:rsidR="00D35C35" w:rsidRPr="00D35C35">
        <w:rPr>
          <w:rFonts w:ascii="UD デジタル 教科書体 N-R" w:eastAsia="UD デジタル 教科書体 N-R" w:hint="eastAsia"/>
          <w:sz w:val="22"/>
        </w:rPr>
        <w:t>シート</w:t>
      </w:r>
      <w:r w:rsidR="001655F5">
        <w:rPr>
          <w:rFonts w:ascii="UD デジタル 教科書体 N-R" w:eastAsia="UD デジタル 教科書体 N-R" w:hint="eastAsia"/>
          <w:sz w:val="22"/>
        </w:rPr>
        <w:t>、遮熱フィルム等</w:t>
      </w:r>
      <w:r w:rsidR="00D35C35" w:rsidRPr="00D35C35">
        <w:rPr>
          <w:rFonts w:ascii="UD デジタル 教科書体 N-R" w:eastAsia="UD デジタル 教科書体 N-R" w:hint="eastAsia"/>
          <w:sz w:val="22"/>
        </w:rPr>
        <w:t>の</w:t>
      </w:r>
      <w:r w:rsidR="0004212E">
        <w:rPr>
          <w:rFonts w:ascii="UD デジタル 教科書体 N-R" w:eastAsia="UD デジタル 教科書体 N-R" w:hint="eastAsia"/>
          <w:sz w:val="22"/>
        </w:rPr>
        <w:t>設備整備</w:t>
      </w:r>
      <w:r w:rsidR="00D35C35" w:rsidRPr="00D35C35">
        <w:rPr>
          <w:rFonts w:ascii="UD デジタル 教科書体 N-R" w:eastAsia="UD デジタル 教科書体 N-R" w:hint="eastAsia"/>
          <w:sz w:val="22"/>
        </w:rPr>
        <w:t>や</w:t>
      </w:r>
      <w:r w:rsidR="00B956A3">
        <w:rPr>
          <w:rFonts w:ascii="UD デジタル 教科書体 N-R" w:eastAsia="UD デジタル 教科書体 N-R" w:hint="eastAsia"/>
          <w:sz w:val="22"/>
        </w:rPr>
        <w:t>オイルミスト除去装置</w:t>
      </w:r>
      <w:r w:rsidR="00D35C35" w:rsidRPr="00D35C35">
        <w:rPr>
          <w:rFonts w:ascii="UD デジタル 教科書体 N-R" w:eastAsia="UD デジタル 教科書体 N-R" w:hint="eastAsia"/>
          <w:sz w:val="22"/>
        </w:rPr>
        <w:t>の更</w:t>
      </w:r>
      <w:r w:rsidR="00D35C35" w:rsidRPr="00D44957">
        <w:rPr>
          <w:rFonts w:ascii="UD デジタル 教科書体 N-R" w:eastAsia="UD デジタル 教科書体 N-R" w:hint="eastAsia"/>
          <w:sz w:val="22"/>
        </w:rPr>
        <w:t>新・新設に要する経費の一部を補助します。</w:t>
      </w:r>
    </w:p>
    <w:p w14:paraId="21478F31" w14:textId="69F61AC3" w:rsidR="001F60B8" w:rsidRPr="00DF12D2" w:rsidRDefault="000C098B" w:rsidP="00244D10">
      <w:pPr>
        <w:spacing w:line="300" w:lineRule="exact"/>
        <w:ind w:leftChars="300" w:left="630"/>
        <w:jc w:val="left"/>
        <w:rPr>
          <w:rFonts w:ascii="UD デジタル 教科書体 N-R" w:eastAsia="UD デジタル 教科書体 N-R"/>
          <w:sz w:val="22"/>
        </w:rPr>
      </w:pPr>
      <w:r w:rsidRPr="00DF12D2">
        <w:rPr>
          <w:rFonts w:ascii="UD デジタル 教科書体 N-R" w:eastAsia="UD デジタル 教科書体 N-R" w:hint="eastAsia"/>
          <w:sz w:val="22"/>
        </w:rPr>
        <w:t>・具体的には、</w:t>
      </w:r>
      <w:r w:rsidR="001F60B8" w:rsidRPr="00DF12D2">
        <w:rPr>
          <w:rFonts w:ascii="UD デジタル 教科書体 N-R" w:eastAsia="UD デジタル 教科書体 N-R" w:hint="eastAsia"/>
          <w:sz w:val="22"/>
        </w:rPr>
        <w:t>以下</w:t>
      </w:r>
      <w:r w:rsidR="00707D91" w:rsidRPr="00DF12D2">
        <w:rPr>
          <w:rFonts w:ascii="UD デジタル 教科書体 N-R" w:eastAsia="UD デジタル 教科書体 N-R" w:hint="eastAsia"/>
          <w:sz w:val="22"/>
        </w:rPr>
        <w:t>の表</w:t>
      </w:r>
      <w:r w:rsidR="001F60B8" w:rsidRPr="00DF12D2">
        <w:rPr>
          <w:rFonts w:ascii="UD デジタル 教科書体 N-R" w:eastAsia="UD デジタル 教科書体 N-R" w:hint="eastAsia"/>
          <w:sz w:val="22"/>
        </w:rPr>
        <w:t>に掲げる設備</w:t>
      </w:r>
      <w:r w:rsidRPr="00DF12D2">
        <w:rPr>
          <w:rFonts w:ascii="UD デジタル 教科書体 N-R" w:eastAsia="UD デジタル 教科書体 N-R" w:hint="eastAsia"/>
          <w:sz w:val="22"/>
        </w:rPr>
        <w:t>等</w:t>
      </w:r>
      <w:r w:rsidR="001F60B8" w:rsidRPr="00DF12D2">
        <w:rPr>
          <w:rFonts w:ascii="UD デジタル 教科書体 N-R" w:eastAsia="UD デジタル 教科書体 N-R" w:hint="eastAsia"/>
          <w:sz w:val="22"/>
        </w:rPr>
        <w:t>であり、かつ、その導入によりエネルギーコストの削減効果が見込まれるものとします。</w:t>
      </w:r>
      <w:r w:rsidR="00D42FE2" w:rsidRPr="00DF12D2">
        <w:rPr>
          <w:rFonts w:ascii="UD デジタル 教科書体 N-R" w:eastAsia="UD デジタル 教科書体 N-R" w:hint="eastAsia"/>
          <w:sz w:val="22"/>
        </w:rPr>
        <w:t>また、中古の設備を除きます。</w:t>
      </w:r>
    </w:p>
    <w:p w14:paraId="514D15F4" w14:textId="3D06E640" w:rsidR="002634CB" w:rsidRPr="00DF12D2" w:rsidRDefault="00FB5475" w:rsidP="00F73D53">
      <w:pPr>
        <w:spacing w:line="300" w:lineRule="exact"/>
        <w:ind w:left="660" w:hangingChars="300" w:hanging="660"/>
        <w:jc w:val="left"/>
        <w:rPr>
          <w:rFonts w:ascii="UD デジタル 教科書体 N-R" w:eastAsia="UD デジタル 教科書体 N-R"/>
          <w:sz w:val="22"/>
        </w:rPr>
      </w:pPr>
      <w:r w:rsidRPr="00DF12D2">
        <w:rPr>
          <w:rFonts w:ascii="UD デジタル 教科書体 N-R" w:eastAsia="UD デジタル 教科書体 N-R" w:hint="eastAsia"/>
          <w:sz w:val="22"/>
        </w:rPr>
        <w:t xml:space="preserve">　</w:t>
      </w:r>
      <w:r w:rsidR="0076081A" w:rsidRPr="00DF12D2">
        <w:rPr>
          <w:rFonts w:ascii="UD デジタル 教科書体 N-R" w:eastAsia="UD デジタル 教科書体 N-R" w:hint="eastAsia"/>
          <w:sz w:val="22"/>
        </w:rPr>
        <w:t xml:space="preserve">　</w:t>
      </w:r>
      <w:r w:rsidR="00244D10">
        <w:rPr>
          <w:rFonts w:ascii="UD デジタル 教科書体 N-R" w:eastAsia="UD デジタル 教科書体 N-R" w:hint="eastAsia"/>
          <w:sz w:val="22"/>
        </w:rPr>
        <w:t xml:space="preserve">　</w:t>
      </w:r>
      <w:r w:rsidRPr="00DF12D2">
        <w:rPr>
          <w:rFonts w:ascii="UD デジタル 教科書体 N-R" w:eastAsia="UD デジタル 教科書体 N-R" w:hint="eastAsia"/>
          <w:sz w:val="22"/>
        </w:rPr>
        <w:t>・更新の場合、既存設備を所有していることが条件となります。このため、既存設備をリース等により使用している場合は補助の対象となりません。</w:t>
      </w:r>
    </w:p>
    <w:p w14:paraId="1550129A" w14:textId="705A80BC" w:rsidR="00FB5475" w:rsidRPr="00DF12D2" w:rsidRDefault="00FB5475" w:rsidP="00F73D53">
      <w:pPr>
        <w:spacing w:line="300" w:lineRule="exact"/>
        <w:ind w:left="660" w:hangingChars="300" w:hanging="660"/>
        <w:jc w:val="left"/>
        <w:rPr>
          <w:rFonts w:ascii="UD デジタル 教科書体 N-R" w:eastAsia="UD デジタル 教科書体 N-R"/>
          <w:sz w:val="22"/>
        </w:rPr>
      </w:pPr>
      <w:r w:rsidRPr="00DF12D2">
        <w:rPr>
          <w:rFonts w:ascii="UD デジタル 教科書体 N-R" w:eastAsia="UD デジタル 教科書体 N-R" w:hint="eastAsia"/>
          <w:sz w:val="22"/>
        </w:rPr>
        <w:t xml:space="preserve">　</w:t>
      </w:r>
      <w:r w:rsidR="0076081A" w:rsidRPr="00DF12D2">
        <w:rPr>
          <w:rFonts w:ascii="UD デジタル 教科書体 N-R" w:eastAsia="UD デジタル 教科書体 N-R" w:hint="eastAsia"/>
          <w:sz w:val="22"/>
        </w:rPr>
        <w:t xml:space="preserve">　</w:t>
      </w:r>
      <w:r w:rsidR="00244D10">
        <w:rPr>
          <w:rFonts w:ascii="UD デジタル 教科書体 N-R" w:eastAsia="UD デジタル 教科書体 N-R" w:hint="eastAsia"/>
          <w:sz w:val="22"/>
        </w:rPr>
        <w:t xml:space="preserve">　</w:t>
      </w:r>
      <w:r w:rsidRPr="00DF12D2">
        <w:rPr>
          <w:rFonts w:ascii="UD デジタル 教科書体 N-R" w:eastAsia="UD デジタル 教科書体 N-R" w:hint="eastAsia"/>
          <w:sz w:val="22"/>
        </w:rPr>
        <w:t>・賃借している建物等について、建築物付属設備</w:t>
      </w:r>
      <w:r w:rsidR="001415B7" w:rsidRPr="00DF12D2">
        <w:rPr>
          <w:rFonts w:ascii="UD デジタル 教科書体 N-R" w:eastAsia="UD デジタル 教科書体 N-R" w:hint="eastAsia"/>
          <w:sz w:val="22"/>
        </w:rPr>
        <w:t>等</w:t>
      </w:r>
      <w:r w:rsidRPr="00DF12D2">
        <w:rPr>
          <w:rFonts w:ascii="UD デジタル 教科書体 N-R" w:eastAsia="UD デジタル 教科書体 N-R" w:hint="eastAsia"/>
          <w:sz w:val="22"/>
        </w:rPr>
        <w:t>を導入する場合は、当該建物等の所有者（貸主）の同意（模様替えの承認）の確認が必要となります。</w:t>
      </w:r>
    </w:p>
    <w:p w14:paraId="3BE65312" w14:textId="74E322D1" w:rsidR="00707D91" w:rsidRDefault="00707D91" w:rsidP="001F60B8">
      <w:pPr>
        <w:ind w:left="220" w:hangingChars="100" w:hanging="220"/>
        <w:jc w:val="left"/>
        <w:rPr>
          <w:rFonts w:ascii="UD デジタル 教科書体 N-R" w:eastAsia="UD デジタル 教科書体 N-R"/>
          <w:sz w:val="22"/>
        </w:rPr>
      </w:pPr>
    </w:p>
    <w:p w14:paraId="645CFA86" w14:textId="1B9476D5" w:rsidR="004325A6" w:rsidRDefault="004325A6" w:rsidP="001F60B8">
      <w:pPr>
        <w:ind w:left="220" w:hangingChars="100" w:hanging="220"/>
        <w:jc w:val="left"/>
        <w:rPr>
          <w:rFonts w:ascii="UD デジタル 教科書体 N-R" w:eastAsia="UD デジタル 教科書体 N-R"/>
          <w:sz w:val="22"/>
        </w:rPr>
      </w:pPr>
      <w:r>
        <w:rPr>
          <w:rFonts w:ascii="UD デジタル 教科書体 N-R" w:eastAsia="UD デジタル 教科書体 N-R" w:hint="eastAsia"/>
          <w:sz w:val="22"/>
        </w:rPr>
        <w:t xml:space="preserve">　</w:t>
      </w:r>
      <w:r w:rsidR="000C62E6">
        <w:rPr>
          <w:rFonts w:ascii="UD デジタル 教科書体 N-R" w:eastAsia="UD デジタル 教科書体 N-R" w:hint="eastAsia"/>
          <w:sz w:val="22"/>
        </w:rPr>
        <w:t>●屋根・</w:t>
      </w:r>
      <w:r w:rsidR="00053D93">
        <w:rPr>
          <w:rFonts w:ascii="UD デジタル 教科書体 N-R" w:eastAsia="UD デジタル 教科書体 N-R" w:hint="eastAsia"/>
          <w:sz w:val="22"/>
        </w:rPr>
        <w:t>壁面</w:t>
      </w:r>
      <w:r w:rsidR="000C62E6">
        <w:rPr>
          <w:rFonts w:ascii="UD デジタル 教科書体 N-R" w:eastAsia="UD デジタル 教科書体 N-R" w:hint="eastAsia"/>
          <w:sz w:val="22"/>
        </w:rPr>
        <w:t>・窓</w:t>
      </w:r>
    </w:p>
    <w:p w14:paraId="5FAED783" w14:textId="5BACB465" w:rsidR="000B3E5A" w:rsidRDefault="00053D93" w:rsidP="0095354F">
      <w:pPr>
        <w:ind w:leftChars="100" w:left="210" w:firstLineChars="100" w:firstLine="220"/>
        <w:jc w:val="left"/>
        <w:rPr>
          <w:rFonts w:ascii="UD デジタル 教科書体 N-R" w:eastAsia="UD デジタル 教科書体 N-R"/>
          <w:sz w:val="22"/>
        </w:rPr>
      </w:pPr>
      <w:r>
        <w:rPr>
          <w:rFonts w:ascii="UD デジタル 教科書体 N-R" w:eastAsia="UD デジタル 教科書体 N-R" w:hint="eastAsia"/>
          <w:sz w:val="22"/>
        </w:rPr>
        <w:t>屋根・壁面</w:t>
      </w:r>
      <w:r w:rsidR="00A57CC5">
        <w:rPr>
          <w:rFonts w:ascii="UD デジタル 教科書体 N-R" w:eastAsia="UD デジタル 教科書体 N-R" w:hint="eastAsia"/>
          <w:sz w:val="22"/>
        </w:rPr>
        <w:t>・窓において申請が可能となる設備等は次のいずれか</w:t>
      </w:r>
      <w:r w:rsidR="00E53581">
        <w:rPr>
          <w:rFonts w:ascii="UD デジタル 教科書体 N-R" w:eastAsia="UD デジタル 教科書体 N-R" w:hint="eastAsia"/>
          <w:sz w:val="22"/>
        </w:rPr>
        <w:t>の</w:t>
      </w:r>
      <w:r w:rsidR="00DA6A01">
        <w:rPr>
          <w:rFonts w:ascii="UD デジタル 教科書体 N-R" w:eastAsia="UD デジタル 教科書体 N-R" w:hint="eastAsia"/>
          <w:sz w:val="22"/>
        </w:rPr>
        <w:t>補助対象事業</w:t>
      </w:r>
      <w:r w:rsidR="00244D10">
        <w:rPr>
          <w:rFonts w:ascii="UD デジタル 教科書体 N-R" w:eastAsia="UD デジタル 教科書体 N-R" w:hint="eastAsia"/>
          <w:sz w:val="22"/>
        </w:rPr>
        <w:t>における</w:t>
      </w:r>
      <w:r w:rsidR="00386457" w:rsidRPr="00386457">
        <w:rPr>
          <w:rFonts w:ascii="UD デジタル 教科書体 N-R" w:eastAsia="UD デジタル 教科書体 N-R" w:hint="eastAsia"/>
          <w:b/>
          <w:sz w:val="22"/>
        </w:rPr>
        <w:t>性能指標（</w:t>
      </w:r>
      <w:r w:rsidR="004D19F8" w:rsidRPr="004D19F8">
        <w:rPr>
          <w:rFonts w:ascii="UD デジタル 教科書体 N-R" w:eastAsia="UD デジタル 教科書体 N-R" w:hint="eastAsia"/>
          <w:b/>
          <w:sz w:val="22"/>
        </w:rPr>
        <w:t>日射熱反射率（１-日射熱取得率と同義）</w:t>
      </w:r>
      <w:r w:rsidR="004D19F8">
        <w:rPr>
          <w:rFonts w:ascii="UD デジタル 教科書体 N-R" w:eastAsia="UD デジタル 教科書体 N-R" w:hint="eastAsia"/>
          <w:b/>
          <w:sz w:val="22"/>
        </w:rPr>
        <w:t>、</w:t>
      </w:r>
      <w:r w:rsidR="000474B5" w:rsidRPr="00386457">
        <w:rPr>
          <w:rFonts w:ascii="UD デジタル 教科書体 N-R" w:eastAsia="UD デジタル 教科書体 N-R" w:hint="eastAsia"/>
          <w:b/>
          <w:sz w:val="22"/>
        </w:rPr>
        <w:t>熱伝導率、</w:t>
      </w:r>
      <w:r w:rsidR="004D19F8">
        <w:rPr>
          <w:rFonts w:ascii="UD デジタル 教科書体 N-R" w:eastAsia="UD デジタル 教科書体 N-R" w:hint="eastAsia"/>
          <w:b/>
          <w:sz w:val="22"/>
        </w:rPr>
        <w:t>遮蔽係数、熱貫流率</w:t>
      </w:r>
      <w:r w:rsidR="00386457" w:rsidRPr="00386457">
        <w:rPr>
          <w:rFonts w:ascii="UD デジタル 教科書体 N-R" w:eastAsia="UD デジタル 教科書体 N-R" w:hint="eastAsia"/>
          <w:b/>
          <w:sz w:val="22"/>
        </w:rPr>
        <w:t>）</w:t>
      </w:r>
      <w:r w:rsidR="00386457">
        <w:rPr>
          <w:rFonts w:ascii="UD デジタル 教科書体 N-R" w:eastAsia="UD デジタル 教科書体 N-R" w:hint="eastAsia"/>
          <w:sz w:val="22"/>
        </w:rPr>
        <w:t>について市が定める</w:t>
      </w:r>
      <w:r w:rsidR="00386457" w:rsidRPr="00386457">
        <w:rPr>
          <w:rFonts w:ascii="UD デジタル 教科書体 N-R" w:eastAsia="UD デジタル 教科書体 N-R" w:hint="eastAsia"/>
          <w:sz w:val="22"/>
        </w:rPr>
        <w:t>数値</w:t>
      </w:r>
      <w:r w:rsidR="00386457">
        <w:rPr>
          <w:rFonts w:ascii="UD デジタル 教科書体 N-R" w:eastAsia="UD デジタル 教科書体 N-R" w:hint="eastAsia"/>
          <w:sz w:val="22"/>
        </w:rPr>
        <w:t>基準を</w:t>
      </w:r>
      <w:r w:rsidR="00B64AEF">
        <w:rPr>
          <w:rFonts w:ascii="UD デジタル 教科書体 N-R" w:eastAsia="UD デジタル 教科書体 N-R" w:hint="eastAsia"/>
          <w:sz w:val="22"/>
        </w:rPr>
        <w:t>満たして</w:t>
      </w:r>
      <w:r w:rsidR="00386457">
        <w:rPr>
          <w:rFonts w:ascii="UD デジタル 教科書体 N-R" w:eastAsia="UD デジタル 教科書体 N-R" w:hint="eastAsia"/>
          <w:sz w:val="22"/>
        </w:rPr>
        <w:t>いる</w:t>
      </w:r>
      <w:r w:rsidR="0004212E">
        <w:rPr>
          <w:rFonts w:ascii="UD デジタル 教科書体 N-R" w:eastAsia="UD デジタル 教科書体 N-R" w:hint="eastAsia"/>
          <w:sz w:val="22"/>
        </w:rPr>
        <w:t>ことを条件とします。</w:t>
      </w:r>
    </w:p>
    <w:tbl>
      <w:tblPr>
        <w:tblStyle w:val="a5"/>
        <w:tblW w:w="0" w:type="auto"/>
        <w:tblInd w:w="220" w:type="dxa"/>
        <w:tblLook w:val="04A0" w:firstRow="1" w:lastRow="0" w:firstColumn="1" w:lastColumn="0" w:noHBand="0" w:noVBand="1"/>
      </w:tblPr>
      <w:tblGrid>
        <w:gridCol w:w="1902"/>
        <w:gridCol w:w="1984"/>
        <w:gridCol w:w="2410"/>
        <w:gridCol w:w="3118"/>
      </w:tblGrid>
      <w:tr w:rsidR="00386457" w14:paraId="44DAC6AC" w14:textId="5BF9CAB8" w:rsidTr="00B64AEF">
        <w:tc>
          <w:tcPr>
            <w:tcW w:w="1902" w:type="dxa"/>
          </w:tcPr>
          <w:p w14:paraId="56FEB571" w14:textId="7BA26EB5" w:rsidR="00386457" w:rsidRDefault="00386457" w:rsidP="000470C6">
            <w:pPr>
              <w:jc w:val="center"/>
              <w:rPr>
                <w:rFonts w:ascii="UD デジタル 教科書体 N-R" w:eastAsia="UD デジタル 教科書体 N-R"/>
                <w:sz w:val="22"/>
              </w:rPr>
            </w:pPr>
            <w:r>
              <w:rPr>
                <w:rFonts w:ascii="UD デジタル 教科書体 N-R" w:eastAsia="UD デジタル 教科書体 N-R" w:hint="eastAsia"/>
                <w:sz w:val="22"/>
              </w:rPr>
              <w:t>補助対象設備等</w:t>
            </w:r>
          </w:p>
        </w:tc>
        <w:tc>
          <w:tcPr>
            <w:tcW w:w="1984" w:type="dxa"/>
          </w:tcPr>
          <w:p w14:paraId="07E482E8" w14:textId="40E73FA3" w:rsidR="00386457" w:rsidRDefault="00386457" w:rsidP="000470C6">
            <w:pPr>
              <w:jc w:val="center"/>
              <w:rPr>
                <w:rFonts w:ascii="UD デジタル 教科書体 N-R" w:eastAsia="UD デジタル 教科書体 N-R"/>
                <w:sz w:val="22"/>
              </w:rPr>
            </w:pPr>
            <w:r>
              <w:rPr>
                <w:rFonts w:ascii="UD デジタル 教科書体 N-R" w:eastAsia="UD デジタル 教科書体 N-R" w:hint="eastAsia"/>
                <w:sz w:val="22"/>
              </w:rPr>
              <w:t>補助対象事業</w:t>
            </w:r>
          </w:p>
        </w:tc>
        <w:tc>
          <w:tcPr>
            <w:tcW w:w="2410" w:type="dxa"/>
          </w:tcPr>
          <w:p w14:paraId="048386E6" w14:textId="77D3400C" w:rsidR="00386457" w:rsidRDefault="00386457" w:rsidP="000470C6">
            <w:pPr>
              <w:jc w:val="center"/>
              <w:rPr>
                <w:rFonts w:ascii="UD デジタル 教科書体 N-R" w:eastAsia="UD デジタル 教科書体 N-R"/>
                <w:sz w:val="22"/>
              </w:rPr>
            </w:pPr>
            <w:r>
              <w:rPr>
                <w:rFonts w:ascii="UD デジタル 教科書体 N-R" w:eastAsia="UD デジタル 教科書体 N-R" w:hint="eastAsia"/>
                <w:sz w:val="22"/>
              </w:rPr>
              <w:t>性能指標</w:t>
            </w:r>
          </w:p>
        </w:tc>
        <w:tc>
          <w:tcPr>
            <w:tcW w:w="3118" w:type="dxa"/>
          </w:tcPr>
          <w:p w14:paraId="18E2ECBB" w14:textId="2EE8E70F" w:rsidR="00386457" w:rsidRDefault="00386457" w:rsidP="000470C6">
            <w:pPr>
              <w:jc w:val="center"/>
              <w:rPr>
                <w:rFonts w:ascii="UD デジタル 教科書体 N-R" w:eastAsia="UD デジタル 教科書体 N-R"/>
                <w:sz w:val="22"/>
              </w:rPr>
            </w:pPr>
            <w:r>
              <w:rPr>
                <w:rFonts w:ascii="UD デジタル 教科書体 N-R" w:eastAsia="UD デジタル 教科書体 N-R" w:hint="eastAsia"/>
                <w:sz w:val="22"/>
              </w:rPr>
              <w:t>数値基準</w:t>
            </w:r>
          </w:p>
        </w:tc>
      </w:tr>
      <w:tr w:rsidR="00386457" w14:paraId="4190F714" w14:textId="2E5CE56F" w:rsidTr="00B64AEF">
        <w:tc>
          <w:tcPr>
            <w:tcW w:w="1902" w:type="dxa"/>
            <w:vMerge w:val="restart"/>
          </w:tcPr>
          <w:p w14:paraId="3E7B1590" w14:textId="433F2620" w:rsidR="00386457" w:rsidRDefault="00386457" w:rsidP="000C62E6">
            <w:pPr>
              <w:spacing w:line="480" w:lineRule="auto"/>
              <w:jc w:val="left"/>
              <w:rPr>
                <w:rFonts w:ascii="UD デジタル 教科書体 N-R" w:eastAsia="UD デジタル 教科書体 N-R"/>
                <w:sz w:val="22"/>
              </w:rPr>
            </w:pPr>
            <w:r>
              <w:rPr>
                <w:rFonts w:ascii="UD デジタル 教科書体 N-R" w:eastAsia="UD デジタル 教科書体 N-R" w:hint="eastAsia"/>
                <w:sz w:val="22"/>
              </w:rPr>
              <w:t>（１）屋根</w:t>
            </w:r>
          </w:p>
          <w:p w14:paraId="18049944" w14:textId="6DBEBA77" w:rsidR="00386457" w:rsidRDefault="00386457" w:rsidP="000C62E6">
            <w:pPr>
              <w:spacing w:line="480" w:lineRule="auto"/>
              <w:jc w:val="left"/>
              <w:rPr>
                <w:rFonts w:ascii="UD デジタル 教科書体 N-R" w:eastAsia="UD デジタル 教科書体 N-R"/>
                <w:sz w:val="22"/>
              </w:rPr>
            </w:pPr>
            <w:r>
              <w:rPr>
                <w:rFonts w:ascii="UD デジタル 教科書体 N-R" w:eastAsia="UD デジタル 教科書体 N-R" w:hint="eastAsia"/>
                <w:sz w:val="22"/>
              </w:rPr>
              <w:t>（２）壁面</w:t>
            </w:r>
          </w:p>
        </w:tc>
        <w:tc>
          <w:tcPr>
            <w:tcW w:w="1984" w:type="dxa"/>
          </w:tcPr>
          <w:p w14:paraId="30514437" w14:textId="77975B4C" w:rsidR="00386457" w:rsidRDefault="00386457" w:rsidP="000C62E6">
            <w:pPr>
              <w:jc w:val="left"/>
              <w:rPr>
                <w:rFonts w:ascii="UD デジタル 教科書体 N-R" w:eastAsia="UD デジタル 教科書体 N-R"/>
                <w:sz w:val="22"/>
              </w:rPr>
            </w:pPr>
            <w:r>
              <w:rPr>
                <w:rFonts w:ascii="UD デジタル 教科書体 N-R" w:eastAsia="UD デジタル 教科書体 N-R" w:hint="eastAsia"/>
                <w:sz w:val="22"/>
              </w:rPr>
              <w:t>①遮熱塗装</w:t>
            </w:r>
          </w:p>
          <w:p w14:paraId="6C1FC984" w14:textId="22C96B1A" w:rsidR="00386457" w:rsidRDefault="00386457" w:rsidP="000C62E6">
            <w:pPr>
              <w:jc w:val="left"/>
              <w:rPr>
                <w:rFonts w:ascii="UD デジタル 教科書体 N-R" w:eastAsia="UD デジタル 教科書体 N-R"/>
                <w:sz w:val="22"/>
              </w:rPr>
            </w:pPr>
            <w:r>
              <w:rPr>
                <w:rFonts w:ascii="UD デジタル 教科書体 N-R" w:eastAsia="UD デジタル 教科書体 N-R" w:hint="eastAsia"/>
                <w:sz w:val="22"/>
              </w:rPr>
              <w:t>②遮熱シート</w:t>
            </w:r>
          </w:p>
        </w:tc>
        <w:tc>
          <w:tcPr>
            <w:tcW w:w="2410" w:type="dxa"/>
          </w:tcPr>
          <w:p w14:paraId="037884F2" w14:textId="2925A70B" w:rsidR="00386457" w:rsidRDefault="00386457" w:rsidP="003B2A07">
            <w:pPr>
              <w:jc w:val="left"/>
              <w:rPr>
                <w:rFonts w:ascii="UD デジタル 教科書体 N-R" w:eastAsia="UD デジタル 教科書体 N-R"/>
                <w:sz w:val="22"/>
              </w:rPr>
            </w:pPr>
            <w:r>
              <w:rPr>
                <w:rFonts w:ascii="UD デジタル 教科書体 N-R" w:eastAsia="UD デジタル 教科書体 N-R" w:hint="eastAsia"/>
                <w:sz w:val="22"/>
              </w:rPr>
              <w:t>①②日射熱反射率</w:t>
            </w:r>
          </w:p>
        </w:tc>
        <w:tc>
          <w:tcPr>
            <w:tcW w:w="3118" w:type="dxa"/>
          </w:tcPr>
          <w:p w14:paraId="3CDA9E54" w14:textId="3F8B0DB8" w:rsidR="00386457" w:rsidRDefault="00C44D6B" w:rsidP="003B2A07">
            <w:pPr>
              <w:jc w:val="left"/>
              <w:rPr>
                <w:rFonts w:ascii="UD デジタル 教科書体 N-R" w:eastAsia="UD デジタル 教科書体 N-R"/>
                <w:sz w:val="22"/>
              </w:rPr>
            </w:pPr>
            <w:r>
              <w:rPr>
                <w:rFonts w:ascii="UD デジタル 教科書体 N-R" w:eastAsia="UD デジタル 教科書体 N-R" w:hint="eastAsia"/>
                <w:sz w:val="22"/>
              </w:rPr>
              <w:t>60</w:t>
            </w:r>
            <w:r w:rsidR="00BF7BD4" w:rsidRPr="00BF7BD4">
              <w:rPr>
                <w:rFonts w:ascii="UD デジタル 教科書体 N-R" w:eastAsia="UD デジタル 教科書体 N-R" w:hint="eastAsia"/>
                <w:sz w:val="22"/>
              </w:rPr>
              <w:t>％以上</w:t>
            </w:r>
          </w:p>
        </w:tc>
      </w:tr>
      <w:tr w:rsidR="00386457" w14:paraId="3585FF13" w14:textId="493E9E80" w:rsidTr="00B64AEF">
        <w:tc>
          <w:tcPr>
            <w:tcW w:w="1902" w:type="dxa"/>
            <w:vMerge/>
          </w:tcPr>
          <w:p w14:paraId="67AE3FD1" w14:textId="77777777" w:rsidR="00386457" w:rsidRDefault="00386457" w:rsidP="003B2A07">
            <w:pPr>
              <w:jc w:val="left"/>
              <w:rPr>
                <w:rFonts w:ascii="UD デジタル 教科書体 N-R" w:eastAsia="UD デジタル 教科書体 N-R"/>
                <w:sz w:val="22"/>
              </w:rPr>
            </w:pPr>
          </w:p>
        </w:tc>
        <w:tc>
          <w:tcPr>
            <w:tcW w:w="1984" w:type="dxa"/>
          </w:tcPr>
          <w:p w14:paraId="22D329F7" w14:textId="26090826" w:rsidR="00386457" w:rsidRDefault="00386457" w:rsidP="003B2A07">
            <w:pPr>
              <w:jc w:val="left"/>
              <w:rPr>
                <w:rFonts w:ascii="UD デジタル 教科書体 N-R" w:eastAsia="UD デジタル 教科書体 N-R"/>
                <w:sz w:val="22"/>
              </w:rPr>
            </w:pPr>
            <w:r>
              <w:rPr>
                <w:rFonts w:ascii="UD デジタル 教科書体 N-R" w:eastAsia="UD デジタル 教科書体 N-R" w:hint="eastAsia"/>
                <w:sz w:val="22"/>
              </w:rPr>
              <w:t>③</w:t>
            </w:r>
            <w:r w:rsidRPr="000C62E6">
              <w:rPr>
                <w:rFonts w:ascii="UD デジタル 教科書体 N-R" w:eastAsia="UD デジタル 教科書体 N-R" w:hint="eastAsia"/>
                <w:sz w:val="22"/>
              </w:rPr>
              <w:t>断熱材</w:t>
            </w:r>
          </w:p>
        </w:tc>
        <w:tc>
          <w:tcPr>
            <w:tcW w:w="2410" w:type="dxa"/>
          </w:tcPr>
          <w:p w14:paraId="19FDB7EF" w14:textId="570B99E6" w:rsidR="00386457" w:rsidRDefault="00386457" w:rsidP="00386457">
            <w:pPr>
              <w:jc w:val="left"/>
              <w:rPr>
                <w:rFonts w:ascii="UD デジタル 教科書体 N-R" w:eastAsia="UD デジタル 教科書体 N-R"/>
                <w:sz w:val="22"/>
              </w:rPr>
            </w:pPr>
            <w:r>
              <w:rPr>
                <w:rFonts w:ascii="UD デジタル 教科書体 N-R" w:eastAsia="UD デジタル 教科書体 N-R" w:hint="eastAsia"/>
                <w:sz w:val="22"/>
              </w:rPr>
              <w:t>③熱伝導率</w:t>
            </w:r>
          </w:p>
        </w:tc>
        <w:tc>
          <w:tcPr>
            <w:tcW w:w="3118" w:type="dxa"/>
          </w:tcPr>
          <w:p w14:paraId="103EB2D3" w14:textId="3C0C8E02" w:rsidR="00E62F45" w:rsidRDefault="00E62F45" w:rsidP="00386457">
            <w:pPr>
              <w:jc w:val="left"/>
              <w:rPr>
                <w:rFonts w:ascii="UD デジタル 教科書体 N-R" w:eastAsia="UD デジタル 教科書体 N-R"/>
                <w:sz w:val="22"/>
              </w:rPr>
            </w:pPr>
            <w:r>
              <w:rPr>
                <w:rFonts w:ascii="UD デジタル 教科書体 N-R" w:eastAsia="UD デジタル 教科書体 N-R" w:hint="eastAsia"/>
                <w:sz w:val="22"/>
              </w:rPr>
              <w:t>（天井用）</w:t>
            </w:r>
          </w:p>
          <w:p w14:paraId="48B0B539" w14:textId="4DCE6C45" w:rsidR="00E62F45" w:rsidRDefault="00E62F45" w:rsidP="00386457">
            <w:pPr>
              <w:jc w:val="left"/>
              <w:rPr>
                <w:rFonts w:ascii="UD デジタル 教科書体 N-R" w:eastAsia="UD デジタル 教科書体 N-R"/>
                <w:sz w:val="22"/>
              </w:rPr>
            </w:pPr>
            <w:r w:rsidRPr="00E62F45">
              <w:rPr>
                <w:rFonts w:ascii="UD デジタル 教科書体 N-R" w:eastAsia="UD デジタル 教科書体 N-R" w:hint="eastAsia"/>
                <w:sz w:val="22"/>
              </w:rPr>
              <w:t>0.052 W/(m・K) 以下</w:t>
            </w:r>
          </w:p>
          <w:p w14:paraId="7EE484F4" w14:textId="77777777" w:rsidR="00E62F45" w:rsidRDefault="00E62F45" w:rsidP="00386457">
            <w:pPr>
              <w:jc w:val="left"/>
              <w:rPr>
                <w:rFonts w:ascii="UD デジタル 教科書体 N-R" w:eastAsia="UD デジタル 教科書体 N-R"/>
                <w:sz w:val="22"/>
              </w:rPr>
            </w:pPr>
            <w:r>
              <w:rPr>
                <w:rFonts w:ascii="UD デジタル 教科書体 N-R" w:eastAsia="UD デジタル 教科書体 N-R" w:hint="eastAsia"/>
                <w:sz w:val="22"/>
              </w:rPr>
              <w:t>（天井以外）</w:t>
            </w:r>
          </w:p>
          <w:p w14:paraId="02536547" w14:textId="61185E3F" w:rsidR="00386457" w:rsidRDefault="00DA76A3" w:rsidP="00386457">
            <w:pPr>
              <w:jc w:val="left"/>
              <w:rPr>
                <w:rFonts w:ascii="UD デジタル 教科書体 N-R" w:eastAsia="UD デジタル 教科書体 N-R"/>
                <w:sz w:val="22"/>
              </w:rPr>
            </w:pPr>
            <w:r w:rsidRPr="00DA76A3">
              <w:rPr>
                <w:rFonts w:ascii="UD デジタル 教科書体 N-R" w:eastAsia="UD デジタル 教科書体 N-R" w:hint="eastAsia"/>
                <w:sz w:val="22"/>
              </w:rPr>
              <w:t>0.042 W/(m・K) 以下</w:t>
            </w:r>
          </w:p>
        </w:tc>
      </w:tr>
      <w:tr w:rsidR="00DA76A3" w14:paraId="0BD4D443" w14:textId="286D5D6B" w:rsidTr="00B64AEF">
        <w:trPr>
          <w:trHeight w:val="488"/>
        </w:trPr>
        <w:tc>
          <w:tcPr>
            <w:tcW w:w="1902" w:type="dxa"/>
            <w:vMerge w:val="restart"/>
          </w:tcPr>
          <w:p w14:paraId="09F59D7C" w14:textId="77777777" w:rsidR="00DA76A3" w:rsidRDefault="00DA76A3" w:rsidP="003B2A07">
            <w:pPr>
              <w:jc w:val="left"/>
              <w:rPr>
                <w:rFonts w:ascii="UD デジタル 教科書体 N-R" w:eastAsia="UD デジタル 教科書体 N-R"/>
                <w:sz w:val="22"/>
              </w:rPr>
            </w:pPr>
          </w:p>
          <w:p w14:paraId="716398D3" w14:textId="34DC99F4" w:rsidR="00DA76A3" w:rsidRPr="004325A6" w:rsidRDefault="00DA76A3" w:rsidP="003B2A07">
            <w:pPr>
              <w:jc w:val="left"/>
              <w:rPr>
                <w:rFonts w:ascii="UD デジタル 教科書体 N-R" w:eastAsia="UD デジタル 教科書体 N-R"/>
                <w:sz w:val="22"/>
              </w:rPr>
            </w:pPr>
            <w:r>
              <w:rPr>
                <w:rFonts w:ascii="UD デジタル 教科書体 N-R" w:eastAsia="UD デジタル 教科書体 N-R" w:hint="eastAsia"/>
                <w:sz w:val="22"/>
              </w:rPr>
              <w:t>（３）窓</w:t>
            </w:r>
          </w:p>
        </w:tc>
        <w:tc>
          <w:tcPr>
            <w:tcW w:w="1984" w:type="dxa"/>
          </w:tcPr>
          <w:p w14:paraId="359A5EB5" w14:textId="687A373D" w:rsidR="00DA76A3" w:rsidRDefault="00DA76A3" w:rsidP="003B2A07">
            <w:pPr>
              <w:jc w:val="left"/>
              <w:rPr>
                <w:rFonts w:ascii="UD デジタル 教科書体 N-R" w:eastAsia="UD デジタル 教科書体 N-R"/>
                <w:sz w:val="22"/>
              </w:rPr>
            </w:pPr>
            <w:r>
              <w:rPr>
                <w:rFonts w:ascii="UD デジタル 教科書体 N-R" w:eastAsia="UD デジタル 教科書体 N-R" w:hint="eastAsia"/>
                <w:sz w:val="22"/>
              </w:rPr>
              <w:t>④遮熱フィルム</w:t>
            </w:r>
          </w:p>
        </w:tc>
        <w:tc>
          <w:tcPr>
            <w:tcW w:w="2410" w:type="dxa"/>
          </w:tcPr>
          <w:p w14:paraId="14EAB956" w14:textId="1B50FA0B" w:rsidR="00DA76A3" w:rsidRPr="00751C10" w:rsidRDefault="00DA76A3" w:rsidP="0039074E">
            <w:pPr>
              <w:jc w:val="left"/>
              <w:rPr>
                <w:rFonts w:ascii="UD デジタル 教科書体 N-R" w:eastAsia="UD デジタル 教科書体 N-R"/>
                <w:sz w:val="22"/>
              </w:rPr>
            </w:pPr>
            <w:r>
              <w:rPr>
                <w:rFonts w:ascii="UD デジタル 教科書体 N-R" w:eastAsia="UD デジタル 教科書体 N-R" w:hint="eastAsia"/>
                <w:sz w:val="22"/>
              </w:rPr>
              <w:t>④</w:t>
            </w:r>
            <w:r w:rsidR="0039074E">
              <w:rPr>
                <w:rFonts w:ascii="UD デジタル 教科書体 N-R" w:eastAsia="UD デジタル 教科書体 N-R" w:hint="eastAsia"/>
                <w:sz w:val="22"/>
              </w:rPr>
              <w:t>遮蔽係数</w:t>
            </w:r>
          </w:p>
        </w:tc>
        <w:tc>
          <w:tcPr>
            <w:tcW w:w="3118" w:type="dxa"/>
          </w:tcPr>
          <w:p w14:paraId="06A589C5" w14:textId="416CE835" w:rsidR="00DA76A3" w:rsidRDefault="00B005C4" w:rsidP="003B2A07">
            <w:pPr>
              <w:jc w:val="left"/>
              <w:rPr>
                <w:rFonts w:ascii="UD デジタル 教科書体 N-R" w:eastAsia="UD デジタル 教科書体 N-R"/>
                <w:sz w:val="22"/>
              </w:rPr>
            </w:pPr>
            <w:r>
              <w:rPr>
                <w:rFonts w:ascii="UD デジタル 教科書体 N-R" w:eastAsia="UD デジタル 教科書体 N-R" w:hint="eastAsia"/>
                <w:sz w:val="22"/>
              </w:rPr>
              <w:t>0.55以下</w:t>
            </w:r>
          </w:p>
        </w:tc>
      </w:tr>
      <w:tr w:rsidR="00DA76A3" w14:paraId="7CF4535C" w14:textId="77777777" w:rsidTr="00B64AEF">
        <w:trPr>
          <w:trHeight w:val="835"/>
        </w:trPr>
        <w:tc>
          <w:tcPr>
            <w:tcW w:w="1902" w:type="dxa"/>
            <w:vMerge/>
          </w:tcPr>
          <w:p w14:paraId="6E68DBAB" w14:textId="77777777" w:rsidR="00DA76A3" w:rsidRDefault="00DA76A3" w:rsidP="003B2A07">
            <w:pPr>
              <w:jc w:val="left"/>
              <w:rPr>
                <w:rFonts w:ascii="UD デジタル 教科書体 N-R" w:eastAsia="UD デジタル 教科書体 N-R"/>
                <w:sz w:val="22"/>
              </w:rPr>
            </w:pPr>
          </w:p>
        </w:tc>
        <w:tc>
          <w:tcPr>
            <w:tcW w:w="1984" w:type="dxa"/>
          </w:tcPr>
          <w:p w14:paraId="46A7F014" w14:textId="77777777" w:rsidR="00DA76A3" w:rsidRPr="00DA76A3" w:rsidRDefault="00DA76A3" w:rsidP="00DA76A3">
            <w:pPr>
              <w:jc w:val="left"/>
              <w:rPr>
                <w:rFonts w:ascii="UD デジタル 教科書体 N-R" w:eastAsia="UD デジタル 教科書体 N-R"/>
                <w:sz w:val="22"/>
              </w:rPr>
            </w:pPr>
            <w:r w:rsidRPr="00DA76A3">
              <w:rPr>
                <w:rFonts w:ascii="UD デジタル 教科書体 N-R" w:eastAsia="UD デジタル 教科書体 N-R" w:hint="eastAsia"/>
                <w:sz w:val="22"/>
              </w:rPr>
              <w:t>⑤２重サッシ</w:t>
            </w:r>
          </w:p>
          <w:p w14:paraId="4275BE2D" w14:textId="33B21C36" w:rsidR="00DA76A3" w:rsidRDefault="00DA76A3" w:rsidP="00DA76A3">
            <w:pPr>
              <w:jc w:val="left"/>
              <w:rPr>
                <w:rFonts w:ascii="UD デジタル 教科書体 N-R" w:eastAsia="UD デジタル 教科書体 N-R"/>
                <w:sz w:val="22"/>
              </w:rPr>
            </w:pPr>
            <w:r w:rsidRPr="00DA76A3">
              <w:rPr>
                <w:rFonts w:ascii="UD デジタル 教科書体 N-R" w:eastAsia="UD デジタル 教科書体 N-R" w:hint="eastAsia"/>
                <w:sz w:val="22"/>
              </w:rPr>
              <w:t>⑥複層ガラス窓</w:t>
            </w:r>
          </w:p>
        </w:tc>
        <w:tc>
          <w:tcPr>
            <w:tcW w:w="2410" w:type="dxa"/>
          </w:tcPr>
          <w:p w14:paraId="47C020B6" w14:textId="324366A9" w:rsidR="00DA76A3" w:rsidRDefault="00DA76A3" w:rsidP="003B2A07">
            <w:pPr>
              <w:jc w:val="left"/>
              <w:rPr>
                <w:rFonts w:ascii="UD デジタル 教科書体 N-R" w:eastAsia="UD デジタル 教科書体 N-R"/>
                <w:sz w:val="22"/>
              </w:rPr>
            </w:pPr>
            <w:r w:rsidRPr="00DA76A3">
              <w:rPr>
                <w:rFonts w:ascii="UD デジタル 教科書体 N-R" w:eastAsia="UD デジタル 教科書体 N-R" w:hint="eastAsia"/>
                <w:sz w:val="22"/>
              </w:rPr>
              <w:t>⑤⑥熱貫流率</w:t>
            </w:r>
          </w:p>
        </w:tc>
        <w:tc>
          <w:tcPr>
            <w:tcW w:w="3118" w:type="dxa"/>
          </w:tcPr>
          <w:p w14:paraId="30B3CE0B" w14:textId="25EA1836" w:rsidR="00DA76A3" w:rsidRDefault="00DA76A3" w:rsidP="003B2A07">
            <w:pPr>
              <w:jc w:val="left"/>
              <w:rPr>
                <w:rFonts w:ascii="UD デジタル 教科書体 N-R" w:eastAsia="UD デジタル 教科書体 N-R"/>
                <w:sz w:val="22"/>
              </w:rPr>
            </w:pPr>
            <w:r w:rsidRPr="00DA76A3">
              <w:rPr>
                <w:rFonts w:ascii="UD デジタル 教科書体 N-R" w:eastAsia="UD デジタル 教科書体 N-R" w:hint="eastAsia"/>
                <w:sz w:val="22"/>
              </w:rPr>
              <w:t>2.33 W/㎡・K 以下</w:t>
            </w:r>
          </w:p>
        </w:tc>
      </w:tr>
    </w:tbl>
    <w:p w14:paraId="678B2AF6" w14:textId="0F3DEDE1" w:rsidR="008F056D" w:rsidRDefault="008F056D" w:rsidP="008F056D">
      <w:pPr>
        <w:ind w:left="220" w:hangingChars="100" w:hanging="220"/>
        <w:jc w:val="left"/>
        <w:rPr>
          <w:rFonts w:ascii="UD デジタル 教科書体 N-R" w:eastAsia="UD デジタル 教科書体 N-R"/>
          <w:sz w:val="22"/>
        </w:rPr>
      </w:pPr>
      <w:r>
        <w:rPr>
          <w:rFonts w:ascii="UD デジタル 教科書体 N-R" w:eastAsia="UD デジタル 教科書体 N-R" w:hint="eastAsia"/>
          <w:sz w:val="22"/>
        </w:rPr>
        <w:t xml:space="preserve">　※補助対象事業所に設置されている空調設備の負荷が軽減される事業を対象とします。</w:t>
      </w:r>
    </w:p>
    <w:p w14:paraId="55DB8A48" w14:textId="4F4C9E84" w:rsidR="00053D93" w:rsidRDefault="00053D93" w:rsidP="008F056D">
      <w:pPr>
        <w:ind w:left="220" w:hangingChars="100" w:hanging="220"/>
        <w:jc w:val="left"/>
        <w:rPr>
          <w:rFonts w:ascii="UD デジタル 教科書体 N-R" w:eastAsia="UD デジタル 教科書体 N-R"/>
          <w:sz w:val="22"/>
        </w:rPr>
      </w:pPr>
      <w:r>
        <w:rPr>
          <w:rFonts w:ascii="UD デジタル 教科書体 N-R" w:eastAsia="UD デジタル 教科書体 N-R" w:hint="eastAsia"/>
          <w:sz w:val="22"/>
        </w:rPr>
        <w:t xml:space="preserve">　※「</w:t>
      </w:r>
      <w:r w:rsidRPr="00053D93">
        <w:rPr>
          <w:rFonts w:ascii="UD デジタル 教科書体 N-R" w:eastAsia="UD デジタル 教科書体 N-R" w:hint="eastAsia"/>
          <w:sz w:val="22"/>
        </w:rPr>
        <w:t>③断熱材</w:t>
      </w:r>
      <w:r>
        <w:rPr>
          <w:rFonts w:ascii="UD デジタル 教科書体 N-R" w:eastAsia="UD デジタル 教科書体 N-R" w:hint="eastAsia"/>
          <w:sz w:val="22"/>
        </w:rPr>
        <w:t>」については、エネルギーコストの削減効果が見込まれる適切な厚さを確保してください。</w:t>
      </w:r>
    </w:p>
    <w:p w14:paraId="66C37008" w14:textId="77777777" w:rsidR="00B64AEF" w:rsidRDefault="00B64AEF" w:rsidP="00B64AEF">
      <w:pPr>
        <w:jc w:val="left"/>
        <w:rPr>
          <w:rFonts w:ascii="UD デジタル 教科書体 N-R" w:eastAsia="UD デジタル 教科書体 N-R"/>
          <w:sz w:val="22"/>
        </w:rPr>
      </w:pPr>
      <w:r>
        <w:rPr>
          <w:rFonts w:ascii="UD デジタル 教科書体 N-R" w:eastAsia="UD デジタル 教科書体 N-R" w:hint="eastAsia"/>
          <w:sz w:val="22"/>
        </w:rPr>
        <w:t xml:space="preserve">　※「（３）窓」の「</w:t>
      </w:r>
      <w:r w:rsidRPr="00DA76A3">
        <w:rPr>
          <w:rFonts w:ascii="UD デジタル 教科書体 N-R" w:eastAsia="UD デジタル 教科書体 N-R" w:hint="eastAsia"/>
          <w:sz w:val="22"/>
        </w:rPr>
        <w:t>⑤２重サッシ</w:t>
      </w:r>
      <w:r>
        <w:rPr>
          <w:rFonts w:ascii="UD デジタル 教科書体 N-R" w:eastAsia="UD デジタル 教科書体 N-R" w:hint="eastAsia"/>
          <w:sz w:val="22"/>
        </w:rPr>
        <w:t>」、「</w:t>
      </w:r>
      <w:r w:rsidRPr="00DA76A3">
        <w:rPr>
          <w:rFonts w:ascii="UD デジタル 教科書体 N-R" w:eastAsia="UD デジタル 教科書体 N-R" w:hint="eastAsia"/>
          <w:sz w:val="22"/>
        </w:rPr>
        <w:t>⑥複層ガラス窓</w:t>
      </w:r>
      <w:r>
        <w:rPr>
          <w:rFonts w:ascii="UD デジタル 教科書体 N-R" w:eastAsia="UD デジタル 教科書体 N-R" w:hint="eastAsia"/>
          <w:sz w:val="22"/>
        </w:rPr>
        <w:t xml:space="preserve">」については、いずれか単体もしくは両方　</w:t>
      </w:r>
    </w:p>
    <w:p w14:paraId="1259BB73" w14:textId="1ABB6C4B" w:rsidR="00B64AEF" w:rsidRDefault="00B64AEF" w:rsidP="00B64AEF">
      <w:pPr>
        <w:jc w:val="left"/>
        <w:rPr>
          <w:rFonts w:ascii="UD デジタル 教科書体 N-R" w:eastAsia="UD デジタル 教科書体 N-R"/>
          <w:sz w:val="22"/>
        </w:rPr>
      </w:pPr>
      <w:r>
        <w:rPr>
          <w:rFonts w:ascii="UD デジタル 教科書体 N-R" w:eastAsia="UD デジタル 教科書体 N-R" w:hint="eastAsia"/>
          <w:sz w:val="22"/>
        </w:rPr>
        <w:t xml:space="preserve">　　で数値基準を満たしていることが条件となります。</w:t>
      </w:r>
    </w:p>
    <w:p w14:paraId="3C9940F8" w14:textId="6C584B9D" w:rsidR="00685D84" w:rsidRDefault="00685D84" w:rsidP="00FD59DA">
      <w:pPr>
        <w:ind w:firstLineChars="100" w:firstLine="220"/>
        <w:jc w:val="left"/>
        <w:rPr>
          <w:rFonts w:ascii="UD デジタル 教科書体 N-R" w:eastAsia="UD デジタル 教科書体 N-R"/>
          <w:sz w:val="22"/>
        </w:rPr>
      </w:pPr>
      <w:r>
        <w:rPr>
          <w:rFonts w:ascii="UD デジタル 教科書体 N-R" w:eastAsia="UD デジタル 教科書体 N-R" w:hint="eastAsia"/>
          <w:sz w:val="22"/>
        </w:rPr>
        <w:t>※以下の事業は補助対象となりませんのでご注意ください。</w:t>
      </w:r>
    </w:p>
    <w:p w14:paraId="725ADF20" w14:textId="0098CC39" w:rsidR="00685D84" w:rsidRPr="00B64AEF" w:rsidRDefault="00685D84" w:rsidP="00053D93">
      <w:pPr>
        <w:ind w:left="220" w:hangingChars="100" w:hanging="220"/>
        <w:jc w:val="left"/>
        <w:rPr>
          <w:rFonts w:ascii="UD デジタル 教科書体 N-R" w:eastAsia="UD デジタル 教科書体 N-R"/>
          <w:sz w:val="22"/>
        </w:rPr>
      </w:pPr>
      <w:r>
        <w:rPr>
          <w:rFonts w:ascii="UD デジタル 教科書体 N-R" w:eastAsia="UD デジタル 教科書体 N-R" w:hint="eastAsia"/>
          <w:sz w:val="22"/>
        </w:rPr>
        <w:t xml:space="preserve">　</w:t>
      </w:r>
      <w:r w:rsidR="00FD59DA">
        <w:rPr>
          <w:rFonts w:ascii="UD デジタル 教科書体 N-R" w:eastAsia="UD デジタル 教科書体 N-R" w:hint="eastAsia"/>
          <w:sz w:val="22"/>
        </w:rPr>
        <w:t xml:space="preserve">　</w:t>
      </w:r>
      <w:r w:rsidRPr="00B64AEF">
        <w:rPr>
          <w:rFonts w:ascii="UD デジタル 教科書体 N-R" w:eastAsia="UD デジタル 教科書体 N-R" w:hint="eastAsia"/>
          <w:sz w:val="22"/>
        </w:rPr>
        <w:t xml:space="preserve">・DIY </w:t>
      </w:r>
      <w:r w:rsidR="004D674A">
        <w:rPr>
          <w:rFonts w:ascii="UD デジタル 教科書体 N-R" w:eastAsia="UD デジタル 教科書体 N-R" w:hint="eastAsia"/>
          <w:sz w:val="22"/>
        </w:rPr>
        <w:t xml:space="preserve">で取付けが可能な簡易な作業　　</w:t>
      </w:r>
      <w:r w:rsidR="00053D93">
        <w:rPr>
          <w:rFonts w:ascii="UD デジタル 教科書体 N-R" w:eastAsia="UD デジタル 教科書体 N-R" w:hint="eastAsia"/>
          <w:sz w:val="22"/>
        </w:rPr>
        <w:t xml:space="preserve">　・庇（ひさし）やブラインド</w:t>
      </w:r>
      <w:r w:rsidRPr="00B64AEF">
        <w:rPr>
          <w:rFonts w:ascii="UD デジタル 教科書体 N-R" w:eastAsia="UD デジタル 教科書体 N-R" w:hint="eastAsia"/>
          <w:sz w:val="22"/>
        </w:rPr>
        <w:t>の設置</w:t>
      </w:r>
    </w:p>
    <w:p w14:paraId="0A344679" w14:textId="128054E2" w:rsidR="00320CF9" w:rsidRPr="00053D93" w:rsidRDefault="00685D84" w:rsidP="00053D93">
      <w:pPr>
        <w:ind w:left="220" w:hangingChars="100" w:hanging="220"/>
        <w:jc w:val="left"/>
        <w:rPr>
          <w:rFonts w:ascii="UD デジタル 教科書体 N-R" w:eastAsia="UD デジタル 教科書体 N-R"/>
          <w:color w:val="FF0000"/>
          <w:sz w:val="22"/>
        </w:rPr>
      </w:pPr>
      <w:r w:rsidRPr="00B64AEF">
        <w:rPr>
          <w:rFonts w:ascii="UD デジタル 教科書体 N-R" w:eastAsia="UD デジタル 教科書体 N-R" w:hint="eastAsia"/>
          <w:sz w:val="22"/>
        </w:rPr>
        <w:t xml:space="preserve">　</w:t>
      </w:r>
      <w:r w:rsidR="00FD59DA">
        <w:rPr>
          <w:rFonts w:ascii="UD デジタル 教科書体 N-R" w:eastAsia="UD デジタル 教科書体 N-R" w:hint="eastAsia"/>
          <w:sz w:val="22"/>
        </w:rPr>
        <w:t xml:space="preserve">　</w:t>
      </w:r>
      <w:r w:rsidRPr="00B64AEF">
        <w:rPr>
          <w:rFonts w:ascii="UD デジタル 教科書体 N-R" w:eastAsia="UD デジタル 教科書体 N-R" w:hint="eastAsia"/>
          <w:sz w:val="22"/>
        </w:rPr>
        <w:t xml:space="preserve">・屋上等の緑化、スプリンクラーの設置、太陽光発電設備の設置　</w:t>
      </w:r>
    </w:p>
    <w:p w14:paraId="08D292D5" w14:textId="605E5509" w:rsidR="000C62E6" w:rsidRDefault="000C62E6" w:rsidP="001F60B8">
      <w:pPr>
        <w:ind w:left="220" w:hangingChars="100" w:hanging="220"/>
        <w:jc w:val="left"/>
        <w:rPr>
          <w:rFonts w:ascii="UD デジタル 教科書体 N-R" w:eastAsia="UD デジタル 教科書体 N-R"/>
          <w:sz w:val="22"/>
        </w:rPr>
      </w:pPr>
      <w:r>
        <w:rPr>
          <w:rFonts w:ascii="UD デジタル 教科書体 N-R" w:eastAsia="UD デジタル 教科書体 N-R" w:hint="eastAsia"/>
          <w:sz w:val="22"/>
        </w:rPr>
        <w:lastRenderedPageBreak/>
        <w:t>●オイルミスト除去装置</w:t>
      </w:r>
    </w:p>
    <w:tbl>
      <w:tblPr>
        <w:tblStyle w:val="a5"/>
        <w:tblW w:w="0" w:type="auto"/>
        <w:tblInd w:w="220" w:type="dxa"/>
        <w:tblLook w:val="04A0" w:firstRow="1" w:lastRow="0" w:firstColumn="1" w:lastColumn="0" w:noHBand="0" w:noVBand="1"/>
      </w:tblPr>
      <w:tblGrid>
        <w:gridCol w:w="2185"/>
        <w:gridCol w:w="3544"/>
        <w:gridCol w:w="3793"/>
      </w:tblGrid>
      <w:tr w:rsidR="000C62E6" w14:paraId="341F1454" w14:textId="77777777" w:rsidTr="003E7E80">
        <w:tc>
          <w:tcPr>
            <w:tcW w:w="2185" w:type="dxa"/>
          </w:tcPr>
          <w:p w14:paraId="1129EEAB" w14:textId="15E41B89" w:rsidR="000C62E6" w:rsidRDefault="000C62E6" w:rsidP="00201219">
            <w:pPr>
              <w:jc w:val="center"/>
              <w:rPr>
                <w:rFonts w:ascii="UD デジタル 教科書体 N-R" w:eastAsia="UD デジタル 教科書体 N-R"/>
                <w:sz w:val="22"/>
              </w:rPr>
            </w:pPr>
            <w:r>
              <w:rPr>
                <w:rFonts w:ascii="UD デジタル 教科書体 N-R" w:eastAsia="UD デジタル 教科書体 N-R" w:hint="eastAsia"/>
                <w:sz w:val="22"/>
              </w:rPr>
              <w:t>補助対象</w:t>
            </w:r>
            <w:r w:rsidR="003B0E6B">
              <w:rPr>
                <w:rFonts w:ascii="UD デジタル 教科書体 N-R" w:eastAsia="UD デジタル 教科書体 N-R" w:hint="eastAsia"/>
                <w:sz w:val="22"/>
              </w:rPr>
              <w:t>設備等</w:t>
            </w:r>
          </w:p>
        </w:tc>
        <w:tc>
          <w:tcPr>
            <w:tcW w:w="3544" w:type="dxa"/>
          </w:tcPr>
          <w:p w14:paraId="10B5C494" w14:textId="70012FD4" w:rsidR="000C62E6" w:rsidRDefault="000C62E6" w:rsidP="00201219">
            <w:pPr>
              <w:jc w:val="center"/>
              <w:rPr>
                <w:rFonts w:ascii="UD デジタル 教科書体 N-R" w:eastAsia="UD デジタル 教科書体 N-R"/>
                <w:sz w:val="22"/>
              </w:rPr>
            </w:pPr>
            <w:r>
              <w:rPr>
                <w:rFonts w:ascii="UD デジタル 教科書体 N-R" w:eastAsia="UD デジタル 教科書体 N-R" w:hint="eastAsia"/>
                <w:sz w:val="22"/>
              </w:rPr>
              <w:t>補助対象事業</w:t>
            </w:r>
          </w:p>
        </w:tc>
        <w:tc>
          <w:tcPr>
            <w:tcW w:w="3793" w:type="dxa"/>
          </w:tcPr>
          <w:p w14:paraId="28432CEC" w14:textId="77B06429" w:rsidR="000C62E6" w:rsidRDefault="001E54AA" w:rsidP="00201219">
            <w:pPr>
              <w:jc w:val="center"/>
              <w:rPr>
                <w:rFonts w:ascii="UD デジタル 教科書体 N-R" w:eastAsia="UD デジタル 教科書体 N-R"/>
                <w:sz w:val="22"/>
              </w:rPr>
            </w:pPr>
            <w:r>
              <w:rPr>
                <w:rFonts w:ascii="UD デジタル 教科書体 N-R" w:eastAsia="UD デジタル 教科書体 N-R" w:hint="eastAsia"/>
                <w:sz w:val="22"/>
              </w:rPr>
              <w:t>審査</w:t>
            </w:r>
            <w:r w:rsidR="000C62E6">
              <w:rPr>
                <w:rFonts w:ascii="UD デジタル 教科書体 N-R" w:eastAsia="UD デジタル 教科書体 N-R" w:hint="eastAsia"/>
                <w:sz w:val="22"/>
              </w:rPr>
              <w:t>基準</w:t>
            </w:r>
          </w:p>
        </w:tc>
      </w:tr>
      <w:tr w:rsidR="000C62E6" w14:paraId="736EBDD6" w14:textId="77777777" w:rsidTr="003E7E80">
        <w:tc>
          <w:tcPr>
            <w:tcW w:w="2185" w:type="dxa"/>
          </w:tcPr>
          <w:p w14:paraId="581E16EE" w14:textId="77777777" w:rsidR="00034728" w:rsidRDefault="00034728" w:rsidP="001F60B8">
            <w:pPr>
              <w:jc w:val="left"/>
              <w:rPr>
                <w:rFonts w:ascii="UD デジタル 教科書体 N-R" w:eastAsia="UD デジタル 教科書体 N-R"/>
                <w:sz w:val="22"/>
              </w:rPr>
            </w:pPr>
          </w:p>
          <w:p w14:paraId="275BB601" w14:textId="33577E55" w:rsidR="000C62E6" w:rsidRDefault="00034728" w:rsidP="001F60B8">
            <w:pPr>
              <w:jc w:val="left"/>
              <w:rPr>
                <w:rFonts w:ascii="UD デジタル 教科書体 N-R" w:eastAsia="UD デジタル 教科書体 N-R"/>
                <w:sz w:val="22"/>
              </w:rPr>
            </w:pPr>
            <w:r>
              <w:rPr>
                <w:rFonts w:ascii="UD デジタル 教科書体 N-R" w:eastAsia="UD デジタル 教科書体 N-R" w:hint="eastAsia"/>
                <w:sz w:val="22"/>
              </w:rPr>
              <w:t>（４）</w:t>
            </w:r>
            <w:r w:rsidR="000C62E6">
              <w:rPr>
                <w:rFonts w:ascii="UD デジタル 教科書体 N-R" w:eastAsia="UD デジタル 教科書体 N-R" w:hint="eastAsia"/>
                <w:sz w:val="22"/>
              </w:rPr>
              <w:t>工場内</w:t>
            </w:r>
            <w:r w:rsidR="003B0E6B">
              <w:rPr>
                <w:rFonts w:ascii="UD デジタル 教科書体 N-R" w:eastAsia="UD デジタル 教科書体 N-R" w:hint="eastAsia"/>
                <w:sz w:val="22"/>
              </w:rPr>
              <w:t>設備</w:t>
            </w:r>
          </w:p>
        </w:tc>
        <w:tc>
          <w:tcPr>
            <w:tcW w:w="3544" w:type="dxa"/>
          </w:tcPr>
          <w:p w14:paraId="046215E4" w14:textId="04D19C0E" w:rsidR="000C62E6" w:rsidRDefault="00034728" w:rsidP="001F60B8">
            <w:pPr>
              <w:jc w:val="left"/>
              <w:rPr>
                <w:rFonts w:ascii="UD デジタル 教科書体 N-R" w:eastAsia="UD デジタル 教科書体 N-R"/>
                <w:sz w:val="22"/>
              </w:rPr>
            </w:pPr>
            <w:r>
              <w:rPr>
                <w:rFonts w:ascii="UD デジタル 教科書体 N-R" w:eastAsia="UD デジタル 教科書体 N-R" w:hint="eastAsia"/>
                <w:sz w:val="22"/>
              </w:rPr>
              <w:t>⑦</w:t>
            </w:r>
            <w:r w:rsidR="004D19F8">
              <w:rPr>
                <w:rFonts w:ascii="UD デジタル 教科書体 N-R" w:eastAsia="UD デジタル 教科書体 N-R" w:hint="eastAsia"/>
                <w:sz w:val="22"/>
              </w:rPr>
              <w:t>オイルミスト除去装置</w:t>
            </w:r>
            <w:r w:rsidR="000C62E6">
              <w:rPr>
                <w:rFonts w:ascii="UD デジタル 教科書体 N-R" w:eastAsia="UD デジタル 教科書体 N-R" w:hint="eastAsia"/>
                <w:sz w:val="22"/>
              </w:rPr>
              <w:t>の更新</w:t>
            </w:r>
            <w:r w:rsidR="000C62E6" w:rsidRPr="001E54AA">
              <w:rPr>
                <w:rFonts w:ascii="UD デジタル 教科書体 N-R" w:eastAsia="UD デジタル 教科書体 N-R" w:hint="eastAsia"/>
                <w:sz w:val="22"/>
              </w:rPr>
              <w:t>・新設</w:t>
            </w:r>
          </w:p>
        </w:tc>
        <w:tc>
          <w:tcPr>
            <w:tcW w:w="3793" w:type="dxa"/>
          </w:tcPr>
          <w:p w14:paraId="41EE70EB" w14:textId="492E4C07" w:rsidR="000C62E6" w:rsidRDefault="001E54AA" w:rsidP="00D44957">
            <w:pPr>
              <w:jc w:val="left"/>
              <w:rPr>
                <w:rFonts w:ascii="UD デジタル 教科書体 N-R" w:eastAsia="UD デジタル 教科書体 N-R"/>
                <w:sz w:val="22"/>
              </w:rPr>
            </w:pPr>
            <w:r>
              <w:rPr>
                <w:rFonts w:ascii="UD デジタル 教科書体 N-R" w:eastAsia="UD デジタル 教科書体 N-R" w:hint="eastAsia"/>
                <w:sz w:val="22"/>
              </w:rPr>
              <w:t>省エネ法消費効率等目標基準値（トップランナー基準）適合の高効率モーター（IE3相当）を搭載した設備であること</w:t>
            </w:r>
          </w:p>
        </w:tc>
      </w:tr>
    </w:tbl>
    <w:p w14:paraId="44245A5A" w14:textId="55C73FE4" w:rsidR="003B0E6B" w:rsidRDefault="00FB5475" w:rsidP="00FB5475">
      <w:pPr>
        <w:jc w:val="left"/>
        <w:rPr>
          <w:rFonts w:ascii="UD デジタル 教科書体 N-R" w:eastAsia="UD デジタル 教科書体 N-R"/>
          <w:sz w:val="22"/>
        </w:rPr>
      </w:pPr>
      <w:r w:rsidRPr="00122F30">
        <w:rPr>
          <w:rFonts w:ascii="UD デジタル 教科書体 N-R" w:eastAsia="UD デジタル 教科書体 N-R" w:hint="eastAsia"/>
          <w:sz w:val="22"/>
        </w:rPr>
        <w:t xml:space="preserve">　</w:t>
      </w:r>
      <w:r w:rsidR="003B0E6B">
        <w:rPr>
          <w:rFonts w:ascii="UD デジタル 教科書体 N-R" w:eastAsia="UD デジタル 教科書体 N-R" w:hint="eastAsia"/>
          <w:sz w:val="22"/>
        </w:rPr>
        <w:t>※補助対象事業所に設置されている空調設備の負荷が軽減される事業を対象とします。</w:t>
      </w:r>
    </w:p>
    <w:p w14:paraId="45A19C85" w14:textId="52EAC30E" w:rsidR="00685D84" w:rsidRDefault="00685D84" w:rsidP="00685D84">
      <w:pPr>
        <w:ind w:left="220" w:hangingChars="100" w:hanging="220"/>
        <w:jc w:val="left"/>
        <w:rPr>
          <w:rFonts w:ascii="UD デジタル 教科書体 N-R" w:eastAsia="UD デジタル 教科書体 N-R"/>
          <w:sz w:val="22"/>
        </w:rPr>
      </w:pPr>
      <w:r>
        <w:rPr>
          <w:rFonts w:ascii="UD デジタル 教科書体 N-R" w:eastAsia="UD デジタル 教科書体 N-R" w:hint="eastAsia"/>
          <w:sz w:val="22"/>
        </w:rPr>
        <w:t xml:space="preserve">　</w:t>
      </w:r>
      <w:r w:rsidRPr="00FD59DA">
        <w:rPr>
          <w:rFonts w:ascii="UD デジタル 教科書体 N-R" w:eastAsia="UD デジタル 教科書体 N-R" w:hint="eastAsia"/>
          <w:sz w:val="22"/>
        </w:rPr>
        <w:t>※設備更新の場合は、更新前の設備と更新後の設備の数値基準比較により、更新後の設備の性能が優れていることを示してください。</w:t>
      </w:r>
    </w:p>
    <w:p w14:paraId="57EAE02C" w14:textId="0D85C88C" w:rsidR="003B0E6B" w:rsidRPr="00685D84" w:rsidRDefault="003B0E6B" w:rsidP="00FB5475">
      <w:pPr>
        <w:jc w:val="left"/>
        <w:rPr>
          <w:rFonts w:ascii="UD デジタル 教科書体 N-R" w:eastAsia="UD デジタル 教科書体 N-R"/>
          <w:sz w:val="22"/>
        </w:rPr>
      </w:pPr>
    </w:p>
    <w:p w14:paraId="48AE08C3" w14:textId="4A1C8B99" w:rsidR="00FB5475" w:rsidRPr="00122F30" w:rsidRDefault="0076081A" w:rsidP="00FD59DA">
      <w:pPr>
        <w:ind w:firstLineChars="100" w:firstLine="220"/>
        <w:jc w:val="left"/>
        <w:rPr>
          <w:rFonts w:ascii="UD デジタル 教科書体 N-R" w:eastAsia="UD デジタル 教科書体 N-R"/>
          <w:sz w:val="22"/>
        </w:rPr>
      </w:pPr>
      <w:r>
        <w:rPr>
          <w:rFonts w:ascii="UD デジタル 教科書体 N-R" w:eastAsia="UD デジタル 教科書体 N-R" w:hint="eastAsia"/>
          <w:sz w:val="22"/>
        </w:rPr>
        <w:t>◆</w:t>
      </w:r>
      <w:r w:rsidR="00FB5475" w:rsidRPr="00122F30">
        <w:rPr>
          <w:rFonts w:ascii="UD デジタル 教科書体 N-R" w:eastAsia="UD デジタル 教科書体 N-R" w:hint="eastAsia"/>
          <w:sz w:val="22"/>
        </w:rPr>
        <w:t>補助金を充てて導入した設備</w:t>
      </w:r>
      <w:r w:rsidR="008051A8">
        <w:rPr>
          <w:rFonts w:ascii="UD デジタル 教科書体 N-R" w:eastAsia="UD デジタル 教科書体 N-R" w:hint="eastAsia"/>
          <w:sz w:val="22"/>
        </w:rPr>
        <w:t>等</w:t>
      </w:r>
      <w:r w:rsidR="00FB5475" w:rsidRPr="00122F30">
        <w:rPr>
          <w:rFonts w:ascii="UD デジタル 教科書体 N-R" w:eastAsia="UD デジタル 教科書体 N-R" w:hint="eastAsia"/>
          <w:sz w:val="22"/>
        </w:rPr>
        <w:t>の取扱いについて</w:t>
      </w:r>
    </w:p>
    <w:p w14:paraId="5792FA4E" w14:textId="79FC1B7B" w:rsidR="00FB5475" w:rsidRPr="00122F30" w:rsidRDefault="00FB5475" w:rsidP="0076081A">
      <w:pPr>
        <w:ind w:left="660" w:hangingChars="300" w:hanging="660"/>
        <w:jc w:val="left"/>
        <w:rPr>
          <w:rFonts w:ascii="UD デジタル 教科書体 N-R" w:eastAsia="UD デジタル 教科書体 N-R"/>
          <w:sz w:val="22"/>
        </w:rPr>
      </w:pPr>
      <w:r w:rsidRPr="00122F30">
        <w:rPr>
          <w:rFonts w:ascii="UD デジタル 教科書体 N-R" w:eastAsia="UD デジタル 教科書体 N-R" w:hint="eastAsia"/>
          <w:sz w:val="22"/>
        </w:rPr>
        <w:t xml:space="preserve">　</w:t>
      </w:r>
      <w:r w:rsidR="0076081A">
        <w:rPr>
          <w:rFonts w:ascii="UD デジタル 教科書体 N-R" w:eastAsia="UD デジタル 教科書体 N-R" w:hint="eastAsia"/>
          <w:sz w:val="22"/>
        </w:rPr>
        <w:t xml:space="preserve">　</w:t>
      </w:r>
      <w:r w:rsidRPr="00122F30">
        <w:rPr>
          <w:rFonts w:ascii="UD デジタル 教科書体 N-R" w:eastAsia="UD デジタル 教科書体 N-R" w:hint="eastAsia"/>
          <w:sz w:val="22"/>
        </w:rPr>
        <w:t>・単価50万円（税抜き。照明設備及び建物附属設備の場合は総額。以下同じ。）以上の設備は、「処分制限財産」に当たり、補助金の交付後一定の期間（当該設備</w:t>
      </w:r>
      <w:r w:rsidR="000B3E5A">
        <w:rPr>
          <w:rFonts w:ascii="UD デジタル 教科書体 N-R" w:eastAsia="UD デジタル 教科書体 N-R" w:hint="eastAsia"/>
          <w:sz w:val="22"/>
        </w:rPr>
        <w:t>等</w:t>
      </w:r>
      <w:r w:rsidRPr="00122F30">
        <w:rPr>
          <w:rFonts w:ascii="UD デジタル 教科書体 N-R" w:eastAsia="UD デジタル 教科書体 N-R" w:hint="eastAsia"/>
          <w:sz w:val="22"/>
        </w:rPr>
        <w:t>の法定耐用年数期間）その処分（目的外使用、譲渡、担保提供、廃棄等）が制限されます。処分制限期間内に当該設備を処分する場合は、あらかじめ市に申請し、承認を受けなければなりません。この場合、既に交付した補助金の一部を返納する必要を生じることがあります。</w:t>
      </w:r>
    </w:p>
    <w:p w14:paraId="3C995788" w14:textId="77777777" w:rsidR="00FB5475" w:rsidRDefault="00FB5475" w:rsidP="0076081A">
      <w:pPr>
        <w:ind w:left="660" w:hangingChars="300" w:hanging="660"/>
        <w:jc w:val="left"/>
        <w:rPr>
          <w:rFonts w:ascii="UD デジタル 教科書体 N-R" w:eastAsia="UD デジタル 教科書体 N-R"/>
          <w:sz w:val="22"/>
        </w:rPr>
      </w:pPr>
      <w:r w:rsidRPr="00122F30">
        <w:rPr>
          <w:rFonts w:ascii="UD デジタル 教科書体 N-R" w:eastAsia="UD デジタル 教科書体 N-R" w:hint="eastAsia"/>
          <w:sz w:val="22"/>
        </w:rPr>
        <w:t xml:space="preserve">　</w:t>
      </w:r>
      <w:r w:rsidR="0076081A">
        <w:rPr>
          <w:rFonts w:ascii="UD デジタル 教科書体 N-R" w:eastAsia="UD デジタル 教科書体 N-R" w:hint="eastAsia"/>
          <w:sz w:val="22"/>
        </w:rPr>
        <w:t xml:space="preserve">　</w:t>
      </w:r>
      <w:r w:rsidRPr="00122F30">
        <w:rPr>
          <w:rFonts w:ascii="UD デジタル 教科書体 N-R" w:eastAsia="UD デジタル 教科書体 N-R" w:hint="eastAsia"/>
          <w:sz w:val="22"/>
        </w:rPr>
        <w:t>・単価50万円（税抜き）以上の設備を導入する場合は、２者以上からの見積書の徴取が必要となります。やむを得ない理由により２者以上からの見積書の徴取ができない場合は、業者選定理由書により業者選定の理由を明示していただく必要があります。</w:t>
      </w:r>
    </w:p>
    <w:p w14:paraId="61BFC409" w14:textId="77777777" w:rsidR="00445E30" w:rsidRDefault="00445E30" w:rsidP="0076081A">
      <w:pPr>
        <w:ind w:left="660" w:hangingChars="300" w:hanging="660"/>
        <w:jc w:val="left"/>
        <w:rPr>
          <w:rFonts w:ascii="UD デジタル 教科書体 N-R" w:eastAsia="UD デジタル 教科書体 N-R"/>
          <w:sz w:val="22"/>
        </w:rPr>
      </w:pPr>
    </w:p>
    <w:p w14:paraId="14D07FFD" w14:textId="77777777" w:rsidR="00445E30" w:rsidRDefault="00445E30" w:rsidP="0076081A">
      <w:pPr>
        <w:ind w:left="660" w:hangingChars="300" w:hanging="660"/>
        <w:jc w:val="left"/>
        <w:rPr>
          <w:rFonts w:ascii="UD デジタル 教科書体 N-R" w:eastAsia="UD デジタル 教科書体 N-R"/>
          <w:sz w:val="22"/>
        </w:rPr>
      </w:pPr>
      <w:r>
        <w:rPr>
          <w:rFonts w:ascii="UD デジタル 教科書体 N-R" w:eastAsia="UD デジタル 教科書体 N-R" w:hint="eastAsia"/>
          <w:sz w:val="22"/>
        </w:rPr>
        <w:t xml:space="preserve">　◆賃貸借物件において事業を実施する場合について</w:t>
      </w:r>
    </w:p>
    <w:p w14:paraId="1DCAC3E9" w14:textId="6DF2A8FF" w:rsidR="00445E30" w:rsidRDefault="00445E30" w:rsidP="0076081A">
      <w:pPr>
        <w:ind w:left="660" w:hangingChars="300" w:hanging="660"/>
        <w:jc w:val="left"/>
        <w:rPr>
          <w:rFonts w:ascii="UD デジタル 教科書体 N-R" w:eastAsia="UD デジタル 教科書体 N-R"/>
          <w:sz w:val="22"/>
        </w:rPr>
      </w:pPr>
      <w:r>
        <w:rPr>
          <w:rFonts w:ascii="UD デジタル 教科書体 N-R" w:eastAsia="UD デジタル 教科書体 N-R" w:hint="eastAsia"/>
          <w:sz w:val="22"/>
        </w:rPr>
        <w:t xml:space="preserve">　　・入居者が建物の所有権を有しない場合（貸事務所等）、以下のような取扱いとなります。</w:t>
      </w:r>
    </w:p>
    <w:p w14:paraId="06CA8190" w14:textId="04E8B4DE" w:rsidR="00445E30" w:rsidRDefault="0095053F" w:rsidP="0076081A">
      <w:pPr>
        <w:ind w:left="660" w:hangingChars="300" w:hanging="660"/>
        <w:jc w:val="left"/>
        <w:rPr>
          <w:rFonts w:ascii="UD デジタル 教科書体 N-R" w:eastAsia="UD デジタル 教科書体 N-R"/>
          <w:sz w:val="22"/>
        </w:rPr>
      </w:pPr>
      <w:r>
        <w:rPr>
          <w:rFonts w:ascii="UD デジタル 教科書体 N-R" w:eastAsia="UD デジタル 教科書体 N-R" w:hint="eastAsia"/>
          <w:sz w:val="22"/>
        </w:rPr>
        <w:t xml:space="preserve">　　  </w:t>
      </w:r>
      <w:r w:rsidR="0004051E" w:rsidRPr="0004051E">
        <w:rPr>
          <w:rFonts w:ascii="UD デジタル 教科書体 N-R" w:eastAsia="UD デジタル 教科書体 N-R" w:hint="eastAsia"/>
          <w:sz w:val="22"/>
          <w:bdr w:val="single" w:sz="4" w:space="0" w:color="auto"/>
        </w:rPr>
        <w:t>賃借人（入居者）が設備を導入する場合</w:t>
      </w:r>
    </w:p>
    <w:p w14:paraId="21D92278" w14:textId="1DC93D9E" w:rsidR="0004051E" w:rsidRDefault="0004051E" w:rsidP="0076081A">
      <w:pPr>
        <w:ind w:left="660" w:hangingChars="300" w:hanging="660"/>
        <w:jc w:val="left"/>
        <w:rPr>
          <w:rFonts w:ascii="UD デジタル 教科書体 N-R" w:eastAsia="UD デジタル 教科書体 N-R"/>
          <w:sz w:val="22"/>
        </w:rPr>
      </w:pPr>
      <w:r>
        <w:rPr>
          <w:rFonts w:ascii="UD デジタル 教科書体 N-R" w:eastAsia="UD デジタル 教科書体 N-R" w:hint="eastAsia"/>
          <w:sz w:val="22"/>
        </w:rPr>
        <w:t xml:space="preserve">　　</w:t>
      </w:r>
      <w:r w:rsidR="0095053F">
        <w:rPr>
          <w:rFonts w:ascii="UD デジタル 教科書体 N-R" w:eastAsia="UD デジタル 教科書体 N-R" w:hint="eastAsia"/>
          <w:sz w:val="22"/>
        </w:rPr>
        <w:t xml:space="preserve"> </w:t>
      </w:r>
      <w:r w:rsidR="0095053F">
        <w:rPr>
          <w:rFonts w:ascii="UD デジタル 教科書体 N-R" w:eastAsia="UD デジタル 教科書体 N-R"/>
          <w:sz w:val="22"/>
        </w:rPr>
        <w:t xml:space="preserve"> </w:t>
      </w:r>
      <w:r w:rsidR="0095053F">
        <w:rPr>
          <w:rFonts w:ascii="UD デジタル 教科書体 N-R" w:eastAsia="UD デジタル 教科書体 N-R" w:hint="eastAsia"/>
          <w:sz w:val="22"/>
        </w:rPr>
        <w:t xml:space="preserve">　</w:t>
      </w:r>
      <w:r>
        <w:rPr>
          <w:rFonts w:ascii="UD デジタル 教科書体 N-R" w:eastAsia="UD デジタル 教科書体 N-R" w:hint="eastAsia"/>
          <w:sz w:val="22"/>
        </w:rPr>
        <w:t>補助金の申請者は、賃借人となります。賃貸借物件の模様替え等に関し、貸主の同意が必要となるため、申請書には賃貸借契約書の写し、貸主の同意書を添付してください。</w:t>
      </w:r>
    </w:p>
    <w:p w14:paraId="220C0F11" w14:textId="0EAD7D3F" w:rsidR="0004051E" w:rsidRDefault="0095053F" w:rsidP="0076081A">
      <w:pPr>
        <w:ind w:left="660" w:hangingChars="300" w:hanging="660"/>
        <w:jc w:val="left"/>
        <w:rPr>
          <w:rFonts w:ascii="UD デジタル 教科書体 N-R" w:eastAsia="UD デジタル 教科書体 N-R"/>
          <w:sz w:val="22"/>
        </w:rPr>
      </w:pPr>
      <w:r>
        <w:rPr>
          <w:rFonts w:ascii="UD デジタル 教科書体 N-R" w:eastAsia="UD デジタル 教科書体 N-R" w:hint="eastAsia"/>
          <w:sz w:val="22"/>
        </w:rPr>
        <w:t xml:space="preserve">　　　</w:t>
      </w:r>
      <w:r w:rsidR="0004051E" w:rsidRPr="0004051E">
        <w:rPr>
          <w:rFonts w:ascii="UD デジタル 教科書体 N-R" w:eastAsia="UD デジタル 教科書体 N-R" w:hint="eastAsia"/>
          <w:sz w:val="22"/>
          <w:bdr w:val="single" w:sz="4" w:space="0" w:color="auto"/>
        </w:rPr>
        <w:t>賃貸</w:t>
      </w:r>
      <w:r w:rsidR="0004051E">
        <w:rPr>
          <w:rFonts w:ascii="UD デジタル 教科書体 N-R" w:eastAsia="UD デジタル 教科書体 N-R" w:hint="eastAsia"/>
          <w:sz w:val="22"/>
          <w:bdr w:val="single" w:sz="4" w:space="0" w:color="auto"/>
        </w:rPr>
        <w:t>人</w:t>
      </w:r>
      <w:r w:rsidR="0004051E" w:rsidRPr="0004051E">
        <w:rPr>
          <w:rFonts w:ascii="UD デジタル 教科書体 N-R" w:eastAsia="UD デジタル 教科書体 N-R" w:hint="eastAsia"/>
          <w:sz w:val="22"/>
          <w:bdr w:val="single" w:sz="4" w:space="0" w:color="auto"/>
        </w:rPr>
        <w:t>（不動産賃貸業者）が設備を導入する場合</w:t>
      </w:r>
    </w:p>
    <w:p w14:paraId="43AABEDD" w14:textId="6978C32C" w:rsidR="00445E30" w:rsidRDefault="0004051E" w:rsidP="0076081A">
      <w:pPr>
        <w:ind w:left="660" w:hangingChars="300" w:hanging="660"/>
        <w:jc w:val="left"/>
        <w:rPr>
          <w:rFonts w:ascii="UD デジタル 教科書体 N-R" w:eastAsia="UD デジタル 教科書体 N-R"/>
          <w:sz w:val="22"/>
        </w:rPr>
      </w:pPr>
      <w:r>
        <w:rPr>
          <w:rFonts w:ascii="UD デジタル 教科書体 N-R" w:eastAsia="UD デジタル 教科書体 N-R" w:hint="eastAsia"/>
          <w:sz w:val="22"/>
        </w:rPr>
        <w:t xml:space="preserve">　　　</w:t>
      </w:r>
      <w:r w:rsidR="0095053F">
        <w:rPr>
          <w:rFonts w:ascii="UD デジタル 教科書体 N-R" w:eastAsia="UD デジタル 教科書体 N-R" w:hint="eastAsia"/>
          <w:sz w:val="22"/>
        </w:rPr>
        <w:t xml:space="preserve">　</w:t>
      </w:r>
      <w:r>
        <w:rPr>
          <w:rFonts w:ascii="UD デジタル 教科書体 N-R" w:eastAsia="UD デジタル 教科書体 N-R" w:hint="eastAsia"/>
          <w:sz w:val="22"/>
        </w:rPr>
        <w:t>エネルギーコストの削減効果を確認するため、以下の例のような場合は、賃借人の事業情報が必要とります。</w:t>
      </w:r>
    </w:p>
    <w:p w14:paraId="08690D43" w14:textId="77777777" w:rsidR="0004051E" w:rsidRDefault="0004051E" w:rsidP="0076081A">
      <w:pPr>
        <w:ind w:left="660" w:hangingChars="300" w:hanging="660"/>
        <w:jc w:val="left"/>
        <w:rPr>
          <w:rFonts w:ascii="UD デジタル 教科書体 N-R" w:eastAsia="UD デジタル 教科書体 N-R"/>
          <w:sz w:val="22"/>
        </w:rPr>
      </w:pPr>
      <w:r>
        <w:rPr>
          <w:rFonts w:ascii="UD デジタル 教科書体 N-R" w:eastAsia="UD デジタル 教科書体 N-R" w:hint="eastAsia"/>
          <w:sz w:val="22"/>
        </w:rPr>
        <w:t xml:space="preserve">　　　例）個メーター管理等により、電気料を賃借人が直接支払っている場合や、電気料相当額を毎月計算し貸主に支払っている場合など</w:t>
      </w:r>
    </w:p>
    <w:p w14:paraId="412E892C" w14:textId="54111B48" w:rsidR="0004051E" w:rsidRDefault="0004051E" w:rsidP="0076081A">
      <w:pPr>
        <w:ind w:left="660" w:hangingChars="300" w:hanging="660"/>
        <w:jc w:val="left"/>
        <w:rPr>
          <w:rFonts w:ascii="UD デジタル 教科書体 N-R" w:eastAsia="UD デジタル 教科書体 N-R"/>
          <w:sz w:val="22"/>
        </w:rPr>
      </w:pPr>
      <w:r>
        <w:rPr>
          <w:rFonts w:ascii="UD デジタル 教科書体 N-R" w:eastAsia="UD デジタル 教科書体 N-R" w:hint="eastAsia"/>
          <w:sz w:val="22"/>
        </w:rPr>
        <w:t xml:space="preserve">　　　</w:t>
      </w:r>
      <w:r w:rsidR="0095053F">
        <w:rPr>
          <w:rFonts w:ascii="UD デジタル 教科書体 N-R" w:eastAsia="UD デジタル 教科書体 N-R" w:hint="eastAsia"/>
          <w:sz w:val="22"/>
        </w:rPr>
        <w:t xml:space="preserve">　</w:t>
      </w:r>
      <w:r>
        <w:rPr>
          <w:rFonts w:ascii="UD デジタル 教科書体 N-R" w:eastAsia="UD デジタル 教科書体 N-R" w:hint="eastAsia"/>
          <w:sz w:val="22"/>
        </w:rPr>
        <w:t>この場合、賃借人（入居者）の事業活動に係るエネルギーコストの削減効果を確認する必要があるため、賃貸人名の申請書類に加え、賃借人名の申請書類が必要となります。</w:t>
      </w:r>
    </w:p>
    <w:p w14:paraId="315141EA" w14:textId="77777777" w:rsidR="00660AD0" w:rsidRDefault="00660AD0" w:rsidP="0095053F">
      <w:pPr>
        <w:ind w:leftChars="100" w:left="650" w:hangingChars="200" w:hanging="440"/>
        <w:jc w:val="left"/>
        <w:rPr>
          <w:rFonts w:ascii="UD デジタル 教科書体 N-R" w:eastAsia="UD デジタル 教科書体 N-R"/>
          <w:sz w:val="22"/>
        </w:rPr>
      </w:pPr>
      <w:r>
        <w:rPr>
          <w:rFonts w:ascii="UD デジタル 教科書体 N-R" w:eastAsia="UD デジタル 教科書体 N-R" w:hint="eastAsia"/>
          <w:sz w:val="22"/>
        </w:rPr>
        <w:t xml:space="preserve">　　　また、事業効果を確認するに当たり、賃借人（入居者）に</w:t>
      </w:r>
      <w:r w:rsidRPr="0019578A">
        <w:rPr>
          <w:rFonts w:ascii="UD デジタル 教科書体 N-R" w:eastAsia="UD デジタル 教科書体 N-R" w:hint="eastAsia"/>
          <w:sz w:val="22"/>
        </w:rPr>
        <w:t>設備の稼働状況やエネルギーコストの削減状況等について照会することがあります。この場合において、補助事業の効果が認められないときは、</w:t>
      </w:r>
      <w:r>
        <w:rPr>
          <w:rFonts w:ascii="UD デジタル 教科書体 N-R" w:eastAsia="UD デジタル 教科書体 N-R" w:hint="eastAsia"/>
          <w:sz w:val="22"/>
        </w:rPr>
        <w:t>賃貸人に対する</w:t>
      </w:r>
      <w:r w:rsidRPr="0019578A">
        <w:rPr>
          <w:rFonts w:ascii="UD デジタル 教科書体 N-R" w:eastAsia="UD デジタル 教科書体 N-R" w:hint="eastAsia"/>
          <w:sz w:val="22"/>
        </w:rPr>
        <w:t>補助金の交付決定が取り消され、既に交付した補助金の全部又は一部を返納していただく可能性があります。</w:t>
      </w:r>
    </w:p>
    <w:p w14:paraId="155A7B30" w14:textId="77777777" w:rsidR="00445E30" w:rsidRDefault="00445E30" w:rsidP="0076081A">
      <w:pPr>
        <w:ind w:left="660" w:hangingChars="300" w:hanging="660"/>
        <w:jc w:val="left"/>
        <w:rPr>
          <w:rFonts w:ascii="UD デジタル 教科書体 N-R" w:eastAsia="UD デジタル 教科書体 N-R"/>
          <w:sz w:val="22"/>
        </w:rPr>
      </w:pPr>
    </w:p>
    <w:p w14:paraId="718D7891" w14:textId="77777777" w:rsidR="001F60B8" w:rsidRPr="00007983" w:rsidRDefault="009A2BAD" w:rsidP="00122F30">
      <w:pPr>
        <w:pStyle w:val="1"/>
        <w:rPr>
          <w:rFonts w:ascii="UD デジタル 教科書体 NK-B" w:eastAsia="UD デジタル 教科書体 NK-B"/>
          <w:sz w:val="28"/>
        </w:rPr>
      </w:pPr>
      <w:bookmarkStart w:id="8" w:name="_４_補助対象経費について"/>
      <w:bookmarkEnd w:id="8"/>
      <w:r w:rsidRPr="00007983">
        <w:rPr>
          <w:rFonts w:ascii="UD デジタル 教科書体 NK-B" w:eastAsia="UD デジタル 教科書体 NK-B" w:hint="eastAsia"/>
          <w:sz w:val="28"/>
        </w:rPr>
        <w:lastRenderedPageBreak/>
        <w:t>４　補助対象経費について</w:t>
      </w:r>
    </w:p>
    <w:p w14:paraId="5B57587F" w14:textId="77777777" w:rsidR="00D42FE2" w:rsidRPr="0076081A" w:rsidRDefault="00CE17B4" w:rsidP="00F73D53">
      <w:pPr>
        <w:spacing w:line="300" w:lineRule="exact"/>
        <w:ind w:left="220" w:hangingChars="100" w:hanging="220"/>
        <w:jc w:val="left"/>
        <w:rPr>
          <w:rFonts w:ascii="UD デジタル 教科書体 N-R" w:eastAsia="UD デジタル 教科書体 N-R"/>
          <w:sz w:val="22"/>
        </w:rPr>
      </w:pPr>
      <w:r w:rsidRPr="0076081A">
        <w:rPr>
          <w:rFonts w:ascii="UD デジタル 教科書体 N-R" w:eastAsia="UD デジタル 教科書体 N-R" w:hint="eastAsia"/>
          <w:sz w:val="22"/>
        </w:rPr>
        <w:t xml:space="preserve">　◆</w:t>
      </w:r>
      <w:r w:rsidR="00D42FE2" w:rsidRPr="0076081A">
        <w:rPr>
          <w:rFonts w:ascii="UD デジタル 教科書体 N-R" w:eastAsia="UD デジタル 教科書体 N-R" w:hint="eastAsia"/>
          <w:sz w:val="22"/>
        </w:rPr>
        <w:t>以下の条件を満たす経費が補助金対象経費となります。</w:t>
      </w:r>
    </w:p>
    <w:p w14:paraId="40EAE9DC" w14:textId="61F51644" w:rsidR="00D42FE2" w:rsidRPr="0076081A" w:rsidRDefault="00D42FE2" w:rsidP="00F73D53">
      <w:pPr>
        <w:spacing w:line="300" w:lineRule="exact"/>
        <w:ind w:left="660" w:hangingChars="300" w:hanging="660"/>
        <w:jc w:val="left"/>
        <w:rPr>
          <w:rFonts w:ascii="UD デジタル 教科書体 N-R" w:eastAsia="UD デジタル 教科書体 N-R"/>
          <w:sz w:val="22"/>
        </w:rPr>
      </w:pPr>
      <w:r w:rsidRPr="0076081A">
        <w:rPr>
          <w:rFonts w:ascii="UD デジタル 教科書体 N-R" w:eastAsia="UD デジタル 教科書体 N-R" w:hint="eastAsia"/>
          <w:sz w:val="22"/>
        </w:rPr>
        <w:t xml:space="preserve">　</w:t>
      </w:r>
      <w:r w:rsidR="00CE17B4" w:rsidRPr="0076081A">
        <w:rPr>
          <w:rFonts w:ascii="UD デジタル 教科書体 N-R" w:eastAsia="UD デジタル 教科書体 N-R" w:hint="eastAsia"/>
          <w:sz w:val="22"/>
        </w:rPr>
        <w:t xml:space="preserve">　</w:t>
      </w:r>
      <w:r w:rsidRPr="0076081A">
        <w:rPr>
          <w:rFonts w:ascii="UD デジタル 教科書体 N-R" w:eastAsia="UD デジタル 教科書体 N-R" w:hint="eastAsia"/>
          <w:sz w:val="22"/>
        </w:rPr>
        <w:t>・補助金の交付決定後（事前着手の承認を得た場合を除く）に事業着手し、令和</w:t>
      </w:r>
      <w:r w:rsidR="005D6E3C">
        <w:rPr>
          <w:rFonts w:ascii="UD デジタル 教科書体 N-R" w:eastAsia="UD デジタル 教科書体 N-R" w:hint="eastAsia"/>
          <w:sz w:val="22"/>
        </w:rPr>
        <w:t>９</w:t>
      </w:r>
      <w:r w:rsidRPr="0076081A">
        <w:rPr>
          <w:rFonts w:ascii="UD デジタル 教科書体 N-R" w:eastAsia="UD デジタル 教科書体 N-R" w:hint="eastAsia"/>
          <w:sz w:val="22"/>
        </w:rPr>
        <w:t>年</w:t>
      </w:r>
      <w:r w:rsidR="00DF12D2">
        <w:rPr>
          <w:rFonts w:ascii="UD デジタル 教科書体 N-R" w:eastAsia="UD デジタル 教科書体 N-R" w:hint="eastAsia"/>
          <w:sz w:val="22"/>
        </w:rPr>
        <w:t>３</w:t>
      </w:r>
      <w:r w:rsidRPr="0076081A">
        <w:rPr>
          <w:rFonts w:ascii="UD デジタル 教科書体 N-R" w:eastAsia="UD デジタル 教科書体 N-R" w:hint="eastAsia"/>
          <w:sz w:val="22"/>
        </w:rPr>
        <w:t>月</w:t>
      </w:r>
      <w:r w:rsidR="00DF12D2">
        <w:rPr>
          <w:rFonts w:ascii="UD デジタル 教科書体 N-R" w:eastAsia="UD デジタル 教科書体 N-R" w:hint="eastAsia"/>
          <w:sz w:val="22"/>
        </w:rPr>
        <w:t>１</w:t>
      </w:r>
      <w:r w:rsidRPr="0076081A">
        <w:rPr>
          <w:rFonts w:ascii="UD デジタル 教科書体 N-R" w:eastAsia="UD デジタル 教科書体 N-R" w:hint="eastAsia"/>
          <w:sz w:val="22"/>
        </w:rPr>
        <w:t>日までに完了（発注・納品・対価の支払が完了）した経費であること。</w:t>
      </w:r>
    </w:p>
    <w:p w14:paraId="0F1A8214" w14:textId="77777777" w:rsidR="00D42FE2" w:rsidRPr="0076081A" w:rsidRDefault="00D42FE2" w:rsidP="00F73D53">
      <w:pPr>
        <w:spacing w:line="300" w:lineRule="exact"/>
        <w:ind w:left="660" w:hangingChars="300" w:hanging="660"/>
        <w:jc w:val="left"/>
        <w:rPr>
          <w:rFonts w:ascii="UD デジタル 教科書体 N-R" w:eastAsia="UD デジタル 教科書体 N-R"/>
          <w:sz w:val="22"/>
        </w:rPr>
      </w:pPr>
      <w:r w:rsidRPr="0076081A">
        <w:rPr>
          <w:rFonts w:ascii="UD デジタル 教科書体 N-R" w:eastAsia="UD デジタル 教科書体 N-R" w:hint="eastAsia"/>
          <w:sz w:val="22"/>
        </w:rPr>
        <w:t xml:space="preserve">　</w:t>
      </w:r>
      <w:r w:rsidR="00CE17B4" w:rsidRPr="0076081A">
        <w:rPr>
          <w:rFonts w:ascii="UD デジタル 教科書体 N-R" w:eastAsia="UD デジタル 教科書体 N-R" w:hint="eastAsia"/>
          <w:sz w:val="22"/>
        </w:rPr>
        <w:t xml:space="preserve">　</w:t>
      </w:r>
      <w:r w:rsidRPr="0076081A">
        <w:rPr>
          <w:rFonts w:ascii="UD デジタル 教科書体 N-R" w:eastAsia="UD デジタル 教科書体 N-R" w:hint="eastAsia"/>
          <w:sz w:val="22"/>
        </w:rPr>
        <w:t>・更新前の設備を処分することによって得られる収益は、対象経費から控除されたものであること</w:t>
      </w:r>
      <w:r w:rsidR="0076081A">
        <w:rPr>
          <w:rFonts w:ascii="UD デジタル 教科書体 N-R" w:eastAsia="UD デジタル 教科書体 N-R" w:hint="eastAsia"/>
          <w:sz w:val="22"/>
        </w:rPr>
        <w:t>。</w:t>
      </w:r>
    </w:p>
    <w:p w14:paraId="06FCF4FD" w14:textId="77777777" w:rsidR="00D42FE2" w:rsidRPr="0076081A" w:rsidRDefault="00D42FE2" w:rsidP="00F73D53">
      <w:pPr>
        <w:spacing w:line="300" w:lineRule="exact"/>
        <w:ind w:left="660" w:hangingChars="300" w:hanging="660"/>
        <w:jc w:val="left"/>
        <w:rPr>
          <w:rFonts w:ascii="UD デジタル 教科書体 N-R" w:eastAsia="UD デジタル 教科書体 N-R"/>
          <w:sz w:val="22"/>
        </w:rPr>
      </w:pPr>
      <w:r w:rsidRPr="0076081A">
        <w:rPr>
          <w:rFonts w:ascii="UD デジタル 教科書体 N-R" w:eastAsia="UD デジタル 教科書体 N-R" w:hint="eastAsia"/>
          <w:sz w:val="22"/>
        </w:rPr>
        <w:t xml:space="preserve">　</w:t>
      </w:r>
      <w:r w:rsidR="00CE17B4" w:rsidRPr="0076081A">
        <w:rPr>
          <w:rFonts w:ascii="UD デジタル 教科書体 N-R" w:eastAsia="UD デジタル 教科書体 N-R" w:hint="eastAsia"/>
          <w:sz w:val="22"/>
        </w:rPr>
        <w:t xml:space="preserve">　</w:t>
      </w:r>
      <w:r w:rsidRPr="0076081A">
        <w:rPr>
          <w:rFonts w:ascii="UD デジタル 教科書体 N-R" w:eastAsia="UD デジタル 教科書体 N-R" w:hint="eastAsia"/>
          <w:sz w:val="22"/>
        </w:rPr>
        <w:t>・国、県その他の公的団体が実施する補助事業（</w:t>
      </w:r>
      <w:r w:rsidR="006E6C21" w:rsidRPr="0076081A">
        <w:rPr>
          <w:rFonts w:ascii="UD デジタル 教科書体 N-R" w:eastAsia="UD デジタル 教科書体 N-R" w:hint="eastAsia"/>
          <w:sz w:val="22"/>
        </w:rPr>
        <w:t>国、県等以外の団体が国、県等から補助を受けて実施する事業を含む）の対象経費（併用が認められる県、市単独の補助事業の対象経費を除く）でないこと。</w:t>
      </w:r>
    </w:p>
    <w:p w14:paraId="314F3878" w14:textId="6A70163A" w:rsidR="006E6C21" w:rsidRDefault="006E6C21" w:rsidP="00F73D53">
      <w:pPr>
        <w:spacing w:line="300" w:lineRule="exact"/>
        <w:ind w:left="220" w:hangingChars="100" w:hanging="220"/>
        <w:jc w:val="left"/>
        <w:rPr>
          <w:rFonts w:ascii="UD デジタル 教科書体 N-R" w:eastAsia="UD デジタル 教科書体 N-R"/>
          <w:sz w:val="22"/>
        </w:rPr>
      </w:pPr>
      <w:r w:rsidRPr="0076081A">
        <w:rPr>
          <w:rFonts w:ascii="UD デジタル 教科書体 N-R" w:eastAsia="UD デジタル 教科書体 N-R" w:hint="eastAsia"/>
          <w:sz w:val="22"/>
        </w:rPr>
        <w:t xml:space="preserve">　</w:t>
      </w:r>
      <w:r w:rsidR="0076081A">
        <w:rPr>
          <w:rFonts w:ascii="UD デジタル 教科書体 N-R" w:eastAsia="UD デジタル 教科書体 N-R" w:hint="eastAsia"/>
          <w:sz w:val="22"/>
        </w:rPr>
        <w:t xml:space="preserve">　</w:t>
      </w:r>
      <w:r w:rsidRPr="0076081A">
        <w:rPr>
          <w:rFonts w:ascii="UD デジタル 教科書体 N-R" w:eastAsia="UD デジタル 教科書体 N-R" w:hint="eastAsia"/>
          <w:sz w:val="22"/>
        </w:rPr>
        <w:t>・対象設備</w:t>
      </w:r>
      <w:r w:rsidR="00244D10">
        <w:rPr>
          <w:rFonts w:ascii="UD デジタル 教科書体 N-R" w:eastAsia="UD デジタル 教科書体 N-R" w:hint="eastAsia"/>
          <w:sz w:val="22"/>
        </w:rPr>
        <w:t>等</w:t>
      </w:r>
      <w:r w:rsidRPr="0076081A">
        <w:rPr>
          <w:rFonts w:ascii="UD デジタル 教科書体 N-R" w:eastAsia="UD デジタル 教科書体 N-R" w:hint="eastAsia"/>
          <w:sz w:val="22"/>
        </w:rPr>
        <w:t>の更新又は新設に通常要する次の表の経費であること。</w:t>
      </w:r>
    </w:p>
    <w:p w14:paraId="47363407" w14:textId="77777777" w:rsidR="0076081A" w:rsidRPr="0076081A" w:rsidRDefault="0076081A" w:rsidP="00F73D53">
      <w:pPr>
        <w:spacing w:line="300" w:lineRule="exact"/>
        <w:ind w:left="220" w:hangingChars="100" w:hanging="220"/>
        <w:jc w:val="left"/>
        <w:rPr>
          <w:rFonts w:ascii="UD デジタル 教科書体 N-R" w:eastAsia="UD デジタル 教科書体 N-R"/>
          <w:sz w:val="22"/>
        </w:rPr>
      </w:pPr>
    </w:p>
    <w:p w14:paraId="0576C19F" w14:textId="77777777" w:rsidR="006E6C21" w:rsidRPr="0076081A" w:rsidRDefault="006E6C21" w:rsidP="00F73D53">
      <w:pPr>
        <w:spacing w:line="300" w:lineRule="exact"/>
        <w:ind w:left="220" w:hangingChars="100" w:hanging="220"/>
        <w:jc w:val="center"/>
        <w:rPr>
          <w:rFonts w:ascii="UD デジタル 教科書体 N-R" w:eastAsia="UD デジタル 教科書体 N-R"/>
          <w:sz w:val="22"/>
        </w:rPr>
      </w:pPr>
      <w:r w:rsidRPr="0076081A">
        <w:rPr>
          <w:rFonts w:ascii="UD デジタル 教科書体 N-R" w:eastAsia="UD デジタル 教科書体 N-R" w:hint="eastAsia"/>
          <w:sz w:val="22"/>
        </w:rPr>
        <w:t>＜対象となる経費＞</w:t>
      </w:r>
    </w:p>
    <w:tbl>
      <w:tblPr>
        <w:tblStyle w:val="a5"/>
        <w:tblW w:w="0" w:type="auto"/>
        <w:tblInd w:w="421" w:type="dxa"/>
        <w:tblLook w:val="04A0" w:firstRow="1" w:lastRow="0" w:firstColumn="1" w:lastColumn="0" w:noHBand="0" w:noVBand="1"/>
      </w:tblPr>
      <w:tblGrid>
        <w:gridCol w:w="1842"/>
        <w:gridCol w:w="7473"/>
      </w:tblGrid>
      <w:tr w:rsidR="006E6C21" w:rsidRPr="0076081A" w14:paraId="248117CB" w14:textId="77777777" w:rsidTr="00F73D53">
        <w:tc>
          <w:tcPr>
            <w:tcW w:w="1842" w:type="dxa"/>
          </w:tcPr>
          <w:p w14:paraId="37EE9268" w14:textId="77777777" w:rsidR="006E6C21" w:rsidRPr="0076081A" w:rsidRDefault="006E6C21" w:rsidP="00F73D53">
            <w:pPr>
              <w:spacing w:line="300" w:lineRule="exact"/>
              <w:jc w:val="center"/>
              <w:rPr>
                <w:rFonts w:ascii="UD デジタル 教科書体 N-R" w:eastAsia="UD デジタル 教科書体 N-R"/>
                <w:sz w:val="22"/>
              </w:rPr>
            </w:pPr>
            <w:r w:rsidRPr="0076081A">
              <w:rPr>
                <w:rFonts w:ascii="UD デジタル 教科書体 N-R" w:eastAsia="UD デジタル 教科書体 N-R" w:hint="eastAsia"/>
                <w:sz w:val="22"/>
              </w:rPr>
              <w:t>項目</w:t>
            </w:r>
          </w:p>
        </w:tc>
        <w:tc>
          <w:tcPr>
            <w:tcW w:w="7473" w:type="dxa"/>
          </w:tcPr>
          <w:p w14:paraId="5673689C" w14:textId="77777777" w:rsidR="006E6C21" w:rsidRPr="0076081A" w:rsidRDefault="00863C7B" w:rsidP="00F73D53">
            <w:pPr>
              <w:spacing w:line="300" w:lineRule="exact"/>
              <w:jc w:val="center"/>
              <w:rPr>
                <w:rFonts w:ascii="UD デジタル 教科書体 N-R" w:eastAsia="UD デジタル 教科書体 N-R"/>
                <w:sz w:val="22"/>
              </w:rPr>
            </w:pPr>
            <w:r w:rsidRPr="0076081A">
              <w:rPr>
                <w:rFonts w:ascii="UD デジタル 教科書体 N-R" w:eastAsia="UD デジタル 教科書体 N-R" w:hint="eastAsia"/>
                <w:sz w:val="22"/>
              </w:rPr>
              <w:t>内訳</w:t>
            </w:r>
          </w:p>
        </w:tc>
      </w:tr>
      <w:tr w:rsidR="006E6C21" w:rsidRPr="0076081A" w14:paraId="09F8FD73" w14:textId="77777777" w:rsidTr="00F73D53">
        <w:tc>
          <w:tcPr>
            <w:tcW w:w="1842" w:type="dxa"/>
          </w:tcPr>
          <w:p w14:paraId="077A8889" w14:textId="77777777" w:rsidR="006E6C21" w:rsidRPr="0076081A" w:rsidRDefault="006E6C21" w:rsidP="00F73D53">
            <w:pPr>
              <w:spacing w:line="300" w:lineRule="exact"/>
              <w:jc w:val="left"/>
              <w:rPr>
                <w:rFonts w:ascii="UD デジタル 教科書体 N-R" w:eastAsia="UD デジタル 教科書体 N-R"/>
                <w:sz w:val="22"/>
              </w:rPr>
            </w:pPr>
            <w:r w:rsidRPr="0076081A">
              <w:rPr>
                <w:rFonts w:ascii="UD デジタル 教科書体 N-R" w:eastAsia="UD デジタル 教科書体 N-R" w:hint="eastAsia"/>
                <w:sz w:val="22"/>
              </w:rPr>
              <w:t>設備費</w:t>
            </w:r>
          </w:p>
        </w:tc>
        <w:tc>
          <w:tcPr>
            <w:tcW w:w="7473" w:type="dxa"/>
          </w:tcPr>
          <w:p w14:paraId="02D4B5AF" w14:textId="77777777" w:rsidR="006E6C21" w:rsidRPr="0076081A" w:rsidRDefault="00007DD6" w:rsidP="00F73D53">
            <w:pPr>
              <w:spacing w:line="300" w:lineRule="exact"/>
              <w:jc w:val="left"/>
              <w:rPr>
                <w:rFonts w:ascii="UD デジタル 教科書体 N-R" w:eastAsia="UD デジタル 教科書体 N-R"/>
                <w:sz w:val="22"/>
              </w:rPr>
            </w:pPr>
            <w:r w:rsidRPr="0076081A">
              <w:rPr>
                <w:rFonts w:ascii="UD デジタル 教科書体 N-R" w:eastAsia="UD デジタル 教科書体 N-R" w:hint="eastAsia"/>
                <w:sz w:val="22"/>
              </w:rPr>
              <w:t>対象設備の導入等に係る購入、製造、据</w:t>
            </w:r>
            <w:r w:rsidR="00863C7B" w:rsidRPr="0076081A">
              <w:rPr>
                <w:rFonts w:ascii="UD デジタル 教科書体 N-R" w:eastAsia="UD デジタル 教科書体 N-R" w:hint="eastAsia"/>
                <w:sz w:val="22"/>
              </w:rPr>
              <w:t>付</w:t>
            </w:r>
            <w:r w:rsidRPr="0076081A">
              <w:rPr>
                <w:rFonts w:ascii="UD デジタル 教科書体 N-R" w:eastAsia="UD デジタル 教科書体 N-R" w:hint="eastAsia"/>
                <w:sz w:val="22"/>
              </w:rPr>
              <w:t>等</w:t>
            </w:r>
            <w:r w:rsidR="00863C7B" w:rsidRPr="0076081A">
              <w:rPr>
                <w:rFonts w:ascii="UD デジタル 教科書体 N-R" w:eastAsia="UD デジタル 教科書体 N-R" w:hint="eastAsia"/>
                <w:sz w:val="22"/>
              </w:rPr>
              <w:t>に通常必要となる経費</w:t>
            </w:r>
          </w:p>
          <w:p w14:paraId="354A99BF" w14:textId="77777777" w:rsidR="00863C7B" w:rsidRPr="0076081A" w:rsidRDefault="00863C7B" w:rsidP="00F73D53">
            <w:pPr>
              <w:spacing w:line="300" w:lineRule="exact"/>
              <w:jc w:val="left"/>
              <w:rPr>
                <w:rFonts w:ascii="UD デジタル 教科書体 N-R" w:eastAsia="UD デジタル 教科書体 N-R"/>
                <w:sz w:val="22"/>
              </w:rPr>
            </w:pPr>
            <w:r w:rsidRPr="0076081A">
              <w:rPr>
                <w:rFonts w:ascii="UD デジタル 教科書体 N-R" w:eastAsia="UD デジタル 教科書体 N-R" w:hint="eastAsia"/>
                <w:sz w:val="22"/>
              </w:rPr>
              <w:t>（例）機器の購入費、その他事業実施に必要不可欠な付属機器の設置費</w:t>
            </w:r>
          </w:p>
        </w:tc>
      </w:tr>
      <w:tr w:rsidR="006E6C21" w:rsidRPr="0076081A" w14:paraId="68A0A1BF" w14:textId="77777777" w:rsidTr="00F73D53">
        <w:tc>
          <w:tcPr>
            <w:tcW w:w="1842" w:type="dxa"/>
          </w:tcPr>
          <w:p w14:paraId="301FCCB7" w14:textId="77777777" w:rsidR="006E6C21" w:rsidRPr="0076081A" w:rsidRDefault="006E6C21" w:rsidP="00F73D53">
            <w:pPr>
              <w:spacing w:line="300" w:lineRule="exact"/>
              <w:jc w:val="left"/>
              <w:rPr>
                <w:rFonts w:ascii="UD デジタル 教科書体 N-R" w:eastAsia="UD デジタル 教科書体 N-R"/>
                <w:sz w:val="22"/>
              </w:rPr>
            </w:pPr>
            <w:r w:rsidRPr="0076081A">
              <w:rPr>
                <w:rFonts w:ascii="UD デジタル 教科書体 N-R" w:eastAsia="UD デジタル 教科書体 N-R" w:hint="eastAsia"/>
                <w:sz w:val="22"/>
              </w:rPr>
              <w:t>工事費</w:t>
            </w:r>
          </w:p>
        </w:tc>
        <w:tc>
          <w:tcPr>
            <w:tcW w:w="7473" w:type="dxa"/>
          </w:tcPr>
          <w:p w14:paraId="4EFD5B33" w14:textId="77777777" w:rsidR="006E6C21" w:rsidRPr="0076081A" w:rsidRDefault="00863C7B" w:rsidP="00F73D53">
            <w:pPr>
              <w:spacing w:line="300" w:lineRule="exact"/>
              <w:jc w:val="left"/>
              <w:rPr>
                <w:rFonts w:ascii="UD デジタル 教科書体 N-R" w:eastAsia="UD デジタル 教科書体 N-R"/>
                <w:sz w:val="22"/>
              </w:rPr>
            </w:pPr>
            <w:r w:rsidRPr="0076081A">
              <w:rPr>
                <w:rFonts w:ascii="UD デジタル 教科書体 N-R" w:eastAsia="UD デジタル 教科書体 N-R" w:hint="eastAsia"/>
                <w:sz w:val="22"/>
              </w:rPr>
              <w:t>対象事業の実施に不可欠な配管、配電等の工事に必要な経費（対象設備の導入等に係る設計に要する経費を含む）</w:t>
            </w:r>
          </w:p>
        </w:tc>
      </w:tr>
      <w:tr w:rsidR="006E6C21" w:rsidRPr="0076081A" w14:paraId="3D50A5AA" w14:textId="77777777" w:rsidTr="00F73D53">
        <w:tc>
          <w:tcPr>
            <w:tcW w:w="1842" w:type="dxa"/>
          </w:tcPr>
          <w:p w14:paraId="7569FDA4" w14:textId="77777777" w:rsidR="006E6C21" w:rsidRPr="001415B7" w:rsidRDefault="00863C7B" w:rsidP="00F73D53">
            <w:pPr>
              <w:spacing w:line="300" w:lineRule="exact"/>
              <w:jc w:val="left"/>
              <w:rPr>
                <w:rFonts w:ascii="UD デジタル 教科書体 N-R" w:eastAsia="UD デジタル 教科書体 N-R"/>
                <w:color w:val="000000" w:themeColor="text1"/>
                <w:sz w:val="22"/>
              </w:rPr>
            </w:pPr>
            <w:r w:rsidRPr="001415B7">
              <w:rPr>
                <w:rFonts w:ascii="UD デジタル 教科書体 N-R" w:eastAsia="UD デジタル 教科書体 N-R" w:hint="eastAsia"/>
                <w:color w:val="000000" w:themeColor="text1"/>
                <w:sz w:val="22"/>
              </w:rPr>
              <w:t>処分費</w:t>
            </w:r>
          </w:p>
        </w:tc>
        <w:tc>
          <w:tcPr>
            <w:tcW w:w="7473" w:type="dxa"/>
          </w:tcPr>
          <w:p w14:paraId="7E3473EF" w14:textId="77777777" w:rsidR="006E6C21" w:rsidRPr="001415B7" w:rsidRDefault="00863C7B" w:rsidP="00F73D53">
            <w:pPr>
              <w:spacing w:line="300" w:lineRule="exact"/>
              <w:jc w:val="left"/>
              <w:rPr>
                <w:rFonts w:ascii="UD デジタル 教科書体 N-R" w:eastAsia="UD デジタル 教科書体 N-R"/>
                <w:color w:val="000000" w:themeColor="text1"/>
                <w:sz w:val="22"/>
              </w:rPr>
            </w:pPr>
            <w:r w:rsidRPr="001415B7">
              <w:rPr>
                <w:rFonts w:ascii="UD デジタル 教科書体 N-R" w:eastAsia="UD デジタル 教科書体 N-R" w:hint="eastAsia"/>
                <w:color w:val="000000" w:themeColor="text1"/>
                <w:sz w:val="22"/>
              </w:rPr>
              <w:t>既存設備を更新する場合の既存設備等の撤去、処分に必要な経費</w:t>
            </w:r>
          </w:p>
        </w:tc>
      </w:tr>
    </w:tbl>
    <w:p w14:paraId="59F03EC0" w14:textId="77777777" w:rsidR="00D42FE2" w:rsidRPr="0076081A" w:rsidRDefault="00863C7B" w:rsidP="00866A44">
      <w:pPr>
        <w:spacing w:line="300" w:lineRule="exact"/>
        <w:ind w:firstLineChars="100" w:firstLine="220"/>
        <w:jc w:val="left"/>
        <w:rPr>
          <w:rFonts w:ascii="UD デジタル 教科書体 N-R" w:eastAsia="UD デジタル 教科書体 N-R"/>
          <w:sz w:val="22"/>
        </w:rPr>
      </w:pPr>
      <w:r w:rsidRPr="0076081A">
        <w:rPr>
          <w:rFonts w:ascii="UD デジタル 教科書体 N-R" w:eastAsia="UD デジタル 教科書体 N-R" w:hint="eastAsia"/>
          <w:sz w:val="22"/>
        </w:rPr>
        <w:t>※いずれも消費税相当額を除きます。</w:t>
      </w:r>
    </w:p>
    <w:p w14:paraId="70A43D57" w14:textId="77777777" w:rsidR="00863C7B" w:rsidRPr="0076081A" w:rsidRDefault="00863C7B" w:rsidP="00866A44">
      <w:pPr>
        <w:spacing w:line="300" w:lineRule="exact"/>
        <w:ind w:firstLineChars="100" w:firstLine="220"/>
        <w:jc w:val="left"/>
        <w:rPr>
          <w:rFonts w:ascii="UD デジタル 教科書体 N-R" w:eastAsia="UD デジタル 教科書体 N-R"/>
          <w:sz w:val="22"/>
        </w:rPr>
      </w:pPr>
      <w:r w:rsidRPr="0076081A">
        <w:rPr>
          <w:rFonts w:ascii="UD デジタル 教科書体 N-R" w:eastAsia="UD デジタル 教科書体 N-R" w:hint="eastAsia"/>
          <w:sz w:val="22"/>
        </w:rPr>
        <w:t>※過剰とみなされるもの、予備用とみなされるもの等に要する経費は対象外です。</w:t>
      </w:r>
    </w:p>
    <w:p w14:paraId="67D21A87" w14:textId="77777777" w:rsidR="006E6C21" w:rsidRPr="0076081A" w:rsidRDefault="006E6C21" w:rsidP="00F73D53">
      <w:pPr>
        <w:spacing w:line="300" w:lineRule="exact"/>
        <w:jc w:val="left"/>
        <w:rPr>
          <w:rFonts w:ascii="UD デジタル 教科書体 N-R" w:eastAsia="UD デジタル 教科書体 N-R"/>
          <w:sz w:val="22"/>
        </w:rPr>
      </w:pPr>
    </w:p>
    <w:p w14:paraId="0250AADA" w14:textId="77777777" w:rsidR="006E6C21" w:rsidRPr="0076081A" w:rsidRDefault="006E6C21" w:rsidP="00F73D53">
      <w:pPr>
        <w:spacing w:line="300" w:lineRule="exact"/>
        <w:jc w:val="left"/>
        <w:rPr>
          <w:rFonts w:ascii="UD デジタル 教科書体 N-R" w:eastAsia="UD デジタル 教科書体 N-R"/>
          <w:sz w:val="22"/>
        </w:rPr>
      </w:pPr>
      <w:r w:rsidRPr="0076081A">
        <w:rPr>
          <w:rFonts w:ascii="UD デジタル 教科書体 N-R" w:eastAsia="UD デジタル 教科書体 N-R" w:hint="eastAsia"/>
          <w:sz w:val="22"/>
        </w:rPr>
        <w:t xml:space="preserve">　　以下の経費は補助対象経費となりませんのでご注意ください。</w:t>
      </w:r>
    </w:p>
    <w:p w14:paraId="6BB71FB2" w14:textId="77777777" w:rsidR="006E6C21" w:rsidRPr="0076081A" w:rsidRDefault="006E6C21" w:rsidP="00F73D53">
      <w:pPr>
        <w:spacing w:line="300" w:lineRule="exact"/>
        <w:jc w:val="center"/>
        <w:rPr>
          <w:rFonts w:ascii="UD デジタル 教科書体 N-R" w:eastAsia="UD デジタル 教科書体 N-R"/>
          <w:sz w:val="22"/>
        </w:rPr>
      </w:pPr>
      <w:r w:rsidRPr="0076081A">
        <w:rPr>
          <w:rFonts w:ascii="UD デジタル 教科書体 N-R" w:eastAsia="UD デジタル 教科書体 N-R" w:hint="eastAsia"/>
          <w:sz w:val="22"/>
        </w:rPr>
        <w:t>＜対象とならない経費＞</w:t>
      </w:r>
    </w:p>
    <w:tbl>
      <w:tblPr>
        <w:tblStyle w:val="a5"/>
        <w:tblW w:w="0" w:type="auto"/>
        <w:tblInd w:w="421" w:type="dxa"/>
        <w:tblLook w:val="04A0" w:firstRow="1" w:lastRow="0" w:firstColumn="1" w:lastColumn="0" w:noHBand="0" w:noVBand="1"/>
      </w:tblPr>
      <w:tblGrid>
        <w:gridCol w:w="1842"/>
        <w:gridCol w:w="7473"/>
      </w:tblGrid>
      <w:tr w:rsidR="00863C7B" w:rsidRPr="0076081A" w14:paraId="589DA4B2" w14:textId="77777777" w:rsidTr="00F73D53">
        <w:tc>
          <w:tcPr>
            <w:tcW w:w="1842" w:type="dxa"/>
          </w:tcPr>
          <w:p w14:paraId="6B47D9D6" w14:textId="77777777" w:rsidR="00863C7B" w:rsidRPr="0076081A" w:rsidRDefault="00863C7B" w:rsidP="00F73D53">
            <w:pPr>
              <w:spacing w:line="300" w:lineRule="exact"/>
              <w:jc w:val="center"/>
              <w:rPr>
                <w:rFonts w:ascii="UD デジタル 教科書体 N-R" w:eastAsia="UD デジタル 教科書体 N-R"/>
                <w:sz w:val="22"/>
              </w:rPr>
            </w:pPr>
            <w:r w:rsidRPr="0076081A">
              <w:rPr>
                <w:rFonts w:ascii="UD デジタル 教科書体 N-R" w:eastAsia="UD デジタル 教科書体 N-R" w:hint="eastAsia"/>
                <w:sz w:val="22"/>
              </w:rPr>
              <w:t>項目</w:t>
            </w:r>
          </w:p>
        </w:tc>
        <w:tc>
          <w:tcPr>
            <w:tcW w:w="7473" w:type="dxa"/>
          </w:tcPr>
          <w:p w14:paraId="3E7CE658" w14:textId="77777777" w:rsidR="00863C7B" w:rsidRPr="0076081A" w:rsidRDefault="00863C7B" w:rsidP="00F73D53">
            <w:pPr>
              <w:spacing w:line="300" w:lineRule="exact"/>
              <w:jc w:val="center"/>
              <w:rPr>
                <w:rFonts w:ascii="UD デジタル 教科書体 N-R" w:eastAsia="UD デジタル 教科書体 N-R"/>
                <w:sz w:val="22"/>
              </w:rPr>
            </w:pPr>
            <w:r w:rsidRPr="0076081A">
              <w:rPr>
                <w:rFonts w:ascii="UD デジタル 教科書体 N-R" w:eastAsia="UD デジタル 教科書体 N-R" w:hint="eastAsia"/>
                <w:sz w:val="22"/>
              </w:rPr>
              <w:t>内訳</w:t>
            </w:r>
          </w:p>
        </w:tc>
      </w:tr>
      <w:tr w:rsidR="00863C7B" w:rsidRPr="0076081A" w14:paraId="3ABDCD85" w14:textId="77777777" w:rsidTr="00F73D53">
        <w:tc>
          <w:tcPr>
            <w:tcW w:w="1842" w:type="dxa"/>
          </w:tcPr>
          <w:p w14:paraId="32C41BA1" w14:textId="77777777" w:rsidR="00863C7B" w:rsidRPr="0076081A" w:rsidRDefault="00863C7B" w:rsidP="00F73D53">
            <w:pPr>
              <w:spacing w:line="300" w:lineRule="exact"/>
              <w:jc w:val="left"/>
              <w:rPr>
                <w:rFonts w:ascii="UD デジタル 教科書体 N-R" w:eastAsia="UD デジタル 教科書体 N-R"/>
                <w:sz w:val="22"/>
              </w:rPr>
            </w:pPr>
            <w:r w:rsidRPr="0076081A">
              <w:rPr>
                <w:rFonts w:ascii="UD デジタル 教科書体 N-R" w:eastAsia="UD デジタル 教科書体 N-R" w:hint="eastAsia"/>
                <w:sz w:val="22"/>
              </w:rPr>
              <w:t>設備費</w:t>
            </w:r>
          </w:p>
        </w:tc>
        <w:tc>
          <w:tcPr>
            <w:tcW w:w="7473" w:type="dxa"/>
          </w:tcPr>
          <w:p w14:paraId="2864B699" w14:textId="153543AC" w:rsidR="00863C7B" w:rsidRPr="0076081A" w:rsidRDefault="00863C7B" w:rsidP="00F73D53">
            <w:pPr>
              <w:spacing w:line="300" w:lineRule="exact"/>
              <w:jc w:val="left"/>
              <w:rPr>
                <w:rFonts w:ascii="UD デジタル 教科書体 N-R" w:eastAsia="UD デジタル 教科書体 N-R"/>
                <w:sz w:val="22"/>
              </w:rPr>
            </w:pPr>
            <w:r w:rsidRPr="0076081A">
              <w:rPr>
                <w:rFonts w:ascii="UD デジタル 教科書体 N-R" w:eastAsia="UD デジタル 教科書体 N-R" w:hint="eastAsia"/>
                <w:sz w:val="22"/>
              </w:rPr>
              <w:t>リース料</w:t>
            </w:r>
            <w:r w:rsidRPr="00B64AEF">
              <w:rPr>
                <w:rFonts w:ascii="UD デジタル 教科書体 N-R" w:eastAsia="UD デジタル 教科書体 N-R" w:hint="eastAsia"/>
                <w:sz w:val="22"/>
              </w:rPr>
              <w:t>、</w:t>
            </w:r>
            <w:r w:rsidR="004C5A99" w:rsidRPr="00B64AEF">
              <w:rPr>
                <w:rFonts w:ascii="UD デジタル 教科書体 N-R" w:eastAsia="UD デジタル 教科書体 N-R" w:hint="eastAsia"/>
                <w:sz w:val="22"/>
              </w:rPr>
              <w:t>中古の設備導入、</w:t>
            </w:r>
            <w:r w:rsidRPr="00B64AEF">
              <w:rPr>
                <w:rFonts w:ascii="UD デジタル 教科書体 N-R" w:eastAsia="UD デジタル 教科書体 N-R" w:hint="eastAsia"/>
                <w:sz w:val="22"/>
              </w:rPr>
              <w:t>必要不可欠とは認められない付属機器等に係る費用</w:t>
            </w:r>
          </w:p>
        </w:tc>
      </w:tr>
      <w:tr w:rsidR="00863C7B" w:rsidRPr="0076081A" w14:paraId="630B2606" w14:textId="77777777" w:rsidTr="00F73D53">
        <w:tc>
          <w:tcPr>
            <w:tcW w:w="1842" w:type="dxa"/>
          </w:tcPr>
          <w:p w14:paraId="1E823B2A" w14:textId="77777777" w:rsidR="00863C7B" w:rsidRPr="0076081A" w:rsidRDefault="00863C7B" w:rsidP="00F73D53">
            <w:pPr>
              <w:spacing w:line="300" w:lineRule="exact"/>
              <w:jc w:val="left"/>
              <w:rPr>
                <w:rFonts w:ascii="UD デジタル 教科書体 N-R" w:eastAsia="UD デジタル 教科書体 N-R"/>
                <w:sz w:val="22"/>
              </w:rPr>
            </w:pPr>
            <w:r w:rsidRPr="0076081A">
              <w:rPr>
                <w:rFonts w:ascii="UD デジタル 教科書体 N-R" w:eastAsia="UD デジタル 教科書体 N-R" w:hint="eastAsia"/>
                <w:sz w:val="22"/>
              </w:rPr>
              <w:t>工事費</w:t>
            </w:r>
          </w:p>
        </w:tc>
        <w:tc>
          <w:tcPr>
            <w:tcW w:w="7473" w:type="dxa"/>
          </w:tcPr>
          <w:p w14:paraId="0524778E" w14:textId="77777777" w:rsidR="00863C7B" w:rsidRPr="0076081A" w:rsidRDefault="00863C7B" w:rsidP="00F73D53">
            <w:pPr>
              <w:spacing w:line="300" w:lineRule="exact"/>
              <w:jc w:val="left"/>
              <w:rPr>
                <w:rFonts w:ascii="UD デジタル 教科書体 N-R" w:eastAsia="UD デジタル 教科書体 N-R"/>
                <w:sz w:val="22"/>
              </w:rPr>
            </w:pPr>
            <w:r w:rsidRPr="0076081A">
              <w:rPr>
                <w:rFonts w:ascii="UD デジタル 教科書体 N-R" w:eastAsia="UD デジタル 教科書体 N-R" w:hint="eastAsia"/>
                <w:sz w:val="22"/>
              </w:rPr>
              <w:t>安全対策費、土地や建物の取得・賃貸・管理等に要する費用、道路使用許可申請費用、その他補助事業と直接関係のない工事、設計に要する費用</w:t>
            </w:r>
          </w:p>
        </w:tc>
      </w:tr>
      <w:tr w:rsidR="00863C7B" w:rsidRPr="0076081A" w14:paraId="1506BE86" w14:textId="77777777" w:rsidTr="00F73D53">
        <w:tc>
          <w:tcPr>
            <w:tcW w:w="1842" w:type="dxa"/>
          </w:tcPr>
          <w:p w14:paraId="3DBEB129" w14:textId="77777777" w:rsidR="00863C7B" w:rsidRPr="0076081A" w:rsidRDefault="00863C7B" w:rsidP="00F73D53">
            <w:pPr>
              <w:spacing w:line="300" w:lineRule="exact"/>
              <w:jc w:val="left"/>
              <w:rPr>
                <w:rFonts w:ascii="UD デジタル 教科書体 N-R" w:eastAsia="UD デジタル 教科書体 N-R"/>
                <w:sz w:val="22"/>
              </w:rPr>
            </w:pPr>
            <w:r w:rsidRPr="0076081A">
              <w:rPr>
                <w:rFonts w:ascii="UD デジタル 教科書体 N-R" w:eastAsia="UD デジタル 教科書体 N-R" w:hint="eastAsia"/>
                <w:sz w:val="22"/>
              </w:rPr>
              <w:t>処分費</w:t>
            </w:r>
          </w:p>
        </w:tc>
        <w:tc>
          <w:tcPr>
            <w:tcW w:w="7473" w:type="dxa"/>
          </w:tcPr>
          <w:p w14:paraId="579F4AD5" w14:textId="77777777" w:rsidR="00863C7B" w:rsidRPr="0076081A" w:rsidRDefault="00863C7B" w:rsidP="00F73D53">
            <w:pPr>
              <w:spacing w:line="300" w:lineRule="exact"/>
              <w:jc w:val="left"/>
              <w:rPr>
                <w:rFonts w:ascii="UD デジタル 教科書体 N-R" w:eastAsia="UD デジタル 教科書体 N-R"/>
                <w:sz w:val="22"/>
              </w:rPr>
            </w:pPr>
            <w:r w:rsidRPr="0076081A">
              <w:rPr>
                <w:rFonts w:ascii="UD デジタル 教科書体 N-R" w:eastAsia="UD デジタル 教科書体 N-R" w:hint="eastAsia"/>
                <w:sz w:val="22"/>
              </w:rPr>
              <w:t>補助事業と直接関係のない設備等の撤去、処分に必要な経費</w:t>
            </w:r>
          </w:p>
        </w:tc>
      </w:tr>
      <w:tr w:rsidR="00863C7B" w:rsidRPr="0076081A" w14:paraId="66CFAEC1" w14:textId="77777777" w:rsidTr="00F73D53">
        <w:tc>
          <w:tcPr>
            <w:tcW w:w="1842" w:type="dxa"/>
          </w:tcPr>
          <w:p w14:paraId="3EC7D8CC" w14:textId="77777777" w:rsidR="00863C7B" w:rsidRPr="0076081A" w:rsidRDefault="00863C7B" w:rsidP="00F73D53">
            <w:pPr>
              <w:spacing w:line="300" w:lineRule="exact"/>
              <w:jc w:val="left"/>
              <w:rPr>
                <w:rFonts w:ascii="UD デジタル 教科書体 N-R" w:eastAsia="UD デジタル 教科書体 N-R"/>
                <w:sz w:val="22"/>
              </w:rPr>
            </w:pPr>
            <w:r w:rsidRPr="0076081A">
              <w:rPr>
                <w:rFonts w:ascii="UD デジタル 教科書体 N-R" w:eastAsia="UD デジタル 教科書体 N-R" w:hint="eastAsia"/>
                <w:sz w:val="22"/>
              </w:rPr>
              <w:t>諸経費</w:t>
            </w:r>
          </w:p>
        </w:tc>
        <w:tc>
          <w:tcPr>
            <w:tcW w:w="7473" w:type="dxa"/>
          </w:tcPr>
          <w:p w14:paraId="13D4D3D8" w14:textId="77777777" w:rsidR="00863C7B" w:rsidRPr="0076081A" w:rsidRDefault="00863C7B" w:rsidP="00F73D53">
            <w:pPr>
              <w:spacing w:line="300" w:lineRule="exact"/>
              <w:jc w:val="left"/>
              <w:rPr>
                <w:rFonts w:ascii="UD デジタル 教科書体 N-R" w:eastAsia="UD デジタル 教科書体 N-R"/>
                <w:sz w:val="22"/>
              </w:rPr>
            </w:pPr>
            <w:r w:rsidRPr="0076081A">
              <w:rPr>
                <w:rFonts w:ascii="UD デジタル 教科書体 N-R" w:eastAsia="UD デジタル 教科書体 N-R" w:hint="eastAsia"/>
                <w:sz w:val="22"/>
              </w:rPr>
              <w:t>一般管理費、諸経費（保証料、租税公課、通信交通費、</w:t>
            </w:r>
            <w:r w:rsidR="005F066E" w:rsidRPr="0076081A">
              <w:rPr>
                <w:rFonts w:ascii="UD デジタル 教科書体 N-R" w:eastAsia="UD デジタル 教科書体 N-R" w:hint="eastAsia"/>
                <w:sz w:val="22"/>
              </w:rPr>
              <w:t>金融機関への振込手数料、</w:t>
            </w:r>
            <w:r w:rsidRPr="0076081A">
              <w:rPr>
                <w:rFonts w:ascii="UD デジタル 教科書体 N-R" w:eastAsia="UD デジタル 教科書体 N-R" w:hint="eastAsia"/>
                <w:sz w:val="22"/>
              </w:rPr>
              <w:t>その他）、経費の積算に要する費用、補助金申請書類等の作成費用等</w:t>
            </w:r>
          </w:p>
        </w:tc>
      </w:tr>
    </w:tbl>
    <w:p w14:paraId="486FFF2D" w14:textId="77777777" w:rsidR="00863C7B" w:rsidRPr="0076081A" w:rsidRDefault="00863C7B" w:rsidP="00F73D53">
      <w:pPr>
        <w:spacing w:line="300" w:lineRule="exact"/>
        <w:jc w:val="left"/>
        <w:rPr>
          <w:rFonts w:ascii="UD デジタル 教科書体 N-R" w:eastAsia="UD デジタル 教科書体 N-R"/>
          <w:sz w:val="22"/>
        </w:rPr>
      </w:pPr>
    </w:p>
    <w:p w14:paraId="0B9D2BC1" w14:textId="77777777" w:rsidR="005F066E" w:rsidRPr="0076081A" w:rsidRDefault="0076081A" w:rsidP="00F73D53">
      <w:pPr>
        <w:spacing w:line="300" w:lineRule="exact"/>
        <w:ind w:firstLineChars="100" w:firstLine="220"/>
        <w:jc w:val="left"/>
        <w:rPr>
          <w:rFonts w:ascii="UD デジタル 教科書体 N-R" w:eastAsia="UD デジタル 教科書体 N-R"/>
          <w:sz w:val="22"/>
        </w:rPr>
      </w:pPr>
      <w:r>
        <w:rPr>
          <w:rFonts w:ascii="UD デジタル 教科書体 N-R" w:eastAsia="UD デジタル 教科書体 N-R" w:hint="eastAsia"/>
          <w:sz w:val="22"/>
        </w:rPr>
        <w:t>◆</w:t>
      </w:r>
      <w:r w:rsidR="005F066E" w:rsidRPr="0076081A">
        <w:rPr>
          <w:rFonts w:ascii="UD デジタル 教科書体 N-R" w:eastAsia="UD デジタル 教科書体 N-R" w:hint="eastAsia"/>
          <w:sz w:val="22"/>
        </w:rPr>
        <w:t>その他留意事項</w:t>
      </w:r>
    </w:p>
    <w:p w14:paraId="27A44CC1" w14:textId="77777777" w:rsidR="005F066E" w:rsidRPr="0076081A" w:rsidRDefault="005F066E" w:rsidP="00F73D53">
      <w:pPr>
        <w:spacing w:line="300" w:lineRule="exact"/>
        <w:ind w:leftChars="200" w:left="640" w:hangingChars="100" w:hanging="220"/>
        <w:jc w:val="left"/>
        <w:rPr>
          <w:rFonts w:ascii="UD デジタル 教科書体 N-R" w:eastAsia="UD デジタル 教科書体 N-R"/>
          <w:sz w:val="22"/>
        </w:rPr>
      </w:pPr>
      <w:r w:rsidRPr="0076081A">
        <w:rPr>
          <w:rFonts w:ascii="UD デジタル 教科書体 N-R" w:eastAsia="UD デジタル 教科書体 N-R" w:hint="eastAsia"/>
          <w:sz w:val="22"/>
        </w:rPr>
        <w:t>・</w:t>
      </w:r>
      <w:r w:rsidR="00D8666F" w:rsidRPr="0076081A">
        <w:rPr>
          <w:rFonts w:ascii="UD デジタル 教科書体 N-R" w:eastAsia="UD デジタル 教科書体 N-R" w:hint="eastAsia"/>
          <w:sz w:val="22"/>
        </w:rPr>
        <w:t>支払い方法に関し、</w:t>
      </w:r>
      <w:r w:rsidRPr="0076081A">
        <w:rPr>
          <w:rFonts w:ascii="UD デジタル 教科書体 N-R" w:eastAsia="UD デジタル 教科書体 N-R" w:hint="eastAsia"/>
          <w:sz w:val="22"/>
        </w:rPr>
        <w:t>商品券、金券、</w:t>
      </w:r>
      <w:r w:rsidR="00D8666F" w:rsidRPr="0076081A">
        <w:rPr>
          <w:rFonts w:ascii="UD デジタル 教科書体 N-R" w:eastAsia="UD デジタル 教科書体 N-R" w:hint="eastAsia"/>
          <w:sz w:val="22"/>
        </w:rPr>
        <w:t>ポイント、</w:t>
      </w:r>
      <w:r w:rsidRPr="0076081A">
        <w:rPr>
          <w:rFonts w:ascii="UD デジタル 教科書体 N-R" w:eastAsia="UD デジタル 教科書体 N-R" w:hint="eastAsia"/>
          <w:sz w:val="22"/>
        </w:rPr>
        <w:t>仮想通貨</w:t>
      </w:r>
      <w:r w:rsidR="00D8666F" w:rsidRPr="0076081A">
        <w:rPr>
          <w:rFonts w:ascii="UD デジタル 教科書体 N-R" w:eastAsia="UD デジタル 教科書体 N-R" w:hint="eastAsia"/>
          <w:sz w:val="22"/>
        </w:rPr>
        <w:t>等での支払い、自社振出・他社振出にかかわらず小切手・手形での支払、相殺による決済は対象外です。</w:t>
      </w:r>
    </w:p>
    <w:p w14:paraId="65214015" w14:textId="77777777" w:rsidR="00D8666F" w:rsidRPr="0076081A" w:rsidRDefault="00D8666F" w:rsidP="00F73D53">
      <w:pPr>
        <w:spacing w:line="300" w:lineRule="exact"/>
        <w:ind w:leftChars="200" w:left="640" w:hangingChars="100" w:hanging="220"/>
        <w:jc w:val="left"/>
        <w:rPr>
          <w:rFonts w:ascii="UD デジタル 教科書体 N-R" w:eastAsia="UD デジタル 教科書体 N-R"/>
          <w:sz w:val="22"/>
        </w:rPr>
      </w:pPr>
      <w:r w:rsidRPr="0076081A">
        <w:rPr>
          <w:rFonts w:ascii="UD デジタル 教科書体 N-R" w:eastAsia="UD デジタル 教科書体 N-R" w:hint="eastAsia"/>
          <w:sz w:val="22"/>
        </w:rPr>
        <w:t>・補助事業の期間内に支出が完了しないもの（分割払、クレジットカード決済、リボルビング支払等の場合、金融機関等からの引き落としが補助事業の期間内に完了していることが必要）は対象外です。</w:t>
      </w:r>
    </w:p>
    <w:p w14:paraId="47A459C5" w14:textId="77777777" w:rsidR="005F066E" w:rsidRPr="0076081A" w:rsidRDefault="00D8666F" w:rsidP="00F73D53">
      <w:pPr>
        <w:spacing w:line="300" w:lineRule="exact"/>
        <w:ind w:leftChars="200" w:left="640" w:hangingChars="100" w:hanging="220"/>
        <w:jc w:val="left"/>
        <w:rPr>
          <w:rFonts w:ascii="UD デジタル 教科書体 N-R" w:eastAsia="UD デジタル 教科書体 N-R"/>
          <w:sz w:val="22"/>
        </w:rPr>
      </w:pPr>
      <w:r w:rsidRPr="0076081A">
        <w:rPr>
          <w:rFonts w:ascii="UD デジタル 教科書体 N-R" w:eastAsia="UD デジタル 教科書体 N-R" w:hint="eastAsia"/>
          <w:sz w:val="22"/>
        </w:rPr>
        <w:t>・電子商取引を行う場合であっても、設備の仕様、見積、発注、納品、請求及び支払といった事実確認の書類の提出が必要となります。これら一連の経理処理の証拠となる書類の提出が可能であることを事前にご確認ください。</w:t>
      </w:r>
    </w:p>
    <w:p w14:paraId="0714A2E0" w14:textId="77777777" w:rsidR="00326197" w:rsidRPr="00452E99" w:rsidRDefault="00D8666F" w:rsidP="00F73D53">
      <w:pPr>
        <w:spacing w:line="300" w:lineRule="exact"/>
        <w:ind w:leftChars="200" w:left="640" w:hangingChars="100" w:hanging="220"/>
        <w:jc w:val="left"/>
        <w:rPr>
          <w:rFonts w:ascii="UD デジタル 教科書体 N-R" w:eastAsia="UD デジタル 教科書体 N-R"/>
        </w:rPr>
      </w:pPr>
      <w:r w:rsidRPr="0076081A">
        <w:rPr>
          <w:rFonts w:ascii="UD デジタル 教科書体 N-R" w:eastAsia="UD デジタル 教科書体 N-R" w:hint="eastAsia"/>
          <w:sz w:val="22"/>
        </w:rPr>
        <w:t>・自社での施工が可能と認められる部分について外注した場合、当該経費は対象外となります。</w:t>
      </w:r>
      <w:r w:rsidR="00326197" w:rsidRPr="0076081A">
        <w:rPr>
          <w:rFonts w:ascii="UD デジタル 教科書体 N-R" w:eastAsia="UD デジタル 教科書体 N-R" w:hint="eastAsia"/>
          <w:sz w:val="22"/>
        </w:rPr>
        <w:t>また、自社内での取引に係るものは対象外となります。</w:t>
      </w:r>
    </w:p>
    <w:p w14:paraId="3DB929B7" w14:textId="77777777" w:rsidR="00D8666F" w:rsidRPr="00007983" w:rsidRDefault="00EC4D20" w:rsidP="00122F30">
      <w:pPr>
        <w:pStyle w:val="1"/>
        <w:rPr>
          <w:rFonts w:ascii="UD デジタル 教科書体 NK-B" w:eastAsia="UD デジタル 教科書体 NK-B"/>
          <w:sz w:val="28"/>
        </w:rPr>
      </w:pPr>
      <w:bookmarkStart w:id="9" w:name="_５_補助率等について"/>
      <w:bookmarkEnd w:id="9"/>
      <w:r w:rsidRPr="00007983">
        <w:rPr>
          <w:rFonts w:ascii="UD デジタル 教科書体 NK-B" w:eastAsia="UD デジタル 教科書体 NK-B" w:hint="eastAsia"/>
          <w:sz w:val="28"/>
        </w:rPr>
        <w:lastRenderedPageBreak/>
        <w:t xml:space="preserve">５　</w:t>
      </w:r>
      <w:r w:rsidR="00326197" w:rsidRPr="00007983">
        <w:rPr>
          <w:rFonts w:ascii="UD デジタル 教科書体 NK-B" w:eastAsia="UD デジタル 教科書体 NK-B" w:hint="eastAsia"/>
          <w:sz w:val="28"/>
        </w:rPr>
        <w:t>補助率等</w:t>
      </w:r>
      <w:r w:rsidR="009A2BAD" w:rsidRPr="00007983">
        <w:rPr>
          <w:rFonts w:ascii="UD デジタル 教科書体 NK-B" w:eastAsia="UD デジタル 教科書体 NK-B" w:hint="eastAsia"/>
          <w:sz w:val="28"/>
        </w:rPr>
        <w:t>について</w:t>
      </w:r>
    </w:p>
    <w:p w14:paraId="2ECC9343" w14:textId="21932108" w:rsidR="001D1945" w:rsidRPr="001D721E" w:rsidRDefault="001D721E">
      <w:pPr>
        <w:widowControl/>
        <w:jc w:val="left"/>
        <w:rPr>
          <w:rFonts w:ascii="UD デジタル 教科書体 N-R" w:eastAsia="UD デジタル 教科書体 N-R"/>
          <w:sz w:val="22"/>
        </w:rPr>
      </w:pPr>
      <w:r w:rsidRPr="001D721E">
        <w:rPr>
          <w:rFonts w:ascii="UD デジタル 教科書体 N-R" w:eastAsia="UD デジタル 教科書体 N-R" w:hint="eastAsia"/>
          <w:sz w:val="22"/>
        </w:rPr>
        <w:t xml:space="preserve">　</w:t>
      </w:r>
      <w:bookmarkStart w:id="10" w:name="OLE_LINK21"/>
      <w:r>
        <w:rPr>
          <w:rFonts w:ascii="UD デジタル 教科書体 N-R" w:eastAsia="UD デジタル 教科書体 N-R" w:hint="eastAsia"/>
          <w:sz w:val="22"/>
        </w:rPr>
        <w:t>◆</w:t>
      </w:r>
      <w:r w:rsidRPr="001D721E">
        <w:rPr>
          <w:rFonts w:ascii="UD デジタル 教科書体 N-R" w:eastAsia="UD デジタル 教科書体 N-R" w:hint="eastAsia"/>
          <w:sz w:val="22"/>
        </w:rPr>
        <w:t>補助</w:t>
      </w:r>
      <w:r>
        <w:rPr>
          <w:rFonts w:ascii="UD デジタル 教科書体 N-R" w:eastAsia="UD デジタル 教科書体 N-R" w:hint="eastAsia"/>
          <w:sz w:val="22"/>
        </w:rPr>
        <w:t>率</w:t>
      </w:r>
    </w:p>
    <w:p w14:paraId="793A312D" w14:textId="46CF4698" w:rsidR="00030749" w:rsidRPr="001D721E" w:rsidRDefault="00030749">
      <w:pPr>
        <w:widowControl/>
        <w:jc w:val="left"/>
        <w:rPr>
          <w:rFonts w:ascii="UD デジタル 教科書体 N-R" w:eastAsia="UD デジタル 教科書体 N-R"/>
          <w:sz w:val="22"/>
        </w:rPr>
      </w:pPr>
      <w:r w:rsidRPr="001D721E">
        <w:rPr>
          <w:rFonts w:ascii="UD デジタル 教科書体 N-R" w:eastAsia="UD デジタル 教科書体 N-R" w:hint="eastAsia"/>
          <w:sz w:val="22"/>
        </w:rPr>
        <w:t xml:space="preserve">　</w:t>
      </w:r>
      <w:r w:rsidR="001D721E">
        <w:rPr>
          <w:rFonts w:ascii="UD デジタル 教科書体 N-R" w:eastAsia="UD デジタル 教科書体 N-R" w:hint="eastAsia"/>
          <w:sz w:val="22"/>
        </w:rPr>
        <w:t xml:space="preserve">　</w:t>
      </w:r>
      <w:r w:rsidR="001D1945" w:rsidRPr="001D721E">
        <w:rPr>
          <w:rFonts w:ascii="UD デジタル 教科書体 N-R" w:eastAsia="UD デジタル 教科書体 N-R" w:hint="eastAsia"/>
          <w:sz w:val="22"/>
        </w:rPr>
        <w:t>１／２以内</w:t>
      </w:r>
    </w:p>
    <w:p w14:paraId="487D8242" w14:textId="77777777" w:rsidR="001D1945" w:rsidRPr="001D721E" w:rsidRDefault="001D1945">
      <w:pPr>
        <w:widowControl/>
        <w:jc w:val="left"/>
        <w:rPr>
          <w:rFonts w:ascii="UD デジタル 教科書体 N-R" w:eastAsia="UD デジタル 教科書体 N-R"/>
          <w:sz w:val="22"/>
        </w:rPr>
      </w:pPr>
    </w:p>
    <w:p w14:paraId="0F7CF643" w14:textId="77777777" w:rsidR="001D1945" w:rsidRPr="001D721E" w:rsidRDefault="001D1945">
      <w:pPr>
        <w:widowControl/>
        <w:jc w:val="left"/>
        <w:rPr>
          <w:rFonts w:ascii="UD デジタル 教科書体 N-R" w:eastAsia="UD デジタル 教科書体 N-R"/>
          <w:sz w:val="22"/>
        </w:rPr>
      </w:pPr>
      <w:r w:rsidRPr="001D721E">
        <w:rPr>
          <w:rFonts w:ascii="UD デジタル 教科書体 N-R" w:eastAsia="UD デジタル 教科書体 N-R" w:hint="eastAsia"/>
          <w:sz w:val="22"/>
        </w:rPr>
        <w:t xml:space="preserve">　</w:t>
      </w:r>
      <w:r w:rsidR="001D721E">
        <w:rPr>
          <w:rFonts w:ascii="UD デジタル 教科書体 N-R" w:eastAsia="UD デジタル 教科書体 N-R" w:hint="eastAsia"/>
          <w:sz w:val="22"/>
        </w:rPr>
        <w:t>◆</w:t>
      </w:r>
      <w:r w:rsidRPr="001D721E">
        <w:rPr>
          <w:rFonts w:ascii="UD デジタル 教科書体 N-R" w:eastAsia="UD デジタル 教科書体 N-R" w:hint="eastAsia"/>
          <w:sz w:val="22"/>
        </w:rPr>
        <w:t>補助下限額</w:t>
      </w:r>
    </w:p>
    <w:p w14:paraId="48002183" w14:textId="6823D49F" w:rsidR="001D1945" w:rsidRPr="001D721E" w:rsidRDefault="001D1945" w:rsidP="001D721E">
      <w:pPr>
        <w:widowControl/>
        <w:jc w:val="left"/>
        <w:rPr>
          <w:rFonts w:ascii="UD デジタル 教科書体 N-R" w:eastAsia="UD デジタル 教科書体 N-R"/>
          <w:sz w:val="22"/>
        </w:rPr>
      </w:pPr>
      <w:r w:rsidRPr="001D721E">
        <w:rPr>
          <w:rFonts w:ascii="UD デジタル 教科書体 N-R" w:eastAsia="UD デジタル 教科書体 N-R" w:hint="eastAsia"/>
          <w:sz w:val="22"/>
        </w:rPr>
        <w:t xml:space="preserve">　</w:t>
      </w:r>
      <w:r w:rsidR="001D721E">
        <w:rPr>
          <w:rFonts w:ascii="UD デジタル 教科書体 N-R" w:eastAsia="UD デジタル 教科書体 N-R" w:hint="eastAsia"/>
          <w:sz w:val="22"/>
        </w:rPr>
        <w:t xml:space="preserve">　</w:t>
      </w:r>
      <w:r w:rsidR="00DF12D2">
        <w:rPr>
          <w:rFonts w:ascii="UD デジタル 教科書体 N-R" w:eastAsia="UD デジタル 教科書体 N-R" w:hint="eastAsia"/>
          <w:sz w:val="22"/>
        </w:rPr>
        <w:t>30</w:t>
      </w:r>
      <w:r w:rsidRPr="001D721E">
        <w:rPr>
          <w:rFonts w:ascii="UD デジタル 教科書体 N-R" w:eastAsia="UD デジタル 教科書体 N-R" w:hint="eastAsia"/>
          <w:sz w:val="22"/>
        </w:rPr>
        <w:t>万円</w:t>
      </w:r>
    </w:p>
    <w:p w14:paraId="481268C5" w14:textId="77777777" w:rsidR="001D1945" w:rsidRPr="001D721E" w:rsidRDefault="001D1945">
      <w:pPr>
        <w:widowControl/>
        <w:jc w:val="left"/>
        <w:rPr>
          <w:rFonts w:ascii="UD デジタル 教科書体 N-R" w:eastAsia="UD デジタル 教科書体 N-R"/>
          <w:sz w:val="22"/>
        </w:rPr>
      </w:pPr>
      <w:r w:rsidRPr="001D721E">
        <w:rPr>
          <w:rFonts w:ascii="UD デジタル 教科書体 N-R" w:eastAsia="UD デジタル 教科書体 N-R" w:hint="eastAsia"/>
          <w:sz w:val="22"/>
        </w:rPr>
        <w:t xml:space="preserve">　</w:t>
      </w:r>
      <w:r w:rsidR="001D721E">
        <w:rPr>
          <w:rFonts w:ascii="UD デジタル 教科書体 N-R" w:eastAsia="UD デジタル 教科書体 N-R" w:hint="eastAsia"/>
          <w:sz w:val="22"/>
        </w:rPr>
        <w:t xml:space="preserve">　</w:t>
      </w:r>
      <w:r w:rsidRPr="001D721E">
        <w:rPr>
          <w:rFonts w:ascii="UD デジタル 教科書体 N-R" w:eastAsia="UD デジタル 教科書体 N-R" w:hint="eastAsia"/>
          <w:sz w:val="22"/>
        </w:rPr>
        <w:t>事業費及び補助金申請予定額が上記に満たない場合は、申請することができません。</w:t>
      </w:r>
    </w:p>
    <w:p w14:paraId="054A20AA" w14:textId="77777777" w:rsidR="001D1945" w:rsidRPr="001D721E" w:rsidRDefault="001D1945">
      <w:pPr>
        <w:widowControl/>
        <w:jc w:val="left"/>
        <w:rPr>
          <w:rFonts w:ascii="UD デジタル 教科書体 N-R" w:eastAsia="UD デジタル 教科書体 N-R"/>
          <w:sz w:val="22"/>
        </w:rPr>
      </w:pPr>
    </w:p>
    <w:p w14:paraId="07D3DE19" w14:textId="77777777" w:rsidR="001D1945" w:rsidRPr="001D721E" w:rsidRDefault="001D1945">
      <w:pPr>
        <w:widowControl/>
        <w:jc w:val="left"/>
        <w:rPr>
          <w:rFonts w:ascii="UD デジタル 教科書体 N-R" w:eastAsia="UD デジタル 教科書体 N-R"/>
          <w:sz w:val="22"/>
        </w:rPr>
      </w:pPr>
      <w:r w:rsidRPr="001D721E">
        <w:rPr>
          <w:rFonts w:ascii="UD デジタル 教科書体 N-R" w:eastAsia="UD デジタル 教科書体 N-R" w:hint="eastAsia"/>
          <w:sz w:val="22"/>
        </w:rPr>
        <w:t xml:space="preserve">　</w:t>
      </w:r>
      <w:r w:rsidR="001D721E">
        <w:rPr>
          <w:rFonts w:ascii="UD デジタル 教科書体 N-R" w:eastAsia="UD デジタル 教科書体 N-R" w:hint="eastAsia"/>
          <w:sz w:val="22"/>
        </w:rPr>
        <w:t>◆</w:t>
      </w:r>
      <w:r w:rsidRPr="001D721E">
        <w:rPr>
          <w:rFonts w:ascii="UD デジタル 教科書体 N-R" w:eastAsia="UD デジタル 教科書体 N-R" w:hint="eastAsia"/>
          <w:sz w:val="22"/>
        </w:rPr>
        <w:t>補助上限額</w:t>
      </w:r>
    </w:p>
    <w:p w14:paraId="65FC0B5E" w14:textId="2B24838C" w:rsidR="001D1945" w:rsidRPr="001D721E" w:rsidRDefault="001D1945">
      <w:pPr>
        <w:widowControl/>
        <w:jc w:val="left"/>
        <w:rPr>
          <w:rFonts w:ascii="UD デジタル 教科書体 N-R" w:eastAsia="UD デジタル 教科書体 N-R"/>
          <w:sz w:val="22"/>
        </w:rPr>
      </w:pPr>
      <w:r w:rsidRPr="001D721E">
        <w:rPr>
          <w:rFonts w:ascii="UD デジタル 教科書体 N-R" w:eastAsia="UD デジタル 教科書体 N-R" w:hint="eastAsia"/>
          <w:sz w:val="22"/>
        </w:rPr>
        <w:t xml:space="preserve">　</w:t>
      </w:r>
      <w:r w:rsidR="001D721E">
        <w:rPr>
          <w:rFonts w:ascii="UD デジタル 教科書体 N-R" w:eastAsia="UD デジタル 教科書体 N-R" w:hint="eastAsia"/>
          <w:sz w:val="22"/>
        </w:rPr>
        <w:t xml:space="preserve">　</w:t>
      </w:r>
      <w:r w:rsidRPr="001D721E">
        <w:rPr>
          <w:rFonts w:ascii="UD デジタル 教科書体 N-R" w:eastAsia="UD デジタル 教科書体 N-R" w:hint="eastAsia"/>
          <w:sz w:val="22"/>
        </w:rPr>
        <w:t>300万円</w:t>
      </w:r>
    </w:p>
    <w:bookmarkEnd w:id="10"/>
    <w:p w14:paraId="114D0E63" w14:textId="77777777" w:rsidR="001D1945" w:rsidRPr="001D721E" w:rsidRDefault="001D1945">
      <w:pPr>
        <w:widowControl/>
        <w:jc w:val="left"/>
        <w:rPr>
          <w:rFonts w:ascii="UD デジタル 教科書体 N-R" w:eastAsia="UD デジタル 教科書体 N-R"/>
          <w:sz w:val="22"/>
        </w:rPr>
      </w:pPr>
    </w:p>
    <w:p w14:paraId="542D9B65" w14:textId="00E75A96" w:rsidR="001D1945" w:rsidRDefault="001D1945">
      <w:pPr>
        <w:widowControl/>
        <w:jc w:val="left"/>
        <w:rPr>
          <w:rFonts w:ascii="UD デジタル 教科書体 N-R" w:eastAsia="UD デジタル 教科書体 N-R"/>
          <w:sz w:val="22"/>
        </w:rPr>
      </w:pPr>
      <w:r w:rsidRPr="001D721E">
        <w:rPr>
          <w:rFonts w:ascii="UD デジタル 教科書体 N-R" w:eastAsia="UD デジタル 教科書体 N-R" w:hint="eastAsia"/>
          <w:sz w:val="22"/>
        </w:rPr>
        <w:t xml:space="preserve">　</w:t>
      </w:r>
      <w:r w:rsidR="001D721E">
        <w:rPr>
          <w:rFonts w:ascii="UD デジタル 教科書体 N-R" w:eastAsia="UD デジタル 教科書体 N-R" w:hint="eastAsia"/>
          <w:sz w:val="22"/>
        </w:rPr>
        <w:t xml:space="preserve">　</w:t>
      </w:r>
      <w:r w:rsidRPr="001D721E">
        <w:rPr>
          <w:rFonts w:ascii="UD デジタル 教科書体 N-R" w:eastAsia="UD デジタル 教科書体 N-R" w:hint="eastAsia"/>
          <w:sz w:val="22"/>
        </w:rPr>
        <w:t>・補助金の交付を受けられるのは、一の事業者につき１回までです。</w:t>
      </w:r>
    </w:p>
    <w:p w14:paraId="468ADB9F" w14:textId="1A8B62CD" w:rsidR="00117A12" w:rsidRPr="00B64AEF" w:rsidRDefault="00117A12" w:rsidP="003F0D58">
      <w:pPr>
        <w:widowControl/>
        <w:ind w:left="660" w:hangingChars="300" w:hanging="660"/>
        <w:jc w:val="left"/>
        <w:rPr>
          <w:rFonts w:ascii="UD デジタル 教科書体 N-R" w:eastAsia="UD デジタル 教科書体 N-R"/>
          <w:sz w:val="22"/>
        </w:rPr>
      </w:pPr>
      <w:r>
        <w:rPr>
          <w:rFonts w:ascii="UD デジタル 教科書体 N-R" w:eastAsia="UD デジタル 教科書体 N-R" w:hint="eastAsia"/>
          <w:sz w:val="22"/>
        </w:rPr>
        <w:t xml:space="preserve">　　</w:t>
      </w:r>
      <w:r w:rsidRPr="00B64AEF">
        <w:rPr>
          <w:rFonts w:ascii="UD デジタル 教科書体 N-R" w:eastAsia="UD デジタル 教科書体 N-R" w:hint="eastAsia"/>
          <w:sz w:val="22"/>
        </w:rPr>
        <w:t>・複数の事業所において対策を実施する場合、複数の対象事業を</w:t>
      </w:r>
      <w:r w:rsidR="003F0D58" w:rsidRPr="00B64AEF">
        <w:rPr>
          <w:rFonts w:ascii="UD デジタル 教科書体 N-R" w:eastAsia="UD デジタル 教科書体 N-R" w:hint="eastAsia"/>
          <w:sz w:val="22"/>
        </w:rPr>
        <w:t>実施する場合も１者が補助申請できる合計金額は３００万円までとなります。</w:t>
      </w:r>
    </w:p>
    <w:p w14:paraId="74AF4AB4" w14:textId="77777777" w:rsidR="001D1945" w:rsidRPr="001D721E" w:rsidRDefault="001D1945" w:rsidP="001D721E">
      <w:pPr>
        <w:widowControl/>
        <w:ind w:left="660" w:hangingChars="300" w:hanging="660"/>
        <w:jc w:val="left"/>
        <w:rPr>
          <w:rFonts w:ascii="UD デジタル 教科書体 N-R" w:eastAsia="UD デジタル 教科書体 N-R"/>
          <w:sz w:val="22"/>
        </w:rPr>
      </w:pPr>
      <w:r w:rsidRPr="001D721E">
        <w:rPr>
          <w:rFonts w:ascii="UD デジタル 教科書体 N-R" w:eastAsia="UD デジタル 教科書体 N-R" w:hint="eastAsia"/>
          <w:sz w:val="22"/>
        </w:rPr>
        <w:t xml:space="preserve">　</w:t>
      </w:r>
      <w:r w:rsidR="001D721E">
        <w:rPr>
          <w:rFonts w:ascii="UD デジタル 教科書体 N-R" w:eastAsia="UD デジタル 教科書体 N-R" w:hint="eastAsia"/>
          <w:sz w:val="22"/>
        </w:rPr>
        <w:t xml:space="preserve">　</w:t>
      </w:r>
      <w:r w:rsidRPr="001D721E">
        <w:rPr>
          <w:rFonts w:ascii="UD デジタル 教科書体 N-R" w:eastAsia="UD デジタル 教科書体 N-R" w:hint="eastAsia"/>
          <w:sz w:val="22"/>
        </w:rPr>
        <w:t>・予算執行その他の事情により、上記の補助率に満たない交付額となる場合があります。あらかじめご了承ください。</w:t>
      </w:r>
    </w:p>
    <w:p w14:paraId="03D1D381" w14:textId="77777777" w:rsidR="00D8666F" w:rsidRPr="001D721E" w:rsidRDefault="00D8666F">
      <w:pPr>
        <w:widowControl/>
        <w:jc w:val="left"/>
        <w:rPr>
          <w:rFonts w:ascii="UD デジタル 教科書体 N-R" w:eastAsia="UD デジタル 教科書体 N-R"/>
          <w:sz w:val="22"/>
        </w:rPr>
      </w:pPr>
    </w:p>
    <w:p w14:paraId="23ABB5EF" w14:textId="77777777" w:rsidR="00D8666F" w:rsidRPr="00452E99" w:rsidRDefault="00D8666F">
      <w:pPr>
        <w:widowControl/>
        <w:jc w:val="left"/>
        <w:rPr>
          <w:rFonts w:ascii="UD デジタル 教科書体 N-R" w:eastAsia="UD デジタル 教科書体 N-R"/>
        </w:rPr>
      </w:pPr>
      <w:r w:rsidRPr="00452E99">
        <w:rPr>
          <w:rFonts w:ascii="UD デジタル 教科書体 N-R" w:eastAsia="UD デジタル 教科書体 N-R" w:hint="eastAsia"/>
        </w:rPr>
        <w:br w:type="page"/>
      </w:r>
    </w:p>
    <w:p w14:paraId="0D6F62E6" w14:textId="3BE9A5CD" w:rsidR="00FB5475" w:rsidRPr="00007983" w:rsidRDefault="00326197" w:rsidP="00122F30">
      <w:pPr>
        <w:pStyle w:val="1"/>
        <w:rPr>
          <w:rFonts w:ascii="UD デジタル 教科書体 NK-B" w:eastAsia="UD デジタル 教科書体 NK-B"/>
          <w:sz w:val="28"/>
        </w:rPr>
      </w:pPr>
      <w:bookmarkStart w:id="11" w:name="_６_申請手続について"/>
      <w:bookmarkEnd w:id="11"/>
      <w:r w:rsidRPr="00007983">
        <w:rPr>
          <w:rFonts w:ascii="UD デジタル 教科書体 NK-B" w:eastAsia="UD デジタル 教科書体 NK-B" w:hint="eastAsia"/>
          <w:sz w:val="28"/>
        </w:rPr>
        <w:lastRenderedPageBreak/>
        <w:t>６</w:t>
      </w:r>
      <w:r w:rsidR="00FB5475" w:rsidRPr="00007983">
        <w:rPr>
          <w:rFonts w:ascii="UD デジタル 教科書体 NK-B" w:eastAsia="UD デジタル 教科書体 NK-B" w:hint="eastAsia"/>
          <w:sz w:val="28"/>
        </w:rPr>
        <w:t xml:space="preserve">　</w:t>
      </w:r>
      <w:r w:rsidRPr="00007983">
        <w:rPr>
          <w:rFonts w:ascii="UD デジタル 教科書体 NK-B" w:eastAsia="UD デジタル 教科書体 NK-B" w:hint="eastAsia"/>
          <w:sz w:val="28"/>
        </w:rPr>
        <w:t>申請手続について</w:t>
      </w:r>
    </w:p>
    <w:p w14:paraId="0531D991" w14:textId="77777777" w:rsidR="00030749" w:rsidRPr="00C8124C" w:rsidRDefault="00FB5475" w:rsidP="00030749">
      <w:pPr>
        <w:widowControl/>
        <w:jc w:val="left"/>
        <w:rPr>
          <w:rFonts w:ascii="UD デジタル 教科書体 N-R" w:eastAsia="UD デジタル 教科書体 N-R"/>
          <w:sz w:val="22"/>
        </w:rPr>
      </w:pPr>
      <w:r w:rsidRPr="00C8124C">
        <w:rPr>
          <w:rFonts w:ascii="UD デジタル 教科書体 N-R" w:eastAsia="UD デジタル 教科書体 N-R" w:hint="eastAsia"/>
          <w:sz w:val="22"/>
        </w:rPr>
        <w:t xml:space="preserve">　</w:t>
      </w:r>
      <w:r w:rsidR="00030749" w:rsidRPr="00C8124C">
        <w:rPr>
          <w:rFonts w:ascii="UD デジタル 教科書体 N-R" w:eastAsia="UD デジタル 教科書体 N-R" w:hint="eastAsia"/>
          <w:sz w:val="22"/>
        </w:rPr>
        <w:t>【申請受付期間】</w:t>
      </w:r>
    </w:p>
    <w:p w14:paraId="64743224" w14:textId="472EEB56" w:rsidR="00030749" w:rsidRDefault="00030749" w:rsidP="00030749">
      <w:pPr>
        <w:widowControl/>
        <w:jc w:val="left"/>
        <w:rPr>
          <w:rFonts w:ascii="UD デジタル 教科書体 N-R" w:eastAsia="UD デジタル 教科書体 N-R"/>
          <w:sz w:val="22"/>
          <w:bdr w:val="single" w:sz="4" w:space="0" w:color="auto"/>
        </w:rPr>
      </w:pPr>
      <w:r w:rsidRPr="00C8124C">
        <w:rPr>
          <w:rFonts w:ascii="UD デジタル 教科書体 N-R" w:eastAsia="UD デジタル 教科書体 N-R" w:hint="eastAsia"/>
          <w:sz w:val="22"/>
        </w:rPr>
        <w:t xml:space="preserve">　　</w:t>
      </w:r>
      <w:r w:rsidRPr="00C8124C">
        <w:rPr>
          <w:rFonts w:ascii="UD デジタル 教科書体 N-R" w:eastAsia="UD デジタル 教科書体 N-R" w:hint="eastAsia"/>
          <w:sz w:val="22"/>
          <w:bdr w:val="single" w:sz="4" w:space="0" w:color="auto"/>
        </w:rPr>
        <w:t>令和</w:t>
      </w:r>
      <w:r w:rsidR="00D702AC">
        <w:rPr>
          <w:rFonts w:ascii="UD デジタル 教科書体 N-R" w:eastAsia="UD デジタル 教科書体 N-R" w:hint="eastAsia"/>
          <w:sz w:val="22"/>
          <w:bdr w:val="single" w:sz="4" w:space="0" w:color="auto"/>
        </w:rPr>
        <w:t>８年５</w:t>
      </w:r>
      <w:r w:rsidRPr="00C8124C">
        <w:rPr>
          <w:rFonts w:ascii="UD デジタル 教科書体 N-R" w:eastAsia="UD デジタル 教科書体 N-R" w:hint="eastAsia"/>
          <w:sz w:val="22"/>
          <w:bdr w:val="single" w:sz="4" w:space="0" w:color="auto"/>
        </w:rPr>
        <w:t>月</w:t>
      </w:r>
      <w:r w:rsidR="00BA2047">
        <w:rPr>
          <w:rFonts w:ascii="UD デジタル 教科書体 N-R" w:eastAsia="UD デジタル 教科書体 N-R" w:hint="eastAsia"/>
          <w:sz w:val="22"/>
          <w:bdr w:val="single" w:sz="4" w:space="0" w:color="auto"/>
        </w:rPr>
        <w:t>１</w:t>
      </w:r>
      <w:r w:rsidRPr="00C8124C">
        <w:rPr>
          <w:rFonts w:ascii="UD デジタル 教科書体 N-R" w:eastAsia="UD デジタル 教科書体 N-R" w:hint="eastAsia"/>
          <w:sz w:val="22"/>
          <w:bdr w:val="single" w:sz="4" w:space="0" w:color="auto"/>
        </w:rPr>
        <w:t>日（</w:t>
      </w:r>
      <w:r w:rsidR="00D702AC">
        <w:rPr>
          <w:rFonts w:ascii="UD デジタル 教科書体 N-R" w:eastAsia="UD デジタル 教科書体 N-R" w:hint="eastAsia"/>
          <w:sz w:val="22"/>
          <w:bdr w:val="single" w:sz="4" w:space="0" w:color="auto"/>
        </w:rPr>
        <w:t>金</w:t>
      </w:r>
      <w:r w:rsidRPr="00C8124C">
        <w:rPr>
          <w:rFonts w:ascii="UD デジタル 教科書体 N-R" w:eastAsia="UD デジタル 教科書体 N-R" w:hint="eastAsia"/>
          <w:sz w:val="22"/>
          <w:bdr w:val="single" w:sz="4" w:space="0" w:color="auto"/>
        </w:rPr>
        <w:t>）から令和</w:t>
      </w:r>
      <w:r w:rsidR="00D702AC">
        <w:rPr>
          <w:rFonts w:ascii="UD デジタル 教科書体 N-R" w:eastAsia="UD デジタル 教科書体 N-R" w:hint="eastAsia"/>
          <w:sz w:val="22"/>
          <w:bdr w:val="single" w:sz="4" w:space="0" w:color="auto"/>
        </w:rPr>
        <w:t>８</w:t>
      </w:r>
      <w:r w:rsidRPr="00C8124C">
        <w:rPr>
          <w:rFonts w:ascii="UD デジタル 教科書体 N-R" w:eastAsia="UD デジタル 教科書体 N-R" w:hint="eastAsia"/>
          <w:sz w:val="22"/>
          <w:bdr w:val="single" w:sz="4" w:space="0" w:color="auto"/>
        </w:rPr>
        <w:t>年</w:t>
      </w:r>
      <w:r w:rsidR="00D702AC">
        <w:rPr>
          <w:rFonts w:ascii="UD デジタル 教科書体 N-R" w:eastAsia="UD デジタル 教科書体 N-R" w:hint="eastAsia"/>
          <w:sz w:val="22"/>
          <w:bdr w:val="single" w:sz="4" w:space="0" w:color="auto"/>
        </w:rPr>
        <w:t>７</w:t>
      </w:r>
      <w:r w:rsidRPr="00C8124C">
        <w:rPr>
          <w:rFonts w:ascii="UD デジタル 教科書体 N-R" w:eastAsia="UD デジタル 教科書体 N-R" w:hint="eastAsia"/>
          <w:sz w:val="22"/>
          <w:bdr w:val="single" w:sz="4" w:space="0" w:color="auto"/>
        </w:rPr>
        <w:t>月</w:t>
      </w:r>
      <w:r w:rsidR="00DF12D2">
        <w:rPr>
          <w:rFonts w:ascii="UD デジタル 教科書体 N-R" w:eastAsia="UD デジタル 教科書体 N-R" w:hint="eastAsia"/>
          <w:sz w:val="22"/>
          <w:bdr w:val="single" w:sz="4" w:space="0" w:color="auto"/>
        </w:rPr>
        <w:t>31</w:t>
      </w:r>
      <w:r w:rsidRPr="00C8124C">
        <w:rPr>
          <w:rFonts w:ascii="UD デジタル 教科書体 N-R" w:eastAsia="UD デジタル 教科書体 N-R" w:hint="eastAsia"/>
          <w:sz w:val="22"/>
          <w:bdr w:val="single" w:sz="4" w:space="0" w:color="auto"/>
        </w:rPr>
        <w:t>日（</w:t>
      </w:r>
      <w:r w:rsidR="00DF12D2">
        <w:rPr>
          <w:rFonts w:ascii="UD デジタル 教科書体 N-R" w:eastAsia="UD デジタル 教科書体 N-R" w:hint="eastAsia"/>
          <w:sz w:val="22"/>
          <w:bdr w:val="single" w:sz="4" w:space="0" w:color="auto"/>
        </w:rPr>
        <w:t>金</w:t>
      </w:r>
      <w:r w:rsidRPr="00C8124C">
        <w:rPr>
          <w:rFonts w:ascii="UD デジタル 教科書体 N-R" w:eastAsia="UD デジタル 教科書体 N-R" w:hint="eastAsia"/>
          <w:sz w:val="22"/>
          <w:bdr w:val="single" w:sz="4" w:space="0" w:color="auto"/>
        </w:rPr>
        <w:t>）まで</w:t>
      </w:r>
    </w:p>
    <w:p w14:paraId="58B47E32" w14:textId="77777777" w:rsidR="00F35DD3" w:rsidRPr="00486BCC" w:rsidRDefault="00F35DD3" w:rsidP="00030749">
      <w:pPr>
        <w:widowControl/>
        <w:jc w:val="left"/>
        <w:rPr>
          <w:rFonts w:ascii="UD デジタル 教科書体 N-R" w:eastAsia="UD デジタル 教科書体 N-R"/>
          <w:sz w:val="22"/>
        </w:rPr>
      </w:pPr>
      <w:r w:rsidRPr="00486BCC">
        <w:rPr>
          <w:rFonts w:ascii="UD デジタル 教科書体 N-R" w:eastAsia="UD デジタル 教科書体 N-R" w:hint="eastAsia"/>
          <w:sz w:val="22"/>
        </w:rPr>
        <w:t xml:space="preserve">　　※申請受付期間中であっても、予算の上限額に達し次第終了となります。</w:t>
      </w:r>
    </w:p>
    <w:p w14:paraId="6162E555" w14:textId="6B4DEDE8" w:rsidR="00030749" w:rsidRPr="003F0D58" w:rsidRDefault="000F2475" w:rsidP="00C32935">
      <w:pPr>
        <w:widowControl/>
        <w:ind w:left="440" w:hangingChars="200" w:hanging="440"/>
        <w:jc w:val="left"/>
        <w:rPr>
          <w:rFonts w:ascii="UD デジタル 教科書体 N-R" w:eastAsia="UD デジタル 教科書体 N-R"/>
          <w:b/>
          <w:sz w:val="22"/>
          <w:u w:val="single"/>
        </w:rPr>
      </w:pPr>
      <w:r>
        <w:rPr>
          <w:rFonts w:ascii="UD デジタル 教科書体 N-R" w:eastAsia="UD デジタル 教科書体 N-R" w:hint="eastAsia"/>
          <w:sz w:val="22"/>
        </w:rPr>
        <w:t xml:space="preserve">　　</w:t>
      </w:r>
      <w:r w:rsidR="00C32935">
        <w:rPr>
          <w:rFonts w:ascii="UD デジタル 教科書体 N-R" w:eastAsia="UD デジタル 教科書体 N-R" w:hint="eastAsia"/>
          <w:sz w:val="22"/>
        </w:rPr>
        <w:t xml:space="preserve">　</w:t>
      </w:r>
      <w:r w:rsidRPr="003F0D58">
        <w:rPr>
          <w:rFonts w:ascii="UD デジタル 教科書体 N-R" w:eastAsia="UD デジタル 教科書体 N-R" w:hint="eastAsia"/>
          <w:b/>
          <w:sz w:val="22"/>
          <w:u w:val="single"/>
        </w:rPr>
        <w:t>申請書及び実績報告書は、直接</w:t>
      </w:r>
      <w:r w:rsidR="004D19F8">
        <w:rPr>
          <w:rFonts w:ascii="UD デジタル 教科書体 N-R" w:eastAsia="UD デジタル 教科書体 N-R" w:hint="eastAsia"/>
          <w:b/>
          <w:sz w:val="22"/>
          <w:u w:val="single"/>
        </w:rPr>
        <w:t>「飯田市産業経済部工業課（エス・バードB棟２階事務所内</w:t>
      </w:r>
      <w:r w:rsidR="00C32935" w:rsidRPr="003F0D58">
        <w:rPr>
          <w:rFonts w:ascii="UD デジタル 教科書体 N-R" w:eastAsia="UD デジタル 教科書体 N-R" w:hint="eastAsia"/>
          <w:b/>
          <w:sz w:val="22"/>
          <w:u w:val="single"/>
        </w:rPr>
        <w:t>）」</w:t>
      </w:r>
      <w:r w:rsidR="00030749" w:rsidRPr="003F0D58">
        <w:rPr>
          <w:rFonts w:ascii="UD デジタル 教科書体 N-R" w:eastAsia="UD デジタル 教科書体 N-R" w:hint="eastAsia"/>
          <w:b/>
          <w:sz w:val="22"/>
          <w:u w:val="single"/>
        </w:rPr>
        <w:t>に持参</w:t>
      </w:r>
      <w:r w:rsidR="00D017C0" w:rsidRPr="003F0D58">
        <w:rPr>
          <w:rFonts w:ascii="UD デジタル 教科書体 N-R" w:eastAsia="UD デジタル 教科書体 N-R" w:hint="eastAsia"/>
          <w:b/>
          <w:sz w:val="22"/>
          <w:u w:val="single"/>
        </w:rPr>
        <w:t>し</w:t>
      </w:r>
      <w:r w:rsidR="00030749" w:rsidRPr="003F0D58">
        <w:rPr>
          <w:rFonts w:ascii="UD デジタル 教科書体 N-R" w:eastAsia="UD デジタル 教科書体 N-R" w:hint="eastAsia"/>
          <w:b/>
          <w:sz w:val="22"/>
          <w:u w:val="single"/>
        </w:rPr>
        <w:t>提出してください。</w:t>
      </w:r>
      <w:r w:rsidR="003F0D58">
        <w:rPr>
          <w:rFonts w:ascii="UD デジタル 教科書体 N-R" w:eastAsia="UD デジタル 教科書体 N-R" w:hint="eastAsia"/>
          <w:b/>
          <w:sz w:val="22"/>
          <w:u w:val="single"/>
        </w:rPr>
        <w:t>（メール等による申請は受け付けませんのでご注意ください）</w:t>
      </w:r>
    </w:p>
    <w:p w14:paraId="2A04D9C7" w14:textId="1BB33D07" w:rsidR="00030749" w:rsidRPr="00C8124C" w:rsidRDefault="00030749" w:rsidP="00C32935">
      <w:pPr>
        <w:widowControl/>
        <w:ind w:left="440" w:hangingChars="200" w:hanging="440"/>
        <w:jc w:val="left"/>
        <w:rPr>
          <w:rFonts w:ascii="UD デジタル 教科書体 N-R" w:eastAsia="UD デジタル 教科書体 N-R"/>
          <w:sz w:val="22"/>
        </w:rPr>
      </w:pPr>
      <w:r w:rsidRPr="00C8124C">
        <w:rPr>
          <w:rFonts w:ascii="UD デジタル 教科書体 N-R" w:eastAsia="UD デジタル 教科書体 N-R" w:hint="eastAsia"/>
          <w:sz w:val="22"/>
        </w:rPr>
        <w:t xml:space="preserve">　　</w:t>
      </w:r>
      <w:r w:rsidR="00C32935">
        <w:rPr>
          <w:rFonts w:ascii="UD デジタル 教科書体 N-R" w:eastAsia="UD デジタル 教科書体 N-R" w:hint="eastAsia"/>
          <w:sz w:val="22"/>
        </w:rPr>
        <w:t xml:space="preserve">　</w:t>
      </w:r>
      <w:r w:rsidRPr="00C8124C">
        <w:rPr>
          <w:rFonts w:ascii="UD デジタル 教科書体 N-R" w:eastAsia="UD デジタル 教科書体 N-R" w:hint="eastAsia"/>
          <w:sz w:val="22"/>
        </w:rPr>
        <w:t>申請書及び実績報告書は、必要となる書類の記載、添付書類の添付があって初めて受付となります。このため、窓口において提出があった場合であっても、</w:t>
      </w:r>
      <w:r w:rsidR="000A0AC5">
        <w:rPr>
          <w:rFonts w:ascii="UD デジタル 教科書体 N-R" w:eastAsia="UD デジタル 教科書体 N-R" w:hint="eastAsia"/>
          <w:sz w:val="22"/>
        </w:rPr>
        <w:t>申請書等の条件を満たしていない場合は</w:t>
      </w:r>
      <w:r w:rsidRPr="00C8124C">
        <w:rPr>
          <w:rFonts w:ascii="UD デジタル 教科書体 N-R" w:eastAsia="UD デジタル 教科書体 N-R" w:hint="eastAsia"/>
          <w:sz w:val="22"/>
        </w:rPr>
        <w:t>受付とな</w:t>
      </w:r>
      <w:r w:rsidR="000A0AC5">
        <w:rPr>
          <w:rFonts w:ascii="UD デジタル 教科書体 N-R" w:eastAsia="UD デジタル 教科書体 N-R" w:hint="eastAsia"/>
          <w:sz w:val="22"/>
        </w:rPr>
        <w:t>りません</w:t>
      </w:r>
      <w:r w:rsidRPr="00C8124C">
        <w:rPr>
          <w:rFonts w:ascii="UD デジタル 教科書体 N-R" w:eastAsia="UD デジタル 教科書体 N-R" w:hint="eastAsia"/>
          <w:sz w:val="22"/>
        </w:rPr>
        <w:t>のであらかじめご了承ください。</w:t>
      </w:r>
    </w:p>
    <w:p w14:paraId="1723705A" w14:textId="77777777" w:rsidR="00030749" w:rsidRPr="000A0AC5" w:rsidRDefault="00030749" w:rsidP="00030749">
      <w:pPr>
        <w:widowControl/>
        <w:jc w:val="left"/>
        <w:rPr>
          <w:rFonts w:ascii="UD デジタル 教科書体 N-R" w:eastAsia="UD デジタル 教科書体 N-R"/>
          <w:sz w:val="22"/>
        </w:rPr>
      </w:pPr>
    </w:p>
    <w:p w14:paraId="4599E3FE" w14:textId="77777777" w:rsidR="00030749" w:rsidRPr="00C8124C" w:rsidRDefault="00030749" w:rsidP="00030749">
      <w:pPr>
        <w:widowControl/>
        <w:jc w:val="left"/>
        <w:rPr>
          <w:rFonts w:ascii="UD デジタル 教科書体 N-R" w:eastAsia="UD デジタル 教科書体 N-R"/>
          <w:sz w:val="22"/>
        </w:rPr>
      </w:pPr>
      <w:r w:rsidRPr="00C8124C">
        <w:rPr>
          <w:rFonts w:ascii="UD デジタル 教科書体 N-R" w:eastAsia="UD デジタル 教科書体 N-R" w:hint="eastAsia"/>
          <w:sz w:val="22"/>
        </w:rPr>
        <w:t xml:space="preserve">　【事業実績報告期限】</w:t>
      </w:r>
    </w:p>
    <w:p w14:paraId="3BCC6310" w14:textId="2CCA1091" w:rsidR="00030749" w:rsidRPr="00C8124C" w:rsidRDefault="00030749" w:rsidP="00030749">
      <w:pPr>
        <w:widowControl/>
        <w:jc w:val="left"/>
        <w:rPr>
          <w:rFonts w:ascii="UD デジタル 教科書体 N-R" w:eastAsia="UD デジタル 教科書体 N-R"/>
          <w:sz w:val="22"/>
        </w:rPr>
      </w:pPr>
      <w:r w:rsidRPr="00C8124C">
        <w:rPr>
          <w:rFonts w:ascii="UD デジタル 教科書体 N-R" w:eastAsia="UD デジタル 教科書体 N-R" w:hint="eastAsia"/>
          <w:sz w:val="22"/>
        </w:rPr>
        <w:t xml:space="preserve">　　</w:t>
      </w:r>
      <w:r w:rsidRPr="00C8124C">
        <w:rPr>
          <w:rFonts w:ascii="UD デジタル 教科書体 N-R" w:eastAsia="UD デジタル 教科書体 N-R" w:hint="eastAsia"/>
          <w:sz w:val="22"/>
          <w:bdr w:val="single" w:sz="4" w:space="0" w:color="auto"/>
        </w:rPr>
        <w:t>令和</w:t>
      </w:r>
      <w:r w:rsidR="00C32935">
        <w:rPr>
          <w:rFonts w:ascii="UD デジタル 教科書体 N-R" w:eastAsia="UD デジタル 教科書体 N-R" w:hint="eastAsia"/>
          <w:sz w:val="22"/>
          <w:bdr w:val="single" w:sz="4" w:space="0" w:color="auto"/>
        </w:rPr>
        <w:t>９</w:t>
      </w:r>
      <w:r w:rsidRPr="00C8124C">
        <w:rPr>
          <w:rFonts w:ascii="UD デジタル 教科書体 N-R" w:eastAsia="UD デジタル 教科書体 N-R" w:hint="eastAsia"/>
          <w:sz w:val="22"/>
          <w:bdr w:val="single" w:sz="4" w:space="0" w:color="auto"/>
        </w:rPr>
        <w:t>年</w:t>
      </w:r>
      <w:r w:rsidR="00DF12D2">
        <w:rPr>
          <w:rFonts w:ascii="UD デジタル 教科書体 N-R" w:eastAsia="UD デジタル 教科書体 N-R" w:hint="eastAsia"/>
          <w:sz w:val="22"/>
          <w:bdr w:val="single" w:sz="4" w:space="0" w:color="auto"/>
        </w:rPr>
        <w:t>３</w:t>
      </w:r>
      <w:r w:rsidRPr="00C8124C">
        <w:rPr>
          <w:rFonts w:ascii="UD デジタル 教科書体 N-R" w:eastAsia="UD デジタル 教科書体 N-R" w:hint="eastAsia"/>
          <w:sz w:val="22"/>
          <w:bdr w:val="single" w:sz="4" w:space="0" w:color="auto"/>
        </w:rPr>
        <w:t>月</w:t>
      </w:r>
      <w:r w:rsidR="00DF12D2">
        <w:rPr>
          <w:rFonts w:ascii="UD デジタル 教科書体 N-R" w:eastAsia="UD デジタル 教科書体 N-R" w:hint="eastAsia"/>
          <w:sz w:val="22"/>
          <w:bdr w:val="single" w:sz="4" w:space="0" w:color="auto"/>
        </w:rPr>
        <w:t>１</w:t>
      </w:r>
      <w:r w:rsidRPr="00C8124C">
        <w:rPr>
          <w:rFonts w:ascii="UD デジタル 教科書体 N-R" w:eastAsia="UD デジタル 教科書体 N-R" w:hint="eastAsia"/>
          <w:sz w:val="22"/>
          <w:bdr w:val="single" w:sz="4" w:space="0" w:color="auto"/>
        </w:rPr>
        <w:t>日（</w:t>
      </w:r>
      <w:r w:rsidR="00DF12D2">
        <w:rPr>
          <w:rFonts w:ascii="UD デジタル 教科書体 N-R" w:eastAsia="UD デジタル 教科書体 N-R" w:hint="eastAsia"/>
          <w:sz w:val="22"/>
          <w:bdr w:val="single" w:sz="4" w:space="0" w:color="auto"/>
        </w:rPr>
        <w:t>月</w:t>
      </w:r>
      <w:r w:rsidRPr="00C8124C">
        <w:rPr>
          <w:rFonts w:ascii="UD デジタル 教科書体 N-R" w:eastAsia="UD デジタル 教科書体 N-R" w:hint="eastAsia"/>
          <w:sz w:val="22"/>
          <w:bdr w:val="single" w:sz="4" w:space="0" w:color="auto"/>
        </w:rPr>
        <w:t>）</w:t>
      </w:r>
    </w:p>
    <w:p w14:paraId="2B0123D9" w14:textId="6E7264B7" w:rsidR="00030749" w:rsidRPr="00C8124C" w:rsidRDefault="00030749" w:rsidP="00030749">
      <w:pPr>
        <w:widowControl/>
        <w:jc w:val="left"/>
        <w:rPr>
          <w:rFonts w:ascii="UD デジタル 教科書体 N-R" w:eastAsia="UD デジタル 教科書体 N-R"/>
          <w:sz w:val="22"/>
        </w:rPr>
      </w:pPr>
      <w:r w:rsidRPr="00C8124C">
        <w:rPr>
          <w:rFonts w:ascii="UD デジタル 教科書体 N-R" w:eastAsia="UD デジタル 教科書体 N-R" w:hint="eastAsia"/>
          <w:sz w:val="22"/>
        </w:rPr>
        <w:t xml:space="preserve">　　</w:t>
      </w:r>
      <w:r w:rsidR="00C32935">
        <w:rPr>
          <w:rFonts w:ascii="UD デジタル 教科書体 N-R" w:eastAsia="UD デジタル 教科書体 N-R" w:hint="eastAsia"/>
          <w:sz w:val="22"/>
        </w:rPr>
        <w:t xml:space="preserve">　</w:t>
      </w:r>
      <w:r w:rsidRPr="00C8124C">
        <w:rPr>
          <w:rFonts w:ascii="UD デジタル 教科書体 N-R" w:eastAsia="UD デジタル 教科書体 N-R" w:hint="eastAsia"/>
          <w:sz w:val="22"/>
        </w:rPr>
        <w:t>対象事業の全てを終了し、市に事業実績報告書を提出する期限です。</w:t>
      </w:r>
    </w:p>
    <w:p w14:paraId="65C8F6CC" w14:textId="3EE0CB21" w:rsidR="00030749" w:rsidRPr="00C32935" w:rsidRDefault="00030749" w:rsidP="00C32935">
      <w:pPr>
        <w:widowControl/>
        <w:ind w:left="440" w:hangingChars="200" w:hanging="440"/>
        <w:jc w:val="left"/>
        <w:rPr>
          <w:rFonts w:ascii="UD デジタル 教科書体 N-R" w:eastAsia="UD デジタル 教科書体 N-R"/>
          <w:b/>
          <w:sz w:val="22"/>
          <w:u w:val="single"/>
        </w:rPr>
      </w:pPr>
      <w:r w:rsidRPr="00C8124C">
        <w:rPr>
          <w:rFonts w:ascii="UD デジタル 教科書体 N-R" w:eastAsia="UD デジタル 教科書体 N-R" w:hint="eastAsia"/>
          <w:sz w:val="22"/>
        </w:rPr>
        <w:t xml:space="preserve">　　</w:t>
      </w:r>
      <w:r w:rsidR="00C32935">
        <w:rPr>
          <w:rFonts w:ascii="UD デジタル 教科書体 N-R" w:eastAsia="UD デジタル 教科書体 N-R" w:hint="eastAsia"/>
          <w:sz w:val="22"/>
        </w:rPr>
        <w:t xml:space="preserve">　</w:t>
      </w:r>
      <w:r w:rsidRPr="00C8124C">
        <w:rPr>
          <w:rFonts w:ascii="UD デジタル 教科書体 N-R" w:eastAsia="UD デジタル 教科書体 N-R" w:hint="eastAsia"/>
          <w:sz w:val="22"/>
        </w:rPr>
        <w:t>事業実績報告は、</w:t>
      </w:r>
      <w:r w:rsidR="0036602A" w:rsidRPr="00FD13BC">
        <w:rPr>
          <w:rFonts w:ascii="UD デジタル 教科書体 N-R" w:eastAsia="UD デジタル 教科書体 N-R" w:hint="eastAsia"/>
          <w:b/>
          <w:sz w:val="22"/>
          <w:u w:val="single"/>
        </w:rPr>
        <w:t>補助事業の完了の日から起算して30日以内</w:t>
      </w:r>
      <w:r w:rsidR="0036602A" w:rsidRPr="0036602A">
        <w:rPr>
          <w:rFonts w:ascii="UD デジタル 教科書体 N-R" w:eastAsia="UD デジタル 教科書体 N-R" w:hint="eastAsia"/>
          <w:sz w:val="22"/>
        </w:rPr>
        <w:t>又は</w:t>
      </w:r>
      <w:r w:rsidRPr="00FD13BC">
        <w:rPr>
          <w:rFonts w:ascii="UD デジタル 教科書体 N-R" w:eastAsia="UD デジタル 教科書体 N-R" w:hint="eastAsia"/>
          <w:b/>
          <w:sz w:val="22"/>
          <w:u w:val="single"/>
        </w:rPr>
        <w:t>令和</w:t>
      </w:r>
      <w:r w:rsidR="00C32935">
        <w:rPr>
          <w:rFonts w:ascii="UD デジタル 教科書体 N-R" w:eastAsia="UD デジタル 教科書体 N-R" w:hint="eastAsia"/>
          <w:b/>
          <w:sz w:val="22"/>
          <w:u w:val="single"/>
        </w:rPr>
        <w:t>９</w:t>
      </w:r>
      <w:r w:rsidRPr="00FD13BC">
        <w:rPr>
          <w:rFonts w:ascii="UD デジタル 教科書体 N-R" w:eastAsia="UD デジタル 教科書体 N-R" w:hint="eastAsia"/>
          <w:b/>
          <w:sz w:val="22"/>
          <w:u w:val="single"/>
        </w:rPr>
        <w:t>年</w:t>
      </w:r>
      <w:r w:rsidR="00DF12D2">
        <w:rPr>
          <w:rFonts w:ascii="UD デジタル 教科書体 N-R" w:eastAsia="UD デジタル 教科書体 N-R" w:hint="eastAsia"/>
          <w:b/>
          <w:sz w:val="22"/>
          <w:u w:val="single"/>
        </w:rPr>
        <w:t>３</w:t>
      </w:r>
      <w:r w:rsidRPr="00FD13BC">
        <w:rPr>
          <w:rFonts w:ascii="UD デジタル 教科書体 N-R" w:eastAsia="UD デジタル 教科書体 N-R" w:hint="eastAsia"/>
          <w:b/>
          <w:sz w:val="22"/>
          <w:u w:val="single"/>
        </w:rPr>
        <w:t>月</w:t>
      </w:r>
      <w:r w:rsidR="00DF12D2">
        <w:rPr>
          <w:rFonts w:ascii="UD デジタル 教科書体 N-R" w:eastAsia="UD デジタル 教科書体 N-R" w:hint="eastAsia"/>
          <w:b/>
          <w:sz w:val="22"/>
          <w:u w:val="single"/>
        </w:rPr>
        <w:t>１</w:t>
      </w:r>
      <w:r w:rsidRPr="00FD13BC">
        <w:rPr>
          <w:rFonts w:ascii="UD デジタル 教科書体 N-R" w:eastAsia="UD デジタル 教科書体 N-R" w:hint="eastAsia"/>
          <w:b/>
          <w:sz w:val="22"/>
          <w:u w:val="single"/>
        </w:rPr>
        <w:t>日（</w:t>
      </w:r>
      <w:r w:rsidR="00DF12D2">
        <w:rPr>
          <w:rFonts w:ascii="UD デジタル 教科書体 N-R" w:eastAsia="UD デジタル 教科書体 N-R" w:hint="eastAsia"/>
          <w:b/>
          <w:sz w:val="22"/>
          <w:u w:val="single"/>
        </w:rPr>
        <w:t>月</w:t>
      </w:r>
      <w:r w:rsidRPr="00FD13BC">
        <w:rPr>
          <w:rFonts w:ascii="UD デジタル 教科書体 N-R" w:eastAsia="UD デジタル 教科書体 N-R" w:hint="eastAsia"/>
          <w:b/>
          <w:sz w:val="22"/>
          <w:u w:val="single"/>
        </w:rPr>
        <w:t>）</w:t>
      </w:r>
      <w:r w:rsidR="0036602A">
        <w:rPr>
          <w:rFonts w:ascii="UD デジタル 教科書体 N-R" w:eastAsia="UD デジタル 教科書体 N-R" w:hint="eastAsia"/>
          <w:b/>
          <w:sz w:val="22"/>
          <w:u w:val="single"/>
        </w:rPr>
        <w:t>まで</w:t>
      </w:r>
      <w:r w:rsidRPr="00C8124C">
        <w:rPr>
          <w:rFonts w:ascii="UD デジタル 教科書体 N-R" w:eastAsia="UD デジタル 教科書体 N-R" w:hint="eastAsia"/>
          <w:sz w:val="22"/>
        </w:rPr>
        <w:t>に行わなければなりません。期限を過ぎた場合は、いかなる理由があっても補助の対象となりませんのでご注意ください。</w:t>
      </w:r>
    </w:p>
    <w:p w14:paraId="09FBF46C" w14:textId="62F545C2" w:rsidR="00FB5475" w:rsidRPr="00452E99" w:rsidRDefault="00FB5475" w:rsidP="00030749">
      <w:pPr>
        <w:widowControl/>
        <w:jc w:val="left"/>
        <w:rPr>
          <w:rFonts w:ascii="UD デジタル 教科書体 N-R" w:eastAsia="UD デジタル 教科書体 N-R"/>
        </w:rPr>
      </w:pPr>
    </w:p>
    <w:p w14:paraId="78E83B85" w14:textId="5C34336D" w:rsidR="0048480B" w:rsidRPr="0048480B" w:rsidRDefault="0048480B" w:rsidP="0048480B">
      <w:pPr>
        <w:widowControl/>
        <w:jc w:val="left"/>
        <w:rPr>
          <w:rFonts w:ascii="UD デジタル 教科書体 N-R" w:eastAsia="UD デジタル 教科書体 N-R"/>
        </w:rPr>
      </w:pPr>
      <w:r w:rsidRPr="0048480B">
        <w:rPr>
          <w:rFonts w:ascii="UD デジタル 教科書体 N-R" w:eastAsia="UD デジタル 教科書体 N-R" w:hint="eastAsia"/>
        </w:rPr>
        <w:t>【全体スケジュール（予定）】</w:t>
      </w:r>
    </w:p>
    <w:tbl>
      <w:tblPr>
        <w:tblStyle w:val="a5"/>
        <w:tblW w:w="0" w:type="auto"/>
        <w:tblInd w:w="392" w:type="dxa"/>
        <w:tblLook w:val="04A0" w:firstRow="1" w:lastRow="0" w:firstColumn="1" w:lastColumn="0" w:noHBand="0" w:noVBand="1"/>
      </w:tblPr>
      <w:tblGrid>
        <w:gridCol w:w="1255"/>
        <w:gridCol w:w="1255"/>
        <w:gridCol w:w="1255"/>
        <w:gridCol w:w="1958"/>
        <w:gridCol w:w="1532"/>
        <w:gridCol w:w="1117"/>
        <w:gridCol w:w="978"/>
      </w:tblGrid>
      <w:tr w:rsidR="00B956A3" w:rsidRPr="0048480B" w14:paraId="23C207B7" w14:textId="77777777" w:rsidTr="0095053F">
        <w:tc>
          <w:tcPr>
            <w:tcW w:w="1276" w:type="dxa"/>
          </w:tcPr>
          <w:p w14:paraId="32C3DBBA" w14:textId="77777777" w:rsidR="0048480B" w:rsidRDefault="0048480B" w:rsidP="0048480B">
            <w:pPr>
              <w:widowControl/>
              <w:jc w:val="left"/>
              <w:rPr>
                <w:rFonts w:ascii="UD デジタル 教科書体 N-R" w:eastAsia="UD デジタル 教科書体 N-R"/>
              </w:rPr>
            </w:pPr>
            <w:r w:rsidRPr="0048480B">
              <w:rPr>
                <w:rFonts w:ascii="UD デジタル 教科書体 N-R" w:eastAsia="UD デジタル 教科書体 N-R" w:hint="eastAsia"/>
              </w:rPr>
              <w:t>令和８年</w:t>
            </w:r>
          </w:p>
          <w:p w14:paraId="00405AFA" w14:textId="52C00C2F" w:rsidR="0048480B" w:rsidRPr="0048480B" w:rsidRDefault="0095053F" w:rsidP="0048480B">
            <w:pPr>
              <w:widowControl/>
              <w:jc w:val="left"/>
              <w:rPr>
                <w:rFonts w:ascii="UD デジタル 教科書体 N-R" w:eastAsia="UD デジタル 教科書体 N-R"/>
              </w:rPr>
            </w:pPr>
            <w:r>
              <w:rPr>
                <w:rFonts w:ascii="UD デジタル 教科書体 N-R" w:eastAsia="UD デジタル 教科書体 N-R" w:hint="eastAsia"/>
              </w:rPr>
              <w:t>５月１</w:t>
            </w:r>
            <w:r w:rsidR="0048480B" w:rsidRPr="0048480B">
              <w:rPr>
                <w:rFonts w:ascii="UD デジタル 教科書体 N-R" w:eastAsia="UD デジタル 教科書体 N-R" w:hint="eastAsia"/>
              </w:rPr>
              <w:t>日</w:t>
            </w:r>
          </w:p>
        </w:tc>
        <w:tc>
          <w:tcPr>
            <w:tcW w:w="1275" w:type="dxa"/>
          </w:tcPr>
          <w:p w14:paraId="3FEECD76" w14:textId="77777777" w:rsidR="0048480B" w:rsidRPr="0048480B" w:rsidRDefault="0048480B" w:rsidP="0048480B">
            <w:pPr>
              <w:widowControl/>
              <w:jc w:val="left"/>
              <w:rPr>
                <w:rFonts w:ascii="UD デジタル 教科書体 N-R" w:eastAsia="UD デジタル 教科書体 N-R"/>
              </w:rPr>
            </w:pPr>
          </w:p>
        </w:tc>
        <w:tc>
          <w:tcPr>
            <w:tcW w:w="1276" w:type="dxa"/>
          </w:tcPr>
          <w:p w14:paraId="7D79EDF8" w14:textId="77777777" w:rsidR="0048480B" w:rsidRDefault="0048480B" w:rsidP="0048480B">
            <w:pPr>
              <w:widowControl/>
              <w:jc w:val="left"/>
              <w:rPr>
                <w:rFonts w:ascii="UD デジタル 教科書体 N-R" w:eastAsia="UD デジタル 教科書体 N-R"/>
              </w:rPr>
            </w:pPr>
          </w:p>
          <w:p w14:paraId="474CFAE4" w14:textId="23BC5242" w:rsidR="0048480B" w:rsidRPr="0048480B" w:rsidRDefault="0095053F" w:rsidP="0048480B">
            <w:pPr>
              <w:widowControl/>
              <w:jc w:val="left"/>
              <w:rPr>
                <w:rFonts w:ascii="UD デジタル 教科書体 N-R" w:eastAsia="UD デジタル 教科書体 N-R"/>
              </w:rPr>
            </w:pPr>
            <w:r>
              <w:rPr>
                <w:rFonts w:ascii="UD デジタル 教科書体 N-R" w:eastAsia="UD デジタル 教科書体 N-R" w:hint="eastAsia"/>
              </w:rPr>
              <w:t>７月</w:t>
            </w:r>
            <w:r w:rsidR="00DF12D2">
              <w:rPr>
                <w:rFonts w:ascii="UD デジタル 教科書体 N-R" w:eastAsia="UD デジタル 教科書体 N-R" w:hint="eastAsia"/>
              </w:rPr>
              <w:t>31</w:t>
            </w:r>
            <w:r w:rsidR="0048480B" w:rsidRPr="0048480B">
              <w:rPr>
                <w:rFonts w:ascii="UD デジタル 教科書体 N-R" w:eastAsia="UD デジタル 教科書体 N-R" w:hint="eastAsia"/>
              </w:rPr>
              <w:t>日</w:t>
            </w:r>
          </w:p>
        </w:tc>
        <w:tc>
          <w:tcPr>
            <w:tcW w:w="1985" w:type="dxa"/>
          </w:tcPr>
          <w:p w14:paraId="6F41C894" w14:textId="77777777" w:rsidR="0048480B" w:rsidRPr="0048480B" w:rsidRDefault="0048480B" w:rsidP="0048480B">
            <w:pPr>
              <w:widowControl/>
              <w:jc w:val="left"/>
              <w:rPr>
                <w:rFonts w:ascii="UD デジタル 教科書体 N-R" w:eastAsia="UD デジタル 教科書体 N-R"/>
              </w:rPr>
            </w:pPr>
          </w:p>
        </w:tc>
        <w:tc>
          <w:tcPr>
            <w:tcW w:w="1559" w:type="dxa"/>
          </w:tcPr>
          <w:p w14:paraId="1AE94AA2" w14:textId="77777777" w:rsidR="0048480B" w:rsidRDefault="0048480B" w:rsidP="0048480B">
            <w:pPr>
              <w:widowControl/>
              <w:jc w:val="left"/>
              <w:rPr>
                <w:rFonts w:ascii="UD デジタル 教科書体 N-R" w:eastAsia="UD デジタル 教科書体 N-R"/>
              </w:rPr>
            </w:pPr>
            <w:r w:rsidRPr="0048480B">
              <w:rPr>
                <w:rFonts w:ascii="UD デジタル 教科書体 N-R" w:eastAsia="UD デジタル 教科書体 N-R" w:hint="eastAsia"/>
              </w:rPr>
              <w:t>令和９年</w:t>
            </w:r>
          </w:p>
          <w:p w14:paraId="49B8C81B" w14:textId="13A4F65B" w:rsidR="0048480B" w:rsidRPr="0048480B" w:rsidRDefault="00DF12D2" w:rsidP="0048480B">
            <w:pPr>
              <w:widowControl/>
              <w:jc w:val="left"/>
              <w:rPr>
                <w:rFonts w:ascii="UD デジタル 教科書体 N-R" w:eastAsia="UD デジタル 教科書体 N-R"/>
              </w:rPr>
            </w:pPr>
            <w:r>
              <w:rPr>
                <w:rFonts w:ascii="UD デジタル 教科書体 N-R" w:eastAsia="UD デジタル 教科書体 N-R" w:hint="eastAsia"/>
              </w:rPr>
              <w:t>３</w:t>
            </w:r>
            <w:r w:rsidR="0095053F">
              <w:rPr>
                <w:rFonts w:ascii="UD デジタル 教科書体 N-R" w:eastAsia="UD デジタル 教科書体 N-R" w:hint="eastAsia"/>
              </w:rPr>
              <w:t>月</w:t>
            </w:r>
            <w:r>
              <w:rPr>
                <w:rFonts w:ascii="UD デジタル 教科書体 N-R" w:eastAsia="UD デジタル 教科書体 N-R" w:hint="eastAsia"/>
              </w:rPr>
              <w:t>１</w:t>
            </w:r>
            <w:r w:rsidR="0048480B" w:rsidRPr="0048480B">
              <w:rPr>
                <w:rFonts w:ascii="UD デジタル 教科書体 N-R" w:eastAsia="UD デジタル 教科書体 N-R" w:hint="eastAsia"/>
              </w:rPr>
              <w:t>日</w:t>
            </w:r>
          </w:p>
        </w:tc>
        <w:tc>
          <w:tcPr>
            <w:tcW w:w="1134" w:type="dxa"/>
          </w:tcPr>
          <w:p w14:paraId="50E194D7" w14:textId="77777777" w:rsidR="0048480B" w:rsidRPr="0048480B" w:rsidRDefault="0048480B" w:rsidP="0048480B">
            <w:pPr>
              <w:widowControl/>
              <w:jc w:val="left"/>
              <w:rPr>
                <w:rFonts w:ascii="UD デジタル 教科書体 N-R" w:eastAsia="UD デジタル 教科書体 N-R"/>
              </w:rPr>
            </w:pPr>
          </w:p>
        </w:tc>
        <w:tc>
          <w:tcPr>
            <w:tcW w:w="992" w:type="dxa"/>
          </w:tcPr>
          <w:p w14:paraId="7917DE8F" w14:textId="77777777" w:rsidR="0048480B" w:rsidRPr="0048480B" w:rsidRDefault="0048480B" w:rsidP="0048480B">
            <w:pPr>
              <w:widowControl/>
              <w:jc w:val="left"/>
              <w:rPr>
                <w:rFonts w:ascii="UD デジタル 教科書体 N-R" w:eastAsia="UD デジタル 教科書体 N-R"/>
              </w:rPr>
            </w:pPr>
          </w:p>
        </w:tc>
      </w:tr>
      <w:tr w:rsidR="00B956A3" w:rsidRPr="0048480B" w14:paraId="3C7F2A50" w14:textId="77777777" w:rsidTr="0095053F">
        <w:trPr>
          <w:trHeight w:val="1848"/>
        </w:trPr>
        <w:tc>
          <w:tcPr>
            <w:tcW w:w="1276" w:type="dxa"/>
          </w:tcPr>
          <w:p w14:paraId="65AEC361" w14:textId="77777777" w:rsidR="0048480B" w:rsidRPr="0048480B" w:rsidRDefault="0048480B" w:rsidP="0048480B">
            <w:pPr>
              <w:widowControl/>
              <w:jc w:val="left"/>
              <w:rPr>
                <w:rFonts w:ascii="UD デジタル 教科書体 N-R" w:eastAsia="UD デジタル 教科書体 N-R"/>
              </w:rPr>
            </w:pPr>
          </w:p>
          <w:p w14:paraId="7C8A6083" w14:textId="77777777" w:rsidR="0048480B" w:rsidRPr="0048480B" w:rsidRDefault="0048480B" w:rsidP="0048480B">
            <w:pPr>
              <w:widowControl/>
              <w:jc w:val="left"/>
              <w:rPr>
                <w:rFonts w:ascii="UD デジタル 教科書体 N-R" w:eastAsia="UD デジタル 教科書体 N-R"/>
              </w:rPr>
            </w:pPr>
            <w:r w:rsidRPr="0048480B">
              <w:rPr>
                <w:rFonts w:ascii="UD デジタル 教科書体 N-R" w:eastAsia="UD デジタル 教科書体 N-R" w:hint="eastAsia"/>
              </w:rPr>
              <w:t>募集開始</w:t>
            </w:r>
          </w:p>
        </w:tc>
        <w:tc>
          <w:tcPr>
            <w:tcW w:w="1275" w:type="dxa"/>
          </w:tcPr>
          <w:p w14:paraId="63A58097" w14:textId="77777777" w:rsidR="0048480B" w:rsidRPr="0048480B" w:rsidRDefault="0048480B" w:rsidP="0048480B">
            <w:pPr>
              <w:widowControl/>
              <w:jc w:val="left"/>
              <w:rPr>
                <w:rFonts w:ascii="UD デジタル 教科書体 N-R" w:eastAsia="UD デジタル 教科書体 N-R"/>
              </w:rPr>
            </w:pPr>
          </w:p>
          <w:p w14:paraId="5F431C8F" w14:textId="207AA2C3" w:rsidR="0048480B" w:rsidRPr="0048480B" w:rsidRDefault="0048480B" w:rsidP="0048480B">
            <w:pPr>
              <w:widowControl/>
              <w:jc w:val="left"/>
              <w:rPr>
                <w:rFonts w:ascii="UD デジタル 教科書体 N-R" w:eastAsia="UD デジタル 教科書体 N-R"/>
              </w:rPr>
            </w:pPr>
            <w:r w:rsidRPr="0048480B">
              <w:rPr>
                <w:rFonts w:ascii="UD デジタル 教科書体 N-R" w:eastAsia="UD デジタル 教科書体 N-R"/>
                <w:noProof/>
              </w:rPr>
              <mc:AlternateContent>
                <mc:Choice Requires="wps">
                  <w:drawing>
                    <wp:anchor distT="0" distB="0" distL="114300" distR="114300" simplePos="0" relativeHeight="251666432" behindDoc="0" locked="0" layoutInCell="1" allowOverlap="1" wp14:anchorId="07DB682E" wp14:editId="27EBE9F2">
                      <wp:simplePos x="0" y="0"/>
                      <wp:positionH relativeFrom="column">
                        <wp:posOffset>-19050</wp:posOffset>
                      </wp:positionH>
                      <wp:positionV relativeFrom="paragraph">
                        <wp:posOffset>121920</wp:posOffset>
                      </wp:positionV>
                      <wp:extent cx="704850" cy="0"/>
                      <wp:effectExtent l="9525" t="55880" r="19050" b="5842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700533" id="_x0000_t32" coordsize="21600,21600" o:spt="32" o:oned="t" path="m,l21600,21600e" filled="f">
                      <v:path arrowok="t" fillok="f" o:connecttype="none"/>
                      <o:lock v:ext="edit" shapetype="t"/>
                    </v:shapetype>
                    <v:shape id="直線矢印コネクタ 10" o:spid="_x0000_s1026" type="#_x0000_t32" style="position:absolute;left:0;text-align:left;margin-left:-1.5pt;margin-top:9.6pt;width:5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">
                      <v:stroke endarrow="block"/>
                    </v:shape>
                  </w:pict>
                </mc:Fallback>
              </mc:AlternateContent>
            </w:r>
          </w:p>
          <w:p w14:paraId="2CAB95E2" w14:textId="77777777" w:rsidR="0048480B" w:rsidRPr="0048480B" w:rsidRDefault="0048480B" w:rsidP="0048480B">
            <w:pPr>
              <w:widowControl/>
              <w:jc w:val="left"/>
              <w:rPr>
                <w:rFonts w:ascii="UD デジタル 教科書体 N-R" w:eastAsia="UD デジタル 教科書体 N-R"/>
              </w:rPr>
            </w:pPr>
          </w:p>
          <w:p w14:paraId="4DA1C336" w14:textId="77777777" w:rsidR="0048480B" w:rsidRPr="0048480B" w:rsidRDefault="0048480B" w:rsidP="0048480B">
            <w:pPr>
              <w:widowControl/>
              <w:jc w:val="left"/>
              <w:rPr>
                <w:rFonts w:ascii="UD デジタル 教科書体 N-R" w:eastAsia="UD デジタル 教科書体 N-R"/>
              </w:rPr>
            </w:pPr>
            <w:r w:rsidRPr="0048480B">
              <w:rPr>
                <w:rFonts w:ascii="UD デジタル 教科書体 N-R" w:eastAsia="UD デジタル 教科書体 N-R" w:hint="eastAsia"/>
              </w:rPr>
              <w:t>交付決定</w:t>
            </w:r>
          </w:p>
        </w:tc>
        <w:tc>
          <w:tcPr>
            <w:tcW w:w="1276" w:type="dxa"/>
          </w:tcPr>
          <w:p w14:paraId="51CACCBA" w14:textId="77777777" w:rsidR="0048480B" w:rsidRPr="0048480B" w:rsidRDefault="0048480B" w:rsidP="0048480B">
            <w:pPr>
              <w:widowControl/>
              <w:jc w:val="left"/>
              <w:rPr>
                <w:rFonts w:ascii="UD デジタル 教科書体 N-R" w:eastAsia="UD デジタル 教科書体 N-R"/>
              </w:rPr>
            </w:pPr>
          </w:p>
          <w:p w14:paraId="6C1CDACD" w14:textId="6B6614AE" w:rsidR="0048480B" w:rsidRPr="0048480B" w:rsidRDefault="0048480B" w:rsidP="0048480B">
            <w:pPr>
              <w:widowControl/>
              <w:jc w:val="left"/>
              <w:rPr>
                <w:rFonts w:ascii="UD デジタル 教科書体 N-R" w:eastAsia="UD デジタル 教科書体 N-R"/>
              </w:rPr>
            </w:pPr>
            <w:r w:rsidRPr="0048480B">
              <w:rPr>
                <w:rFonts w:ascii="UD デジタル 教科書体 N-R" w:eastAsia="UD デジタル 教科書体 N-R"/>
                <w:noProof/>
              </w:rPr>
              <mc:AlternateContent>
                <mc:Choice Requires="wps">
                  <w:drawing>
                    <wp:anchor distT="0" distB="0" distL="114300" distR="114300" simplePos="0" relativeHeight="251633664" behindDoc="0" locked="0" layoutInCell="1" allowOverlap="1" wp14:anchorId="07387159" wp14:editId="699A9C2B">
                      <wp:simplePos x="0" y="0"/>
                      <wp:positionH relativeFrom="column">
                        <wp:posOffset>-6985</wp:posOffset>
                      </wp:positionH>
                      <wp:positionV relativeFrom="paragraph">
                        <wp:posOffset>572770</wp:posOffset>
                      </wp:positionV>
                      <wp:extent cx="704850" cy="635"/>
                      <wp:effectExtent l="12700" t="59055" r="15875" b="5461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7FC9F" id="直線矢印コネクタ 9" o:spid="_x0000_s1026" type="#_x0000_t32" style="position:absolute;left:0;text-align:left;margin-left:-.55pt;margin-top:45.1pt;width:55.5pt;height:.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">
                      <v:stroke endarrow="block"/>
                    </v:shape>
                  </w:pict>
                </mc:Fallback>
              </mc:AlternateContent>
            </w:r>
            <w:r w:rsidRPr="0048480B">
              <w:rPr>
                <w:rFonts w:ascii="UD デジタル 教科書体 N-R" w:eastAsia="UD デジタル 教科書体 N-R" w:hint="eastAsia"/>
              </w:rPr>
              <w:t>募集締切</w:t>
            </w:r>
          </w:p>
        </w:tc>
        <w:tc>
          <w:tcPr>
            <w:tcW w:w="1985" w:type="dxa"/>
          </w:tcPr>
          <w:p w14:paraId="2A02E582" w14:textId="4794A6E6" w:rsidR="0048480B" w:rsidRPr="0048480B" w:rsidRDefault="0048480B" w:rsidP="0048480B">
            <w:pPr>
              <w:widowControl/>
              <w:jc w:val="left"/>
              <w:rPr>
                <w:rFonts w:ascii="UD デジタル 教科書体 N-R" w:eastAsia="UD デジタル 教科書体 N-R"/>
              </w:rPr>
            </w:pPr>
          </w:p>
          <w:p w14:paraId="4C2B6998" w14:textId="77777777" w:rsidR="0048480B" w:rsidRPr="0048480B" w:rsidRDefault="0048480B" w:rsidP="0048480B">
            <w:pPr>
              <w:widowControl/>
              <w:jc w:val="left"/>
              <w:rPr>
                <w:rFonts w:ascii="UD デジタル 教科書体 N-R" w:eastAsia="UD デジタル 教科書体 N-R"/>
              </w:rPr>
            </w:pPr>
          </w:p>
          <w:p w14:paraId="387EBCFE" w14:textId="6F762D4D" w:rsidR="0048480B" w:rsidRPr="0048480B" w:rsidRDefault="0048480B" w:rsidP="0048480B">
            <w:pPr>
              <w:widowControl/>
              <w:jc w:val="left"/>
              <w:rPr>
                <w:rFonts w:ascii="UD デジタル 教科書体 N-R" w:eastAsia="UD デジタル 教科書体 N-R"/>
              </w:rPr>
            </w:pPr>
          </w:p>
          <w:p w14:paraId="4236D58A" w14:textId="77777777" w:rsidR="0048480B" w:rsidRDefault="0048480B" w:rsidP="00F26B2E">
            <w:pPr>
              <w:widowControl/>
              <w:ind w:firstLineChars="200" w:firstLine="420"/>
              <w:jc w:val="left"/>
              <w:rPr>
                <w:rFonts w:ascii="UD デジタル 教科書体 N-R" w:eastAsia="UD デジタル 教科書体 N-R"/>
              </w:rPr>
            </w:pPr>
            <w:r w:rsidRPr="0048480B">
              <w:rPr>
                <w:rFonts w:ascii="UD デジタル 教科書体 N-R" w:eastAsia="UD デジタル 教科書体 N-R" w:hint="eastAsia"/>
              </w:rPr>
              <w:t>実績報告</w:t>
            </w:r>
          </w:p>
          <w:p w14:paraId="7EA14676" w14:textId="77777777" w:rsidR="0095053F" w:rsidRDefault="0095053F" w:rsidP="0095053F">
            <w:pPr>
              <w:widowControl/>
              <w:spacing w:line="0" w:lineRule="atLeast"/>
              <w:jc w:val="left"/>
              <w:rPr>
                <w:rFonts w:ascii="UD デジタル 教科書体 N-R" w:eastAsia="UD デジタル 教科書体 N-R"/>
                <w:sz w:val="16"/>
                <w:szCs w:val="16"/>
              </w:rPr>
            </w:pPr>
            <w:r>
              <w:rPr>
                <w:rFonts w:ascii="UD デジタル 教科書体 N-R" w:eastAsia="UD デジタル 教科書体 N-R" w:hint="eastAsia"/>
                <w:sz w:val="16"/>
                <w:szCs w:val="16"/>
              </w:rPr>
              <w:t>※</w:t>
            </w:r>
            <w:r w:rsidRPr="0095053F">
              <w:rPr>
                <w:rFonts w:ascii="UD デジタル 教科書体 N-R" w:eastAsia="UD デジタル 教科書体 N-R" w:hint="eastAsia"/>
                <w:sz w:val="16"/>
                <w:szCs w:val="16"/>
              </w:rPr>
              <w:t>補助事業の完了の日</w:t>
            </w:r>
          </w:p>
          <w:p w14:paraId="71252EC4" w14:textId="7CDE7E54" w:rsidR="0095053F" w:rsidRPr="0095053F" w:rsidRDefault="0095053F" w:rsidP="0095053F">
            <w:pPr>
              <w:widowControl/>
              <w:spacing w:line="0" w:lineRule="atLeast"/>
              <w:jc w:val="left"/>
              <w:rPr>
                <w:rFonts w:ascii="UD デジタル 教科書体 N-R" w:eastAsia="UD デジタル 教科書体 N-R"/>
                <w:sz w:val="16"/>
                <w:szCs w:val="16"/>
              </w:rPr>
            </w:pPr>
            <w:r w:rsidRPr="0095053F">
              <w:rPr>
                <w:rFonts w:ascii="UD デジタル 教科書体 N-R" w:eastAsia="UD デジタル 教科書体 N-R" w:hint="eastAsia"/>
                <w:sz w:val="16"/>
                <w:szCs w:val="16"/>
              </w:rPr>
              <w:t xml:space="preserve">から起算して30日以内　</w:t>
            </w:r>
          </w:p>
        </w:tc>
        <w:tc>
          <w:tcPr>
            <w:tcW w:w="1559" w:type="dxa"/>
          </w:tcPr>
          <w:p w14:paraId="3A8014E2" w14:textId="269C0602" w:rsidR="0048480B" w:rsidRPr="0048480B" w:rsidRDefault="0048480B" w:rsidP="0048480B">
            <w:pPr>
              <w:widowControl/>
              <w:jc w:val="left"/>
              <w:rPr>
                <w:rFonts w:ascii="UD デジタル 教科書体 N-R" w:eastAsia="UD デジタル 教科書体 N-R"/>
              </w:rPr>
            </w:pPr>
          </w:p>
          <w:p w14:paraId="65413DAB" w14:textId="77777777" w:rsidR="0095053F" w:rsidRDefault="0095053F" w:rsidP="0095053F">
            <w:pPr>
              <w:jc w:val="center"/>
              <w:rPr>
                <w:rFonts w:ascii="UD デジタル 教科書体 N-R" w:eastAsia="UD デジタル 教科書体 N-R"/>
              </w:rPr>
            </w:pPr>
            <w:r w:rsidRPr="0048480B">
              <w:rPr>
                <w:rFonts w:ascii="UD デジタル 教科書体 N-R" w:eastAsia="UD デジタル 教科書体 N-R" w:hint="eastAsia"/>
              </w:rPr>
              <w:t>実績報告</w:t>
            </w:r>
            <w:r>
              <w:rPr>
                <w:rFonts w:ascii="UD デジタル 教科書体 N-R" w:eastAsia="UD デジタル 教科書体 N-R" w:hint="eastAsia"/>
              </w:rPr>
              <w:t>期限</w:t>
            </w:r>
          </w:p>
          <w:p w14:paraId="50DE3E4B" w14:textId="6F6A8A1C" w:rsidR="0048480B" w:rsidRPr="0048480B" w:rsidRDefault="0048480B" w:rsidP="0095053F">
            <w:pPr>
              <w:jc w:val="center"/>
              <w:rPr>
                <w:rFonts w:ascii="UD デジタル 教科書体 N-R" w:eastAsia="UD デジタル 教科書体 N-R"/>
              </w:rPr>
            </w:pPr>
            <w:r w:rsidRPr="0048480B">
              <w:rPr>
                <w:rFonts w:ascii="UD デジタル 教科書体 N-R" w:eastAsia="UD デジタル 教科書体 N-R"/>
                <w:noProof/>
              </w:rPr>
              <mc:AlternateContent>
                <mc:Choice Requires="wps">
                  <w:drawing>
                    <wp:anchor distT="0" distB="0" distL="114300" distR="114300" simplePos="0" relativeHeight="251709440" behindDoc="0" locked="0" layoutInCell="1" allowOverlap="1" wp14:anchorId="1B61257F" wp14:editId="50152C9C">
                      <wp:simplePos x="0" y="0"/>
                      <wp:positionH relativeFrom="column">
                        <wp:posOffset>-33655</wp:posOffset>
                      </wp:positionH>
                      <wp:positionV relativeFrom="paragraph">
                        <wp:posOffset>349885</wp:posOffset>
                      </wp:positionV>
                      <wp:extent cx="704850" cy="635"/>
                      <wp:effectExtent l="6350" t="59055" r="22225" b="5461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C92564" id="_x0000_t32" coordsize="21600,21600" o:spt="32" o:oned="t" path="m,l21600,21600e" filled="f">
                      <v:path arrowok="t" fillok="f" o:connecttype="none"/>
                      <o:lock v:ext="edit" shapetype="t"/>
                    </v:shapetype>
                    <v:shape id="直線矢印コネクタ 7" o:spid="_x0000_s1026" type="#_x0000_t32" style="position:absolute;left:0;text-align:left;margin-left:-2.65pt;margin-top:27.55pt;width:55.5pt;height:.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">
                      <v:stroke endarrow="block"/>
                    </v:shape>
                  </w:pict>
                </mc:Fallback>
              </mc:AlternateContent>
            </w:r>
          </w:p>
        </w:tc>
        <w:tc>
          <w:tcPr>
            <w:tcW w:w="1134" w:type="dxa"/>
          </w:tcPr>
          <w:p w14:paraId="7908B535" w14:textId="6E33FBDE" w:rsidR="0048480B" w:rsidRPr="0048480B" w:rsidRDefault="0048480B" w:rsidP="0048480B">
            <w:pPr>
              <w:widowControl/>
              <w:jc w:val="left"/>
              <w:rPr>
                <w:rFonts w:ascii="UD デジタル 教科書体 N-R" w:eastAsia="UD デジタル 教科書体 N-R"/>
              </w:rPr>
            </w:pPr>
          </w:p>
          <w:p w14:paraId="5E1CBD05" w14:textId="77777777" w:rsidR="0048480B" w:rsidRPr="0048480B" w:rsidRDefault="0048480B" w:rsidP="0048480B">
            <w:pPr>
              <w:widowControl/>
              <w:jc w:val="left"/>
              <w:rPr>
                <w:rFonts w:ascii="UD デジタル 教科書体 N-R" w:eastAsia="UD デジタル 教科書体 N-R"/>
              </w:rPr>
            </w:pPr>
          </w:p>
          <w:p w14:paraId="0F8C51F2" w14:textId="77777777" w:rsidR="0048480B" w:rsidRPr="0048480B" w:rsidRDefault="0048480B" w:rsidP="0048480B">
            <w:pPr>
              <w:widowControl/>
              <w:jc w:val="left"/>
              <w:rPr>
                <w:rFonts w:ascii="UD デジタル 教科書体 N-R" w:eastAsia="UD デジタル 教科書体 N-R"/>
              </w:rPr>
            </w:pPr>
          </w:p>
          <w:p w14:paraId="15305E53" w14:textId="77777777" w:rsidR="0048480B" w:rsidRPr="0048480B" w:rsidRDefault="0048480B" w:rsidP="0048480B">
            <w:pPr>
              <w:widowControl/>
              <w:jc w:val="left"/>
              <w:rPr>
                <w:rFonts w:ascii="UD デジタル 教科書体 N-R" w:eastAsia="UD デジタル 教科書体 N-R"/>
              </w:rPr>
            </w:pPr>
            <w:r w:rsidRPr="0048480B">
              <w:rPr>
                <w:rFonts w:ascii="UD デジタル 教科書体 N-R" w:eastAsia="UD デジタル 教科書体 N-R" w:hint="eastAsia"/>
              </w:rPr>
              <w:t>額の確定</w:t>
            </w:r>
          </w:p>
        </w:tc>
        <w:tc>
          <w:tcPr>
            <w:tcW w:w="992" w:type="dxa"/>
          </w:tcPr>
          <w:p w14:paraId="7B9F4C79" w14:textId="77777777" w:rsidR="0048480B" w:rsidRPr="0048480B" w:rsidRDefault="0048480B" w:rsidP="0048480B">
            <w:pPr>
              <w:widowControl/>
              <w:jc w:val="left"/>
              <w:rPr>
                <w:rFonts w:ascii="UD デジタル 教科書体 N-R" w:eastAsia="UD デジタル 教科書体 N-R"/>
              </w:rPr>
            </w:pPr>
          </w:p>
          <w:p w14:paraId="2945B23F" w14:textId="77777777" w:rsidR="0048480B" w:rsidRPr="0048480B" w:rsidRDefault="0048480B" w:rsidP="0048480B">
            <w:pPr>
              <w:widowControl/>
              <w:jc w:val="left"/>
              <w:rPr>
                <w:rFonts w:ascii="UD デジタル 教科書体 N-R" w:eastAsia="UD デジタル 教科書体 N-R"/>
              </w:rPr>
            </w:pPr>
          </w:p>
          <w:p w14:paraId="71D3F120" w14:textId="77777777" w:rsidR="0048480B" w:rsidRPr="0048480B" w:rsidRDefault="0048480B" w:rsidP="0048480B">
            <w:pPr>
              <w:widowControl/>
              <w:jc w:val="left"/>
              <w:rPr>
                <w:rFonts w:ascii="UD デジタル 教科書体 N-R" w:eastAsia="UD デジタル 教科書体 N-R"/>
              </w:rPr>
            </w:pPr>
          </w:p>
          <w:p w14:paraId="31C32FDB" w14:textId="77777777" w:rsidR="0095053F" w:rsidRDefault="0048480B" w:rsidP="0048480B">
            <w:pPr>
              <w:widowControl/>
              <w:jc w:val="left"/>
              <w:rPr>
                <w:rFonts w:ascii="UD デジタル 教科書体 N-R" w:eastAsia="UD デジタル 教科書体 N-R"/>
              </w:rPr>
            </w:pPr>
            <w:r w:rsidRPr="0048480B">
              <w:rPr>
                <w:rFonts w:ascii="UD デジタル 教科書体 N-R" w:eastAsia="UD デジタル 教科書体 N-R" w:hint="eastAsia"/>
              </w:rPr>
              <w:t>補助金</w:t>
            </w:r>
          </w:p>
          <w:p w14:paraId="6AD65B73" w14:textId="72689904" w:rsidR="0048480B" w:rsidRPr="0048480B" w:rsidRDefault="0048480B" w:rsidP="0048480B">
            <w:pPr>
              <w:widowControl/>
              <w:jc w:val="left"/>
              <w:rPr>
                <w:rFonts w:ascii="UD デジタル 教科書体 N-R" w:eastAsia="UD デジタル 教科書体 N-R"/>
              </w:rPr>
            </w:pPr>
            <w:r w:rsidRPr="0048480B">
              <w:rPr>
                <w:rFonts w:ascii="UD デジタル 教科書体 N-R" w:eastAsia="UD デジタル 教科書体 N-R" w:hint="eastAsia"/>
              </w:rPr>
              <w:t>支払</w:t>
            </w:r>
          </w:p>
        </w:tc>
      </w:tr>
    </w:tbl>
    <w:p w14:paraId="75870950" w14:textId="6C43932A" w:rsidR="0048480B" w:rsidRPr="0048480B" w:rsidRDefault="0048480B" w:rsidP="0048480B">
      <w:pPr>
        <w:widowControl/>
        <w:jc w:val="left"/>
        <w:rPr>
          <w:rFonts w:ascii="UD デジタル 教科書体 N-R" w:eastAsia="UD デジタル 教科書体 N-R"/>
        </w:rPr>
      </w:pPr>
    </w:p>
    <w:p w14:paraId="21DC9818" w14:textId="15078650" w:rsidR="00541053" w:rsidRPr="00452E99" w:rsidRDefault="00541053">
      <w:pPr>
        <w:widowControl/>
        <w:jc w:val="left"/>
        <w:rPr>
          <w:rFonts w:ascii="UD デジタル 教科書体 N-R" w:eastAsia="UD デジタル 教科書体 N-R"/>
        </w:rPr>
      </w:pPr>
      <w:r w:rsidRPr="00452E99">
        <w:rPr>
          <w:rFonts w:ascii="UD デジタル 教科書体 N-R" w:eastAsia="UD デジタル 教科書体 N-R" w:hint="eastAsia"/>
        </w:rPr>
        <w:br w:type="page"/>
      </w:r>
    </w:p>
    <w:p w14:paraId="26C3A7CA" w14:textId="50B1ED3E" w:rsidR="00F31AC7" w:rsidRPr="00DF12D2" w:rsidRDefault="008D58F6" w:rsidP="008D58F6">
      <w:pPr>
        <w:widowControl/>
        <w:ind w:firstLineChars="100" w:firstLine="220"/>
        <w:jc w:val="left"/>
        <w:rPr>
          <w:rFonts w:ascii="UD デジタル 教科書体 N-R" w:eastAsia="UD デジタル 教科書体 N-R"/>
          <w:sz w:val="22"/>
        </w:rPr>
      </w:pPr>
      <w:r w:rsidRPr="00DF12D2">
        <w:rPr>
          <w:rFonts w:ascii="UD デジタル 教科書体 N-R" w:eastAsia="UD デジタル 教科書体 N-R" w:hint="eastAsia"/>
          <w:sz w:val="22"/>
        </w:rPr>
        <w:lastRenderedPageBreak/>
        <w:t>◆</w:t>
      </w:r>
      <w:r w:rsidR="00541053" w:rsidRPr="00DF12D2">
        <w:rPr>
          <w:rFonts w:ascii="UD デジタル 教科書体 N-R" w:eastAsia="UD デジタル 教科書体 N-R" w:hint="eastAsia"/>
          <w:sz w:val="22"/>
        </w:rPr>
        <w:t>提出書類について</w:t>
      </w:r>
    </w:p>
    <w:p w14:paraId="6A20738C" w14:textId="77777777" w:rsidR="004D674A" w:rsidRDefault="00541053" w:rsidP="001B0A14">
      <w:pPr>
        <w:widowControl/>
        <w:ind w:firstLineChars="100" w:firstLine="220"/>
        <w:jc w:val="left"/>
        <w:rPr>
          <w:rFonts w:ascii="UD デジタル 教科書体 N-R" w:eastAsia="UD デジタル 教科書体 N-R"/>
          <w:sz w:val="22"/>
        </w:rPr>
      </w:pPr>
      <w:r w:rsidRPr="00DF12D2">
        <w:rPr>
          <w:rFonts w:ascii="UD デジタル 教科書体 N-R" w:eastAsia="UD デジタル 教科書体 N-R" w:hint="eastAsia"/>
          <w:sz w:val="22"/>
        </w:rPr>
        <w:t>【交付申請時提出書類】</w:t>
      </w:r>
    </w:p>
    <w:p w14:paraId="414DFB66" w14:textId="6764D9E0" w:rsidR="00AF781C" w:rsidRPr="001B0A14" w:rsidRDefault="00FF03AC" w:rsidP="001B0A14">
      <w:pPr>
        <w:widowControl/>
        <w:ind w:firstLineChars="100" w:firstLine="210"/>
        <w:jc w:val="left"/>
        <w:rPr>
          <w:noProof/>
          <w:color w:val="FF0000"/>
        </w:rPr>
      </w:pPr>
      <w:r w:rsidRPr="004D674A">
        <w:rPr>
          <w:noProof/>
        </w:rPr>
        <w:drawing>
          <wp:inline distT="0" distB="0" distL="0" distR="0" wp14:anchorId="23075858" wp14:editId="6817E5D7">
            <wp:extent cx="6127681" cy="8134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615" t="352" r="3086" b="2024"/>
                    <a:stretch/>
                  </pic:blipFill>
                  <pic:spPr bwMode="auto">
                    <a:xfrm>
                      <a:off x="0" y="0"/>
                      <a:ext cx="6137041" cy="8146775"/>
                    </a:xfrm>
                    <a:prstGeom prst="rect">
                      <a:avLst/>
                    </a:prstGeom>
                    <a:noFill/>
                    <a:ln>
                      <a:noFill/>
                    </a:ln>
                    <a:extLst>
                      <a:ext uri="{53640926-AAD7-44D8-BBD7-CCE9431645EC}">
                        <a14:shadowObscured xmlns:a14="http://schemas.microsoft.com/office/drawing/2010/main"/>
                      </a:ext>
                    </a:extLst>
                  </pic:spPr>
                </pic:pic>
              </a:graphicData>
            </a:graphic>
          </wp:inline>
        </w:drawing>
      </w:r>
      <w:r w:rsidR="00AF781C" w:rsidRPr="001415B7">
        <w:rPr>
          <w:rFonts w:ascii="UD デジタル 教科書体 N-R" w:eastAsia="UD デジタル 教科書体 N-R"/>
          <w:color w:val="FF0000"/>
          <w:sz w:val="22"/>
        </w:rPr>
        <w:br w:type="page"/>
      </w:r>
    </w:p>
    <w:p w14:paraId="4314B0E4" w14:textId="5837FD14" w:rsidR="00541053" w:rsidRPr="00DF12D2" w:rsidRDefault="00541053" w:rsidP="008D58F6">
      <w:pPr>
        <w:widowControl/>
        <w:ind w:firstLineChars="100" w:firstLine="220"/>
        <w:jc w:val="left"/>
        <w:rPr>
          <w:rFonts w:ascii="UD デジタル 教科書体 N-R" w:eastAsia="UD デジタル 教科書体 N-R"/>
          <w:sz w:val="22"/>
        </w:rPr>
      </w:pPr>
      <w:r w:rsidRPr="00DF12D2">
        <w:rPr>
          <w:rFonts w:ascii="UD デジタル 教科書体 N-R" w:eastAsia="UD デジタル 教科書体 N-R" w:hint="eastAsia"/>
          <w:sz w:val="22"/>
        </w:rPr>
        <w:lastRenderedPageBreak/>
        <w:t>【実績報告時提出書類】</w:t>
      </w:r>
    </w:p>
    <w:p w14:paraId="372C33DB" w14:textId="29F14FDA" w:rsidR="00541053" w:rsidRPr="001B0A14" w:rsidRDefault="00FF03AC">
      <w:pPr>
        <w:widowControl/>
        <w:jc w:val="left"/>
        <w:rPr>
          <w:rFonts w:ascii="UD デジタル 教科書体 N-R" w:eastAsia="UD デジタル 教科書体 N-R"/>
          <w:sz w:val="22"/>
        </w:rPr>
      </w:pPr>
      <w:r w:rsidRPr="00FF03AC">
        <w:rPr>
          <w:noProof/>
        </w:rPr>
        <w:drawing>
          <wp:inline distT="0" distB="0" distL="0" distR="0" wp14:anchorId="00FC521E" wp14:editId="59AE2F7F">
            <wp:extent cx="6372225" cy="7919473"/>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656" b="6381"/>
                    <a:stretch/>
                  </pic:blipFill>
                  <pic:spPr bwMode="auto">
                    <a:xfrm>
                      <a:off x="0" y="0"/>
                      <a:ext cx="6378708" cy="7927530"/>
                    </a:xfrm>
                    <a:prstGeom prst="rect">
                      <a:avLst/>
                    </a:prstGeom>
                    <a:noFill/>
                    <a:ln>
                      <a:noFill/>
                    </a:ln>
                    <a:extLst>
                      <a:ext uri="{53640926-AAD7-44D8-BBD7-CCE9431645EC}">
                        <a14:shadowObscured xmlns:a14="http://schemas.microsoft.com/office/drawing/2010/main"/>
                      </a:ext>
                    </a:extLst>
                  </pic:spPr>
                </pic:pic>
              </a:graphicData>
            </a:graphic>
          </wp:inline>
        </w:drawing>
      </w:r>
    </w:p>
    <w:p w14:paraId="35CE1A7F" w14:textId="77777777" w:rsidR="00541053" w:rsidRPr="008D58F6" w:rsidRDefault="00541053" w:rsidP="008D58F6">
      <w:pPr>
        <w:widowControl/>
        <w:ind w:firstLineChars="100" w:firstLine="220"/>
        <w:jc w:val="left"/>
        <w:rPr>
          <w:rFonts w:ascii="UD デジタル 教科書体 N-R" w:eastAsia="UD デジタル 教科書体 N-R"/>
          <w:sz w:val="22"/>
        </w:rPr>
      </w:pPr>
      <w:r w:rsidRPr="008D58F6">
        <w:rPr>
          <w:rFonts w:ascii="UD デジタル 教科書体 N-R" w:eastAsia="UD デジタル 教科書体 N-R" w:hint="eastAsia"/>
          <w:sz w:val="22"/>
        </w:rPr>
        <w:t>【その他提出書類】</w:t>
      </w:r>
    </w:p>
    <w:p w14:paraId="7E4B79D6" w14:textId="45F12C43" w:rsidR="00FB5475" w:rsidRPr="00FF03AC" w:rsidRDefault="00743BDE" w:rsidP="00FF03AC">
      <w:pPr>
        <w:widowControl/>
        <w:ind w:left="220" w:hangingChars="100" w:hanging="220"/>
        <w:jc w:val="left"/>
        <w:rPr>
          <w:rFonts w:ascii="UD デジタル 教科書体 N-R" w:eastAsia="UD デジタル 教科書体 N-R"/>
          <w:sz w:val="22"/>
        </w:rPr>
      </w:pPr>
      <w:r>
        <w:rPr>
          <w:rFonts w:ascii="UD デジタル 教科書体 N-R" w:eastAsia="UD デジタル 教科書体 N-R" w:hint="eastAsia"/>
          <w:sz w:val="22"/>
        </w:rPr>
        <w:t xml:space="preserve">　　上記のほか、設備の導入状況や稼働の</w:t>
      </w:r>
      <w:r w:rsidR="00FF03AC">
        <w:rPr>
          <w:rFonts w:ascii="UD デジタル 教科書体 N-R" w:eastAsia="UD デジタル 教科書体 N-R" w:hint="eastAsia"/>
          <w:sz w:val="22"/>
        </w:rPr>
        <w:t>状況等に関する事実確認のため、書類の提出を求める場合があります。</w:t>
      </w:r>
    </w:p>
    <w:p w14:paraId="308DF6E9" w14:textId="77777777" w:rsidR="002634CB" w:rsidRPr="00007983" w:rsidRDefault="00326197" w:rsidP="00122F30">
      <w:pPr>
        <w:pStyle w:val="1"/>
        <w:rPr>
          <w:rFonts w:ascii="UD デジタル 教科書体 NK-B" w:eastAsia="UD デジタル 教科書体 NK-B"/>
          <w:sz w:val="28"/>
        </w:rPr>
      </w:pPr>
      <w:bookmarkStart w:id="12" w:name="_７_補助金交付条件その他について"/>
      <w:bookmarkEnd w:id="12"/>
      <w:r w:rsidRPr="00007983">
        <w:rPr>
          <w:rFonts w:ascii="UD デジタル 教科書体 NK-B" w:eastAsia="UD デジタル 教科書体 NK-B" w:hint="eastAsia"/>
          <w:sz w:val="28"/>
        </w:rPr>
        <w:lastRenderedPageBreak/>
        <w:t>７</w:t>
      </w:r>
      <w:r w:rsidR="00030749" w:rsidRPr="00007983">
        <w:rPr>
          <w:rFonts w:ascii="UD デジタル 教科書体 NK-B" w:eastAsia="UD デジタル 教科書体 NK-B" w:hint="eastAsia"/>
          <w:sz w:val="28"/>
        </w:rPr>
        <w:t xml:space="preserve">　補助金交付</w:t>
      </w:r>
      <w:r w:rsidRPr="00007983">
        <w:rPr>
          <w:rFonts w:ascii="UD デジタル 教科書体 NK-B" w:eastAsia="UD デジタル 教科書体 NK-B" w:hint="eastAsia"/>
          <w:sz w:val="28"/>
        </w:rPr>
        <w:t>条件</w:t>
      </w:r>
      <w:r w:rsidR="00030749" w:rsidRPr="00007983">
        <w:rPr>
          <w:rFonts w:ascii="UD デジタル 教科書体 NK-B" w:eastAsia="UD デジタル 教科書体 NK-B" w:hint="eastAsia"/>
          <w:sz w:val="28"/>
        </w:rPr>
        <w:t>その他</w:t>
      </w:r>
      <w:r w:rsidR="009A2BAD" w:rsidRPr="00007983">
        <w:rPr>
          <w:rFonts w:ascii="UD デジタル 教科書体 NK-B" w:eastAsia="UD デジタル 教科書体 NK-B" w:hint="eastAsia"/>
          <w:sz w:val="28"/>
        </w:rPr>
        <w:t>について</w:t>
      </w:r>
    </w:p>
    <w:p w14:paraId="51461F56" w14:textId="77777777" w:rsidR="00030749" w:rsidRPr="0019578A" w:rsidRDefault="00326197" w:rsidP="00D42FE2">
      <w:pPr>
        <w:jc w:val="left"/>
        <w:rPr>
          <w:rFonts w:ascii="UD デジタル 教科書体 N-R" w:eastAsia="UD デジタル 教科書体 N-R"/>
          <w:sz w:val="22"/>
        </w:rPr>
      </w:pPr>
      <w:r w:rsidRPr="0019578A">
        <w:rPr>
          <w:rFonts w:ascii="UD デジタル 教科書体 N-R" w:eastAsia="UD デジタル 教科書体 N-R" w:hint="eastAsia"/>
          <w:sz w:val="22"/>
        </w:rPr>
        <w:t xml:space="preserve">　</w:t>
      </w:r>
      <w:r w:rsidR="0019578A" w:rsidRPr="0019578A">
        <w:rPr>
          <w:rFonts w:ascii="UD デジタル 教科書体 N-R" w:eastAsia="UD デジタル 教科書体 N-R" w:hint="eastAsia"/>
          <w:sz w:val="22"/>
        </w:rPr>
        <w:t>◆</w:t>
      </w:r>
      <w:r w:rsidRPr="0019578A">
        <w:rPr>
          <w:rFonts w:ascii="UD デジタル 教科書体 N-R" w:eastAsia="UD デジタル 教科書体 N-R" w:hint="eastAsia"/>
          <w:sz w:val="22"/>
        </w:rPr>
        <w:t>補助事業への着手時期について</w:t>
      </w:r>
    </w:p>
    <w:p w14:paraId="0A2D0627" w14:textId="77777777" w:rsidR="00326197" w:rsidRPr="0019578A" w:rsidRDefault="007F6955" w:rsidP="009845C6">
      <w:pPr>
        <w:ind w:left="220" w:hangingChars="100" w:hanging="220"/>
        <w:jc w:val="left"/>
        <w:rPr>
          <w:rFonts w:ascii="UD デジタル 教科書体 N-R" w:eastAsia="UD デジタル 教科書体 N-R"/>
          <w:sz w:val="22"/>
        </w:rPr>
      </w:pPr>
      <w:r w:rsidRPr="0019578A">
        <w:rPr>
          <w:rFonts w:ascii="UD デジタル 教科書体 N-R" w:eastAsia="UD デジタル 教科書体 N-R" w:hint="eastAsia"/>
          <w:sz w:val="22"/>
        </w:rPr>
        <w:t xml:space="preserve">　　補助事業への着手は、補助金の交付申請を行い、市から交付決定を受けた日以後となります。それより前に契約したり、支出したりした経費については、補助の対象となりませんのでご注意ください。</w:t>
      </w:r>
    </w:p>
    <w:p w14:paraId="7C51CCD2" w14:textId="7D0919FF" w:rsidR="007F6955" w:rsidRPr="0019578A" w:rsidRDefault="007F6955" w:rsidP="009845C6">
      <w:pPr>
        <w:ind w:left="220" w:hangingChars="100" w:hanging="220"/>
        <w:jc w:val="left"/>
        <w:rPr>
          <w:rFonts w:ascii="UD デジタル 教科書体 N-R" w:eastAsia="UD デジタル 教科書体 N-R"/>
          <w:sz w:val="22"/>
        </w:rPr>
      </w:pPr>
      <w:r w:rsidRPr="0019578A">
        <w:rPr>
          <w:rFonts w:ascii="UD デジタル 教科書体 N-R" w:eastAsia="UD デジタル 教科書体 N-R" w:hint="eastAsia"/>
          <w:sz w:val="22"/>
        </w:rPr>
        <w:t xml:space="preserve">　　工期の都合</w:t>
      </w:r>
      <w:r w:rsidR="009845C6">
        <w:rPr>
          <w:rFonts w:ascii="UD デジタル 教科書体 N-R" w:eastAsia="UD デジタル 教科書体 N-R" w:hint="eastAsia"/>
          <w:sz w:val="22"/>
        </w:rPr>
        <w:t>等</w:t>
      </w:r>
      <w:r w:rsidRPr="0019578A">
        <w:rPr>
          <w:rFonts w:ascii="UD デジタル 教科書体 N-R" w:eastAsia="UD デジタル 教科書体 N-R" w:hint="eastAsia"/>
          <w:sz w:val="22"/>
        </w:rPr>
        <w:t>やむを得ない理由により、交付決定前の</w:t>
      </w:r>
      <w:r w:rsidR="008E2347" w:rsidRPr="0019578A">
        <w:rPr>
          <w:rFonts w:ascii="UD デジタル 教科書体 N-R" w:eastAsia="UD デジタル 教科書体 N-R" w:hint="eastAsia"/>
          <w:sz w:val="22"/>
        </w:rPr>
        <w:t>事業着手を</w:t>
      </w:r>
      <w:r w:rsidRPr="0019578A">
        <w:rPr>
          <w:rFonts w:ascii="UD デジタル 教科書体 N-R" w:eastAsia="UD デジタル 教科書体 N-R" w:hint="eastAsia"/>
          <w:sz w:val="22"/>
        </w:rPr>
        <w:t>せざるを得ない場合は、</w:t>
      </w:r>
      <w:r w:rsidR="008E2347" w:rsidRPr="0019578A">
        <w:rPr>
          <w:rFonts w:ascii="UD デジタル 教科書体 N-R" w:eastAsia="UD デジタル 教科書体 N-R" w:hint="eastAsia"/>
          <w:sz w:val="22"/>
        </w:rPr>
        <w:t>交付決定前着手届（様式第</w:t>
      </w:r>
      <w:r w:rsidR="00FD59DA">
        <w:rPr>
          <w:rFonts w:ascii="UD デジタル 教科書体 N-R" w:eastAsia="UD デジタル 教科書体 N-R" w:hint="eastAsia"/>
          <w:sz w:val="22"/>
        </w:rPr>
        <w:t>３</w:t>
      </w:r>
      <w:r w:rsidR="008E2347" w:rsidRPr="0019578A">
        <w:rPr>
          <w:rFonts w:ascii="UD デジタル 教科書体 N-R" w:eastAsia="UD デジタル 教科書体 N-R" w:hint="eastAsia"/>
          <w:sz w:val="22"/>
        </w:rPr>
        <w:t>号）をあらかじめ提出し、市の承諾を受けなければなりません。</w:t>
      </w:r>
    </w:p>
    <w:p w14:paraId="692B9F81" w14:textId="77777777" w:rsidR="007F6955" w:rsidRPr="0019578A" w:rsidRDefault="007F6955" w:rsidP="00D42FE2">
      <w:pPr>
        <w:jc w:val="left"/>
        <w:rPr>
          <w:rFonts w:ascii="UD デジタル 教科書体 N-R" w:eastAsia="UD デジタル 教科書体 N-R"/>
          <w:sz w:val="22"/>
        </w:rPr>
      </w:pPr>
    </w:p>
    <w:p w14:paraId="49930495" w14:textId="77777777" w:rsidR="00326197" w:rsidRPr="0019578A" w:rsidRDefault="009845C6" w:rsidP="00D42FE2">
      <w:pPr>
        <w:jc w:val="left"/>
        <w:rPr>
          <w:rFonts w:ascii="UD デジタル 教科書体 N-R" w:eastAsia="UD デジタル 教科書体 N-R"/>
          <w:sz w:val="22"/>
        </w:rPr>
      </w:pPr>
      <w:r>
        <w:rPr>
          <w:rFonts w:ascii="UD デジタル 教科書体 N-R" w:eastAsia="UD デジタル 教科書体 N-R" w:hint="eastAsia"/>
          <w:sz w:val="22"/>
        </w:rPr>
        <w:t xml:space="preserve">　◆</w:t>
      </w:r>
      <w:r w:rsidR="00326197" w:rsidRPr="0019578A">
        <w:rPr>
          <w:rFonts w:ascii="UD デジタル 教科書体 N-R" w:eastAsia="UD デジタル 教科書体 N-R" w:hint="eastAsia"/>
          <w:sz w:val="22"/>
        </w:rPr>
        <w:t>事業計画の</w:t>
      </w:r>
      <w:r w:rsidR="008E2347" w:rsidRPr="0019578A">
        <w:rPr>
          <w:rFonts w:ascii="UD デジタル 教科書体 N-R" w:eastAsia="UD デジタル 教科書体 N-R" w:hint="eastAsia"/>
          <w:sz w:val="22"/>
        </w:rPr>
        <w:t>変更、中止</w:t>
      </w:r>
      <w:r w:rsidR="00326197" w:rsidRPr="0019578A">
        <w:rPr>
          <w:rFonts w:ascii="UD デジタル 教科書体 N-R" w:eastAsia="UD デジタル 教科書体 N-R" w:hint="eastAsia"/>
          <w:sz w:val="22"/>
        </w:rPr>
        <w:t>等について</w:t>
      </w:r>
    </w:p>
    <w:p w14:paraId="2823B779" w14:textId="43F4AB6C" w:rsidR="00326197" w:rsidRPr="0019578A" w:rsidRDefault="008E2347" w:rsidP="009845C6">
      <w:pPr>
        <w:ind w:left="220" w:hangingChars="100" w:hanging="220"/>
        <w:jc w:val="left"/>
        <w:rPr>
          <w:rFonts w:ascii="UD デジタル 教科書体 N-R" w:eastAsia="UD デジタル 教科書体 N-R"/>
          <w:sz w:val="22"/>
        </w:rPr>
      </w:pPr>
      <w:r w:rsidRPr="0019578A">
        <w:rPr>
          <w:rFonts w:ascii="UD デジタル 教科書体 N-R" w:eastAsia="UD デジタル 教科書体 N-R" w:hint="eastAsia"/>
          <w:sz w:val="22"/>
        </w:rPr>
        <w:t xml:space="preserve">　　一度市に提出し、補助金の交付決定を受けた事業について、変更し、又は中止する場合には、あらかじめ市に</w:t>
      </w:r>
      <w:r w:rsidR="00FD59DA">
        <w:rPr>
          <w:rFonts w:ascii="UD デジタル 教科書体 N-R" w:eastAsia="UD デジタル 教科書体 N-R" w:hint="eastAsia"/>
          <w:sz w:val="22"/>
        </w:rPr>
        <w:t>計画変更届</w:t>
      </w:r>
      <w:r w:rsidRPr="0019578A">
        <w:rPr>
          <w:rFonts w:ascii="UD デジタル 教科書体 N-R" w:eastAsia="UD デジタル 教科書体 N-R" w:hint="eastAsia"/>
          <w:sz w:val="22"/>
        </w:rPr>
        <w:t>（様式第</w:t>
      </w:r>
      <w:r w:rsidR="00FD59DA">
        <w:rPr>
          <w:rFonts w:ascii="UD デジタル 教科書体 N-R" w:eastAsia="UD デジタル 教科書体 N-R" w:hint="eastAsia"/>
          <w:sz w:val="22"/>
        </w:rPr>
        <w:t>４</w:t>
      </w:r>
      <w:r w:rsidRPr="0019578A">
        <w:rPr>
          <w:rFonts w:ascii="UD デジタル 教科書体 N-R" w:eastAsia="UD デジタル 教科書体 N-R" w:hint="eastAsia"/>
          <w:sz w:val="22"/>
        </w:rPr>
        <w:t>号）</w:t>
      </w:r>
      <w:r w:rsidR="00FD59DA">
        <w:rPr>
          <w:rFonts w:ascii="UD デジタル 教科書体 N-R" w:eastAsia="UD デジタル 教科書体 N-R" w:hint="eastAsia"/>
          <w:sz w:val="22"/>
        </w:rPr>
        <w:t>又は計画中止届（様式第５号）</w:t>
      </w:r>
      <w:r w:rsidRPr="0019578A">
        <w:rPr>
          <w:rFonts w:ascii="UD デジタル 教科書体 N-R" w:eastAsia="UD デジタル 教科書体 N-R" w:hint="eastAsia"/>
          <w:sz w:val="22"/>
        </w:rPr>
        <w:t>を提出し、市の承諾を受けなければなりません。</w:t>
      </w:r>
    </w:p>
    <w:p w14:paraId="7D4273A5" w14:textId="77777777" w:rsidR="008E2347" w:rsidRPr="0019578A" w:rsidRDefault="008E2347" w:rsidP="00D42FE2">
      <w:pPr>
        <w:jc w:val="left"/>
        <w:rPr>
          <w:rFonts w:ascii="UD デジタル 教科書体 N-R" w:eastAsia="UD デジタル 教科書体 N-R"/>
          <w:sz w:val="22"/>
        </w:rPr>
      </w:pPr>
    </w:p>
    <w:p w14:paraId="795B8736" w14:textId="77777777" w:rsidR="00326197" w:rsidRPr="0019578A" w:rsidRDefault="00326197" w:rsidP="00D42FE2">
      <w:pPr>
        <w:jc w:val="left"/>
        <w:rPr>
          <w:rFonts w:ascii="UD デジタル 教科書体 N-R" w:eastAsia="UD デジタル 教科書体 N-R"/>
          <w:sz w:val="22"/>
        </w:rPr>
      </w:pPr>
      <w:r w:rsidRPr="0019578A">
        <w:rPr>
          <w:rFonts w:ascii="UD デジタル 教科書体 N-R" w:eastAsia="UD デジタル 教科書体 N-R" w:hint="eastAsia"/>
          <w:sz w:val="22"/>
        </w:rPr>
        <w:t xml:space="preserve">　</w:t>
      </w:r>
      <w:r w:rsidR="009845C6">
        <w:rPr>
          <w:rFonts w:ascii="UD デジタル 教科書体 N-R" w:eastAsia="UD デジタル 教科書体 N-R" w:hint="eastAsia"/>
          <w:sz w:val="22"/>
        </w:rPr>
        <w:t>◆</w:t>
      </w:r>
      <w:r w:rsidRPr="0019578A">
        <w:rPr>
          <w:rFonts w:ascii="UD デジタル 教科書体 N-R" w:eastAsia="UD デジタル 教科書体 N-R" w:hint="eastAsia"/>
          <w:sz w:val="22"/>
        </w:rPr>
        <w:t>補助金の支払いについて</w:t>
      </w:r>
    </w:p>
    <w:p w14:paraId="475F0FA3" w14:textId="77777777" w:rsidR="008E2347" w:rsidRDefault="008E2347" w:rsidP="009845C6">
      <w:pPr>
        <w:ind w:left="220" w:hangingChars="100" w:hanging="220"/>
        <w:jc w:val="left"/>
        <w:rPr>
          <w:rFonts w:ascii="UD デジタル 教科書体 N-R" w:eastAsia="UD デジタル 教科書体 N-R"/>
          <w:sz w:val="22"/>
        </w:rPr>
      </w:pPr>
      <w:r w:rsidRPr="0019578A">
        <w:rPr>
          <w:rFonts w:ascii="UD デジタル 教科書体 N-R" w:eastAsia="UD デジタル 教科書体 N-R" w:hint="eastAsia"/>
          <w:sz w:val="22"/>
        </w:rPr>
        <w:t xml:space="preserve">　　補助金の確定を受けた対象者は、30日以内に補助金の請求書を</w:t>
      </w:r>
      <w:r w:rsidR="003B676F" w:rsidRPr="0019578A">
        <w:rPr>
          <w:rFonts w:ascii="UD デジタル 教科書体 N-R" w:eastAsia="UD デジタル 教科書体 N-R" w:hint="eastAsia"/>
          <w:sz w:val="22"/>
        </w:rPr>
        <w:t>提出しなければなりません。補助金の振込先の口座は、原則として申請者本人の名義であるものとします。</w:t>
      </w:r>
    </w:p>
    <w:p w14:paraId="24E7C525" w14:textId="77777777" w:rsidR="00C85C34" w:rsidRPr="0019578A" w:rsidRDefault="00C85C34" w:rsidP="009845C6">
      <w:pPr>
        <w:ind w:left="220" w:hangingChars="100" w:hanging="220"/>
        <w:jc w:val="left"/>
        <w:rPr>
          <w:rFonts w:ascii="UD デジタル 教科書体 N-R" w:eastAsia="UD デジタル 教科書体 N-R"/>
          <w:sz w:val="22"/>
        </w:rPr>
      </w:pPr>
      <w:r>
        <w:rPr>
          <w:rFonts w:ascii="UD デジタル 教科書体 N-R" w:eastAsia="UD デジタル 教科書体 N-R" w:hint="eastAsia"/>
          <w:sz w:val="22"/>
        </w:rPr>
        <w:t xml:space="preserve">　　事業実施の際には自己負担が必要となり、補助金は実績報告後の清算払です。</w:t>
      </w:r>
    </w:p>
    <w:p w14:paraId="6A82E99E" w14:textId="77777777" w:rsidR="00326197" w:rsidRPr="0019578A" w:rsidRDefault="00326197" w:rsidP="00D42FE2">
      <w:pPr>
        <w:jc w:val="left"/>
        <w:rPr>
          <w:rFonts w:ascii="UD デジタル 教科書体 N-R" w:eastAsia="UD デジタル 教科書体 N-R"/>
          <w:sz w:val="22"/>
        </w:rPr>
      </w:pPr>
    </w:p>
    <w:p w14:paraId="3B492FAF" w14:textId="77777777" w:rsidR="00326197" w:rsidRPr="0019578A" w:rsidRDefault="003B676F" w:rsidP="00D42FE2">
      <w:pPr>
        <w:jc w:val="left"/>
        <w:rPr>
          <w:rFonts w:ascii="UD デジタル 教科書体 N-R" w:eastAsia="UD デジタル 教科書体 N-R"/>
          <w:sz w:val="22"/>
        </w:rPr>
      </w:pPr>
      <w:r w:rsidRPr="0019578A">
        <w:rPr>
          <w:rFonts w:ascii="UD デジタル 教科書体 N-R" w:eastAsia="UD デジタル 教科書体 N-R" w:hint="eastAsia"/>
          <w:sz w:val="22"/>
        </w:rPr>
        <w:t xml:space="preserve">　</w:t>
      </w:r>
      <w:r w:rsidR="009845C6">
        <w:rPr>
          <w:rFonts w:ascii="UD デジタル 教科書体 N-R" w:eastAsia="UD デジタル 教科書体 N-R" w:hint="eastAsia"/>
          <w:sz w:val="22"/>
        </w:rPr>
        <w:t>◆</w:t>
      </w:r>
      <w:r w:rsidRPr="0019578A">
        <w:rPr>
          <w:rFonts w:ascii="UD デジタル 教科書体 N-R" w:eastAsia="UD デジタル 教科書体 N-R" w:hint="eastAsia"/>
          <w:sz w:val="22"/>
        </w:rPr>
        <w:t>補助事業の</w:t>
      </w:r>
      <w:r w:rsidR="00326197" w:rsidRPr="0019578A">
        <w:rPr>
          <w:rFonts w:ascii="UD デジタル 教科書体 N-R" w:eastAsia="UD デジタル 教科書体 N-R" w:hint="eastAsia"/>
          <w:sz w:val="22"/>
        </w:rPr>
        <w:t>経理について</w:t>
      </w:r>
    </w:p>
    <w:p w14:paraId="01B72BE3" w14:textId="77777777" w:rsidR="003B676F" w:rsidRDefault="003B676F" w:rsidP="009845C6">
      <w:pPr>
        <w:ind w:left="220" w:hangingChars="100" w:hanging="220"/>
        <w:jc w:val="left"/>
        <w:rPr>
          <w:rFonts w:ascii="UD デジタル 教科書体 N-R" w:eastAsia="UD デジタル 教科書体 N-R"/>
          <w:sz w:val="22"/>
        </w:rPr>
      </w:pPr>
      <w:r w:rsidRPr="0019578A">
        <w:rPr>
          <w:rFonts w:ascii="UD デジタル 教科書体 N-R" w:eastAsia="UD デジタル 教科書体 N-R" w:hint="eastAsia"/>
          <w:sz w:val="22"/>
        </w:rPr>
        <w:t xml:space="preserve">　　補助事業に係る経理について、帳簿や支出の根拠となる証拠書類等については、事業完了後５年間保管しなければなりません。また、市から当該証拠書類等に係る情報提示を求められた場合は、これに応じなければなりません。</w:t>
      </w:r>
    </w:p>
    <w:p w14:paraId="6B1B58BD" w14:textId="77777777" w:rsidR="00C85C34" w:rsidRPr="0019578A" w:rsidRDefault="00C85C34" w:rsidP="009845C6">
      <w:pPr>
        <w:ind w:left="220" w:hangingChars="100" w:hanging="220"/>
        <w:jc w:val="left"/>
        <w:rPr>
          <w:rFonts w:ascii="UD デジタル 教科書体 N-R" w:eastAsia="UD デジタル 教科書体 N-R"/>
          <w:sz w:val="22"/>
        </w:rPr>
      </w:pPr>
      <w:r>
        <w:rPr>
          <w:rFonts w:ascii="UD デジタル 教科書体 N-R" w:eastAsia="UD デジタル 教科書体 N-R" w:hint="eastAsia"/>
          <w:sz w:val="22"/>
        </w:rPr>
        <w:t xml:space="preserve">　　また、補助金は経理上補助金の額の確定を受けた事業年度における収益として計上するものであり、法人税・所得税の課税対象となります。</w:t>
      </w:r>
      <w:bookmarkStart w:id="13" w:name="_GoBack"/>
      <w:bookmarkEnd w:id="13"/>
    </w:p>
    <w:p w14:paraId="13282A20" w14:textId="77777777" w:rsidR="00326197" w:rsidRPr="0019578A" w:rsidRDefault="00326197" w:rsidP="00D42FE2">
      <w:pPr>
        <w:jc w:val="left"/>
        <w:rPr>
          <w:rFonts w:ascii="UD デジタル 教科書体 N-R" w:eastAsia="UD デジタル 教科書体 N-R"/>
          <w:sz w:val="22"/>
        </w:rPr>
      </w:pPr>
    </w:p>
    <w:p w14:paraId="06E4C18E" w14:textId="77777777" w:rsidR="00326197" w:rsidRPr="0019578A" w:rsidRDefault="009845C6" w:rsidP="00D42FE2">
      <w:pPr>
        <w:jc w:val="left"/>
        <w:rPr>
          <w:rFonts w:ascii="UD デジタル 教科書体 N-R" w:eastAsia="UD デジタル 教科書体 N-R"/>
          <w:sz w:val="22"/>
        </w:rPr>
      </w:pPr>
      <w:r>
        <w:rPr>
          <w:rFonts w:ascii="UD デジタル 教科書体 N-R" w:eastAsia="UD デジタル 教科書体 N-R" w:hint="eastAsia"/>
          <w:sz w:val="22"/>
        </w:rPr>
        <w:t xml:space="preserve">　◆</w:t>
      </w:r>
      <w:r w:rsidR="00326197" w:rsidRPr="0019578A">
        <w:rPr>
          <w:rFonts w:ascii="UD デジタル 教科書体 N-R" w:eastAsia="UD デジタル 教科書体 N-R" w:hint="eastAsia"/>
          <w:sz w:val="22"/>
        </w:rPr>
        <w:t>設備の導入及び稼働状況の確認等について</w:t>
      </w:r>
    </w:p>
    <w:p w14:paraId="10E21358" w14:textId="77777777" w:rsidR="00326197" w:rsidRPr="0019578A" w:rsidRDefault="003B676F" w:rsidP="009845C6">
      <w:pPr>
        <w:ind w:left="220" w:hangingChars="100" w:hanging="220"/>
        <w:jc w:val="left"/>
        <w:rPr>
          <w:rFonts w:ascii="UD デジタル 教科書体 N-R" w:eastAsia="UD デジタル 教科書体 N-R"/>
          <w:sz w:val="22"/>
        </w:rPr>
      </w:pPr>
      <w:r w:rsidRPr="0019578A">
        <w:rPr>
          <w:rFonts w:ascii="UD デジタル 教科書体 N-R" w:eastAsia="UD デジタル 教科書体 N-R" w:hint="eastAsia"/>
          <w:sz w:val="22"/>
        </w:rPr>
        <w:t xml:space="preserve">　　補助事業によって導入した設備の設置や稼働の状況等について、</w:t>
      </w:r>
      <w:r w:rsidR="00FB000A" w:rsidRPr="0019578A">
        <w:rPr>
          <w:rFonts w:ascii="UD デジタル 教科書体 N-R" w:eastAsia="UD デジタル 教科書体 N-R" w:hint="eastAsia"/>
          <w:sz w:val="22"/>
        </w:rPr>
        <w:t>補助事業の</w:t>
      </w:r>
      <w:r w:rsidRPr="0019578A">
        <w:rPr>
          <w:rFonts w:ascii="UD デジタル 教科書体 N-R" w:eastAsia="UD デジタル 教科書体 N-R" w:hint="eastAsia"/>
          <w:sz w:val="22"/>
        </w:rPr>
        <w:t>実績確認や効果確認のため、</w:t>
      </w:r>
      <w:r w:rsidR="00FB000A" w:rsidRPr="0019578A">
        <w:rPr>
          <w:rFonts w:ascii="UD デジタル 教科書体 N-R" w:eastAsia="UD デジタル 教科書体 N-R" w:hint="eastAsia"/>
          <w:sz w:val="22"/>
        </w:rPr>
        <w:t>所有者の</w:t>
      </w:r>
      <w:r w:rsidRPr="0019578A">
        <w:rPr>
          <w:rFonts w:ascii="UD デジタル 教科書体 N-R" w:eastAsia="UD デジタル 教科書体 N-R" w:hint="eastAsia"/>
          <w:sz w:val="22"/>
        </w:rPr>
        <w:t>同意を得て</w:t>
      </w:r>
      <w:r w:rsidR="00FB000A" w:rsidRPr="0019578A">
        <w:rPr>
          <w:rFonts w:ascii="UD デジタル 教科書体 N-R" w:eastAsia="UD デジタル 教科書体 N-R" w:hint="eastAsia"/>
          <w:sz w:val="22"/>
        </w:rPr>
        <w:t>その状況を現地にて確認させていただくことがあります。設置や稼働の状況等の確認ができない場合は、補助金の交付決定が取り消される可能性があります。</w:t>
      </w:r>
    </w:p>
    <w:p w14:paraId="4C0CD7A2" w14:textId="77777777" w:rsidR="003B676F" w:rsidRPr="0019578A" w:rsidRDefault="003B676F" w:rsidP="00D42FE2">
      <w:pPr>
        <w:jc w:val="left"/>
        <w:rPr>
          <w:rFonts w:ascii="UD デジタル 教科書体 N-R" w:eastAsia="UD デジタル 教科書体 N-R"/>
          <w:sz w:val="22"/>
        </w:rPr>
      </w:pPr>
    </w:p>
    <w:p w14:paraId="23B93254" w14:textId="77777777" w:rsidR="00326197" w:rsidRPr="0019578A" w:rsidRDefault="00326197" w:rsidP="00D42FE2">
      <w:pPr>
        <w:jc w:val="left"/>
        <w:rPr>
          <w:rFonts w:ascii="UD デジタル 教科書体 N-R" w:eastAsia="UD デジタル 教科書体 N-R"/>
          <w:sz w:val="22"/>
        </w:rPr>
      </w:pPr>
      <w:r w:rsidRPr="0019578A">
        <w:rPr>
          <w:rFonts w:ascii="UD デジタル 教科書体 N-R" w:eastAsia="UD デジタル 教科書体 N-R" w:hint="eastAsia"/>
          <w:sz w:val="22"/>
        </w:rPr>
        <w:t xml:space="preserve">　</w:t>
      </w:r>
      <w:r w:rsidR="009845C6">
        <w:rPr>
          <w:rFonts w:ascii="UD デジタル 教科書体 N-R" w:eastAsia="UD デジタル 教科書体 N-R" w:hint="eastAsia"/>
          <w:sz w:val="22"/>
        </w:rPr>
        <w:t>◆</w:t>
      </w:r>
      <w:r w:rsidRPr="0019578A">
        <w:rPr>
          <w:rFonts w:ascii="UD デジタル 教科書体 N-R" w:eastAsia="UD デジタル 教科書体 N-R" w:hint="eastAsia"/>
          <w:sz w:val="22"/>
        </w:rPr>
        <w:t>補助金交付後の事業実績報告等について</w:t>
      </w:r>
    </w:p>
    <w:p w14:paraId="723A5454" w14:textId="0DD04D88" w:rsidR="005A0396" w:rsidRPr="005A0396" w:rsidRDefault="005A0396" w:rsidP="005A0396">
      <w:pPr>
        <w:ind w:left="220" w:hangingChars="100" w:hanging="220"/>
        <w:jc w:val="left"/>
        <w:rPr>
          <w:rFonts w:ascii="UD デジタル 教科書体 N-R" w:eastAsia="UD デジタル 教科書体 N-R"/>
          <w:sz w:val="22"/>
        </w:rPr>
      </w:pPr>
      <w:r>
        <w:rPr>
          <w:rFonts w:ascii="UD デジタル 教科書体 N-R" w:eastAsia="UD デジタル 教科書体 N-R" w:hint="eastAsia"/>
          <w:sz w:val="22"/>
        </w:rPr>
        <w:t xml:space="preserve">　</w:t>
      </w:r>
      <w:r w:rsidR="00FD59DA">
        <w:rPr>
          <w:rFonts w:ascii="UD デジタル 教科書体 N-R" w:eastAsia="UD デジタル 教科書体 N-R" w:hint="eastAsia"/>
          <w:sz w:val="22"/>
        </w:rPr>
        <w:t xml:space="preserve">　</w:t>
      </w:r>
      <w:r w:rsidR="00FB000A" w:rsidRPr="005A0396">
        <w:rPr>
          <w:rFonts w:ascii="UD デジタル 教科書体 N-R" w:eastAsia="UD デジタル 教科書体 N-R" w:hint="eastAsia"/>
          <w:sz w:val="22"/>
        </w:rPr>
        <w:t>補助金の交付後一定期間経過後に、設備の稼働状況やエネルギーコストの削減状況等について照会することがあります。</w:t>
      </w:r>
      <w:r w:rsidR="00FB000A" w:rsidRPr="0019578A">
        <w:rPr>
          <w:rFonts w:ascii="UD デジタル 教科書体 N-R" w:eastAsia="UD デジタル 教科書体 N-R" w:hint="eastAsia"/>
          <w:sz w:val="22"/>
        </w:rPr>
        <w:t>この場合において、補助事業の効果（エネルギーコストの削減効果）が認められないときは、補助金の交付決定が取り消され、既に交付した補助金の全部又は一部を返納していただく可能性があります。</w:t>
      </w:r>
    </w:p>
    <w:p w14:paraId="220D84B7" w14:textId="5362A909" w:rsidR="00030749" w:rsidRPr="005A0396" w:rsidRDefault="005A0396" w:rsidP="00FD59DA">
      <w:pPr>
        <w:ind w:leftChars="100" w:left="210" w:firstLineChars="100" w:firstLine="220"/>
        <w:jc w:val="left"/>
        <w:rPr>
          <w:rFonts w:ascii="UD デジタル 教科書体 N-R" w:eastAsia="UD デジタル 教科書体 N-R"/>
          <w:sz w:val="22"/>
        </w:rPr>
      </w:pPr>
      <w:r w:rsidRPr="00FD59DA">
        <w:rPr>
          <w:rFonts w:ascii="UD デジタル 教科書体 N-R" w:eastAsia="UD デジタル 教科書体 N-R" w:hint="eastAsia"/>
          <w:sz w:val="22"/>
        </w:rPr>
        <w:t>補助金受領者は、</w:t>
      </w:r>
      <w:r w:rsidRPr="00FD59DA">
        <w:rPr>
          <w:rFonts w:ascii="UD デジタル 教科書体 N-R" w:eastAsia="UD デジタル 教科書体 N-R" w:hint="eastAsia"/>
          <w:b/>
          <w:sz w:val="22"/>
          <w:u w:val="single"/>
        </w:rPr>
        <w:t>導入設備等の施工完了後１年後を目途に</w:t>
      </w:r>
      <w:r w:rsidR="00C51354">
        <w:rPr>
          <w:rFonts w:ascii="UD デジタル 教科書体 N-R" w:eastAsia="UD デジタル 教科書体 N-R" w:hint="eastAsia"/>
          <w:b/>
          <w:sz w:val="22"/>
          <w:u w:val="single"/>
        </w:rPr>
        <w:t>市の</w:t>
      </w:r>
      <w:r w:rsidRPr="00FD59DA">
        <w:rPr>
          <w:rFonts w:ascii="UD デジタル 教科書体 N-R" w:eastAsia="UD デジタル 教科書体 N-R" w:hint="eastAsia"/>
          <w:b/>
          <w:sz w:val="22"/>
          <w:u w:val="single"/>
        </w:rPr>
        <w:t>導入効果報告書（様式第</w:t>
      </w:r>
      <w:r w:rsidR="00FD59DA">
        <w:rPr>
          <w:rFonts w:ascii="UD デジタル 教科書体 N-R" w:eastAsia="UD デジタル 教科書体 N-R" w:hint="eastAsia"/>
          <w:b/>
          <w:sz w:val="22"/>
          <w:u w:val="single"/>
        </w:rPr>
        <w:t>６号別紙－２</w:t>
      </w:r>
      <w:r w:rsidRPr="00FD59DA">
        <w:rPr>
          <w:rFonts w:ascii="UD デジタル 教科書体 N-R" w:eastAsia="UD デジタル 教科書体 N-R" w:hint="eastAsia"/>
          <w:b/>
          <w:sz w:val="22"/>
          <w:u w:val="single"/>
        </w:rPr>
        <w:t>号）を提出していただきま</w:t>
      </w:r>
      <w:r w:rsidRPr="005A0396">
        <w:rPr>
          <w:rFonts w:ascii="UD デジタル 教科書体 N-R" w:eastAsia="UD デジタル 教科書体 N-R" w:hint="eastAsia"/>
          <w:b/>
          <w:sz w:val="22"/>
          <w:u w:val="single"/>
        </w:rPr>
        <w:t>す。</w:t>
      </w:r>
      <w:r w:rsidRPr="005A0396">
        <w:rPr>
          <w:rFonts w:ascii="UD デジタル 教科書体 N-R" w:eastAsia="UD デジタル 教科書体 N-R" w:hint="eastAsia"/>
          <w:sz w:val="22"/>
        </w:rPr>
        <w:t>この報告により、補助対象事業の効果等を検証します。なお、提出のない場合は、補助金の返還対象となります</w:t>
      </w:r>
      <w:r>
        <w:rPr>
          <w:rFonts w:ascii="UD デジタル 教科書体 N-R" w:eastAsia="UD デジタル 教科書体 N-R" w:hint="eastAsia"/>
          <w:sz w:val="22"/>
        </w:rPr>
        <w:t>。</w:t>
      </w:r>
      <w:r w:rsidR="00030749" w:rsidRPr="005A0396">
        <w:rPr>
          <w:rFonts w:ascii="UD デジタル 教科書体 N-R" w:eastAsia="UD デジタル 教科書体 N-R" w:hint="eastAsia"/>
          <w:sz w:val="22"/>
        </w:rPr>
        <w:br w:type="page"/>
      </w:r>
    </w:p>
    <w:p w14:paraId="7BA91813" w14:textId="19FA2975" w:rsidR="009A2BAD" w:rsidRPr="00007983" w:rsidRDefault="009A2BAD" w:rsidP="00122F30">
      <w:pPr>
        <w:pStyle w:val="1"/>
        <w:rPr>
          <w:rFonts w:ascii="UD デジタル 教科書体 NK-B" w:eastAsia="UD デジタル 教科書体 NK-B"/>
          <w:sz w:val="28"/>
        </w:rPr>
      </w:pPr>
      <w:bookmarkStart w:id="14" w:name="_８_受付・相談窓口について"/>
      <w:bookmarkEnd w:id="14"/>
      <w:r w:rsidRPr="00007983">
        <w:rPr>
          <w:rFonts w:ascii="UD デジタル 教科書体 NK-B" w:eastAsia="UD デジタル 教科書体 NK-B" w:hint="eastAsia"/>
          <w:sz w:val="28"/>
        </w:rPr>
        <w:lastRenderedPageBreak/>
        <w:t>８　受付・相談窓口について</w:t>
      </w:r>
    </w:p>
    <w:p w14:paraId="3C6C09D5" w14:textId="238D4828" w:rsidR="00CA2F8D" w:rsidRPr="00486BCC" w:rsidRDefault="009845C6" w:rsidP="00C32935">
      <w:pPr>
        <w:ind w:left="420" w:hangingChars="200" w:hanging="420"/>
        <w:jc w:val="left"/>
        <w:rPr>
          <w:rFonts w:ascii="UD デジタル 教科書体 N-R" w:eastAsia="UD デジタル 教科書体 N-R"/>
          <w:sz w:val="22"/>
        </w:rPr>
      </w:pPr>
      <w:r>
        <w:rPr>
          <w:rFonts w:ascii="UD デジタル 教科書体 N-R" w:eastAsia="UD デジタル 教科書体 N-R" w:hint="eastAsia"/>
        </w:rPr>
        <w:t xml:space="preserve">　</w:t>
      </w:r>
      <w:r w:rsidR="00C32935">
        <w:rPr>
          <w:rFonts w:ascii="UD デジタル 教科書体 N-R" w:eastAsia="UD デジタル 教科書体 N-R" w:hint="eastAsia"/>
        </w:rPr>
        <w:t xml:space="preserve">　●申請提出先・お問合せ先</w:t>
      </w:r>
    </w:p>
    <w:p w14:paraId="17C21589" w14:textId="577437B8" w:rsidR="00CA2F8D" w:rsidRDefault="00CA2F8D" w:rsidP="00D42FE2">
      <w:pPr>
        <w:jc w:val="left"/>
        <w:rPr>
          <w:rFonts w:ascii="UD デジタル 教科書体 N-R" w:eastAsia="UD デジタル 教科書体 N-R"/>
          <w:sz w:val="22"/>
        </w:rPr>
      </w:pPr>
      <w:r w:rsidRPr="00486BCC">
        <w:rPr>
          <w:rFonts w:ascii="UD デジタル 教科書体 N-R" w:eastAsia="UD デジタル 教科書体 N-R" w:hint="eastAsia"/>
          <w:sz w:val="22"/>
        </w:rPr>
        <w:t xml:space="preserve">　　　飯田市</w:t>
      </w:r>
      <w:r w:rsidR="00C32935">
        <w:rPr>
          <w:rFonts w:ascii="UD デジタル 教科書体 N-R" w:eastAsia="UD デジタル 教科書体 N-R" w:hint="eastAsia"/>
          <w:sz w:val="22"/>
        </w:rPr>
        <w:t>産業経済部工業課</w:t>
      </w:r>
      <w:r w:rsidR="005235A8">
        <w:rPr>
          <w:rFonts w:ascii="UD デジタル 教科書体 N-R" w:eastAsia="UD デジタル 教科書体 N-R" w:hint="eastAsia"/>
          <w:sz w:val="22"/>
        </w:rPr>
        <w:t>工業振興係</w:t>
      </w:r>
    </w:p>
    <w:p w14:paraId="3950D51A" w14:textId="5E679C44" w:rsidR="00C32935" w:rsidRPr="00486BCC" w:rsidRDefault="00C32935" w:rsidP="00D42FE2">
      <w:pPr>
        <w:jc w:val="left"/>
        <w:rPr>
          <w:rFonts w:ascii="UD デジタル 教科書体 N-R" w:eastAsia="UD デジタル 教科書体 N-R"/>
          <w:sz w:val="22"/>
        </w:rPr>
      </w:pPr>
      <w:r>
        <w:rPr>
          <w:rFonts w:ascii="UD デジタル 教科書体 N-R" w:eastAsia="UD デジタル 教科書体 N-R" w:hint="eastAsia"/>
          <w:sz w:val="22"/>
        </w:rPr>
        <w:t xml:space="preserve">　　　飯田市座光寺3349-1</w:t>
      </w:r>
      <w:r w:rsidR="004C44B3">
        <w:rPr>
          <w:rFonts w:ascii="UD デジタル 教科書体 N-R" w:eastAsia="UD デジタル 教科書体 N-R" w:hint="eastAsia"/>
          <w:sz w:val="22"/>
        </w:rPr>
        <w:t>（エス・バード内</w:t>
      </w:r>
      <w:r w:rsidR="005235A8">
        <w:rPr>
          <w:rFonts w:ascii="UD デジタル 教科書体 N-R" w:eastAsia="UD デジタル 教科書体 N-R" w:hint="eastAsia"/>
          <w:sz w:val="22"/>
        </w:rPr>
        <w:t xml:space="preserve">　</w:t>
      </w:r>
      <w:r w:rsidR="004C44B3">
        <w:rPr>
          <w:rFonts w:ascii="UD デジタル 教科書体 N-R" w:eastAsia="UD デジタル 教科書体 N-R" w:hint="eastAsia"/>
          <w:sz w:val="22"/>
        </w:rPr>
        <w:t>B棟２階</w:t>
      </w:r>
      <w:r w:rsidR="005235A8">
        <w:rPr>
          <w:rFonts w:ascii="UD デジタル 教科書体 N-R" w:eastAsia="UD デジタル 教科書体 N-R" w:hint="eastAsia"/>
          <w:sz w:val="22"/>
        </w:rPr>
        <w:t>事務所）</w:t>
      </w:r>
    </w:p>
    <w:p w14:paraId="0BC0E47E" w14:textId="0E1065E2" w:rsidR="00CA2F8D" w:rsidRPr="00486BCC" w:rsidRDefault="00CA2F8D" w:rsidP="00D42FE2">
      <w:pPr>
        <w:jc w:val="left"/>
        <w:rPr>
          <w:rFonts w:ascii="UD デジタル 教科書体 N-R" w:eastAsia="UD デジタル 教科書体 N-R"/>
          <w:sz w:val="22"/>
        </w:rPr>
      </w:pPr>
      <w:r w:rsidRPr="00486BCC">
        <w:rPr>
          <w:rFonts w:ascii="UD デジタル 教科書体 N-R" w:eastAsia="UD デジタル 教科書体 N-R" w:hint="eastAsia"/>
          <w:sz w:val="22"/>
        </w:rPr>
        <w:t xml:space="preserve">　　　電話</w:t>
      </w:r>
      <w:r w:rsidR="00C32935">
        <w:rPr>
          <w:rFonts w:ascii="UD デジタル 教科書体 N-R" w:eastAsia="UD デジタル 教科書体 N-R" w:hint="eastAsia"/>
          <w:sz w:val="22"/>
        </w:rPr>
        <w:t>（直通）</w:t>
      </w:r>
      <w:r w:rsidRPr="00486BCC">
        <w:rPr>
          <w:rFonts w:ascii="UD デジタル 教科書体 N-R" w:eastAsia="UD デジタル 教科書体 N-R" w:hint="eastAsia"/>
          <w:sz w:val="22"/>
        </w:rPr>
        <w:t>：</w:t>
      </w:r>
      <w:r w:rsidR="00C32935">
        <w:rPr>
          <w:rFonts w:ascii="UD デジタル 教科書体 N-R" w:eastAsia="UD デジタル 教科書体 N-R" w:hint="eastAsia"/>
          <w:sz w:val="22"/>
        </w:rPr>
        <w:t>0265-22-5644</w:t>
      </w:r>
      <w:r w:rsidRPr="00486BCC">
        <w:rPr>
          <w:rFonts w:ascii="UD デジタル 教科書体 N-R" w:eastAsia="UD デジタル 教科書体 N-R" w:hint="eastAsia"/>
          <w:sz w:val="22"/>
        </w:rPr>
        <w:t xml:space="preserve">　　</w:t>
      </w:r>
    </w:p>
    <w:sectPr w:rsidR="00CA2F8D" w:rsidRPr="00486BCC" w:rsidSect="00BA2047">
      <w:footerReference w:type="default" r:id="rId9"/>
      <w:pgSz w:w="11906" w:h="16838"/>
      <w:pgMar w:top="1134" w:right="1077" w:bottom="1440"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242C9" w14:textId="77777777" w:rsidR="00660AD0" w:rsidRDefault="00660AD0" w:rsidP="009A2BAD">
      <w:r>
        <w:separator/>
      </w:r>
    </w:p>
  </w:endnote>
  <w:endnote w:type="continuationSeparator" w:id="0">
    <w:p w14:paraId="07DC2364" w14:textId="77777777" w:rsidR="00660AD0" w:rsidRDefault="00660AD0" w:rsidP="009A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C8CCA" w14:textId="1E15BD7F" w:rsidR="00660AD0" w:rsidRPr="00B91CC8" w:rsidRDefault="00660AD0" w:rsidP="00B91CC8">
    <w:pPr>
      <w:pStyle w:val="a8"/>
      <w:jc w:val="center"/>
      <w:rPr>
        <w:rFonts w:asciiTheme="majorEastAsia" w:eastAsiaTheme="majorEastAsia" w:hAnsiTheme="majorEastAsia" w:cstheme="majorBidi"/>
        <w:sz w:val="20"/>
        <w:szCs w:val="28"/>
      </w:rPr>
    </w:pPr>
    <w:r w:rsidRPr="00B91CC8">
      <w:rPr>
        <w:rFonts w:asciiTheme="majorHAnsi" w:eastAsiaTheme="majorEastAsia" w:hAnsiTheme="majorHAnsi" w:cstheme="majorBidi"/>
        <w:sz w:val="22"/>
        <w:szCs w:val="28"/>
        <w:lang w:val="ja-JP"/>
      </w:rPr>
      <w:t xml:space="preserve">p. </w:t>
    </w:r>
    <w:r w:rsidRPr="00B91CC8">
      <w:rPr>
        <w:rFonts w:asciiTheme="majorEastAsia" w:eastAsiaTheme="majorEastAsia" w:hAnsiTheme="majorEastAsia" w:cstheme="majorBidi"/>
        <w:sz w:val="20"/>
        <w:szCs w:val="28"/>
      </w:rPr>
      <w:fldChar w:fldCharType="begin"/>
    </w:r>
    <w:r w:rsidRPr="00B91CC8">
      <w:rPr>
        <w:rFonts w:asciiTheme="majorEastAsia" w:eastAsiaTheme="majorEastAsia" w:hAnsiTheme="majorEastAsia" w:cstheme="majorBidi"/>
        <w:sz w:val="20"/>
        <w:szCs w:val="28"/>
      </w:rPr>
      <w:instrText>PAGE    \* MERGEFORMAT</w:instrText>
    </w:r>
    <w:r w:rsidRPr="00B91CC8">
      <w:rPr>
        <w:rFonts w:asciiTheme="majorEastAsia" w:eastAsiaTheme="majorEastAsia" w:hAnsiTheme="majorEastAsia" w:cstheme="majorBidi"/>
        <w:sz w:val="20"/>
        <w:szCs w:val="28"/>
      </w:rPr>
      <w:fldChar w:fldCharType="separate"/>
    </w:r>
    <w:r w:rsidR="00FF03AC" w:rsidRPr="00FF03AC">
      <w:rPr>
        <w:rFonts w:asciiTheme="majorHAnsi" w:eastAsiaTheme="majorEastAsia" w:hAnsiTheme="majorHAnsi" w:cstheme="majorBidi"/>
        <w:noProof/>
        <w:sz w:val="22"/>
        <w:szCs w:val="28"/>
        <w:lang w:val="ja-JP"/>
      </w:rPr>
      <w:t>10</w:t>
    </w:r>
    <w:r w:rsidRPr="00B91CC8">
      <w:rPr>
        <w:rFonts w:asciiTheme="majorHAnsi" w:eastAsiaTheme="majorEastAsia" w:hAnsiTheme="majorHAnsi" w:cstheme="majorBidi"/>
        <w:sz w:val="22"/>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DE1B5" w14:textId="77777777" w:rsidR="00660AD0" w:rsidRDefault="00660AD0" w:rsidP="009A2BAD">
      <w:r>
        <w:separator/>
      </w:r>
    </w:p>
  </w:footnote>
  <w:footnote w:type="continuationSeparator" w:id="0">
    <w:p w14:paraId="72FE7BBF" w14:textId="77777777" w:rsidR="00660AD0" w:rsidRDefault="00660AD0" w:rsidP="009A2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EFA"/>
    <w:rsid w:val="00007983"/>
    <w:rsid w:val="00007DD6"/>
    <w:rsid w:val="00012D33"/>
    <w:rsid w:val="00030749"/>
    <w:rsid w:val="00032E3D"/>
    <w:rsid w:val="00034728"/>
    <w:rsid w:val="0004051E"/>
    <w:rsid w:val="00040EFA"/>
    <w:rsid w:val="0004212E"/>
    <w:rsid w:val="00042208"/>
    <w:rsid w:val="00045129"/>
    <w:rsid w:val="000470C6"/>
    <w:rsid w:val="000474B5"/>
    <w:rsid w:val="00051E68"/>
    <w:rsid w:val="00053D93"/>
    <w:rsid w:val="00063738"/>
    <w:rsid w:val="00071BE7"/>
    <w:rsid w:val="00081AFE"/>
    <w:rsid w:val="00087508"/>
    <w:rsid w:val="00087BFE"/>
    <w:rsid w:val="000A0AC5"/>
    <w:rsid w:val="000A2801"/>
    <w:rsid w:val="000A51F8"/>
    <w:rsid w:val="000B3E5A"/>
    <w:rsid w:val="000C098B"/>
    <w:rsid w:val="000C62E6"/>
    <w:rsid w:val="000F2475"/>
    <w:rsid w:val="0011536D"/>
    <w:rsid w:val="00117A12"/>
    <w:rsid w:val="00122F30"/>
    <w:rsid w:val="0013176F"/>
    <w:rsid w:val="001415B7"/>
    <w:rsid w:val="0016288F"/>
    <w:rsid w:val="001655F5"/>
    <w:rsid w:val="0019578A"/>
    <w:rsid w:val="001B0A14"/>
    <w:rsid w:val="001C4653"/>
    <w:rsid w:val="001D1945"/>
    <w:rsid w:val="001D19BA"/>
    <w:rsid w:val="001D721E"/>
    <w:rsid w:val="001E54AA"/>
    <w:rsid w:val="001F60B8"/>
    <w:rsid w:val="00200BB7"/>
    <w:rsid w:val="00201219"/>
    <w:rsid w:val="00203B8B"/>
    <w:rsid w:val="002343C7"/>
    <w:rsid w:val="00244D10"/>
    <w:rsid w:val="002552AD"/>
    <w:rsid w:val="00255BE5"/>
    <w:rsid w:val="002634CB"/>
    <w:rsid w:val="00291EA1"/>
    <w:rsid w:val="002A7F30"/>
    <w:rsid w:val="002B5586"/>
    <w:rsid w:val="002F4F33"/>
    <w:rsid w:val="00304434"/>
    <w:rsid w:val="00320CF9"/>
    <w:rsid w:val="00325B93"/>
    <w:rsid w:val="00326197"/>
    <w:rsid w:val="003358EE"/>
    <w:rsid w:val="0035450E"/>
    <w:rsid w:val="0036602A"/>
    <w:rsid w:val="00386457"/>
    <w:rsid w:val="0039074E"/>
    <w:rsid w:val="00393565"/>
    <w:rsid w:val="003B0E6B"/>
    <w:rsid w:val="003B2A07"/>
    <w:rsid w:val="003B676F"/>
    <w:rsid w:val="003C075B"/>
    <w:rsid w:val="003D0B3B"/>
    <w:rsid w:val="003D3739"/>
    <w:rsid w:val="003E7E80"/>
    <w:rsid w:val="003F0D58"/>
    <w:rsid w:val="004325A6"/>
    <w:rsid w:val="004341BB"/>
    <w:rsid w:val="0044181A"/>
    <w:rsid w:val="00445E30"/>
    <w:rsid w:val="00452E99"/>
    <w:rsid w:val="0048480B"/>
    <w:rsid w:val="004854F0"/>
    <w:rsid w:val="00486BCC"/>
    <w:rsid w:val="004948CF"/>
    <w:rsid w:val="004A3DBC"/>
    <w:rsid w:val="004C44B3"/>
    <w:rsid w:val="004C5A99"/>
    <w:rsid w:val="004D19F8"/>
    <w:rsid w:val="004D674A"/>
    <w:rsid w:val="00516A11"/>
    <w:rsid w:val="005235A8"/>
    <w:rsid w:val="0052537E"/>
    <w:rsid w:val="00530ABA"/>
    <w:rsid w:val="00541053"/>
    <w:rsid w:val="005A0396"/>
    <w:rsid w:val="005A360E"/>
    <w:rsid w:val="005A6FE6"/>
    <w:rsid w:val="005D1AF1"/>
    <w:rsid w:val="005D1E7E"/>
    <w:rsid w:val="005D6E3C"/>
    <w:rsid w:val="005F066E"/>
    <w:rsid w:val="00602671"/>
    <w:rsid w:val="0062190D"/>
    <w:rsid w:val="006259D9"/>
    <w:rsid w:val="00641122"/>
    <w:rsid w:val="00660AD0"/>
    <w:rsid w:val="0066236A"/>
    <w:rsid w:val="0066529E"/>
    <w:rsid w:val="00666A4F"/>
    <w:rsid w:val="006702EE"/>
    <w:rsid w:val="006727E0"/>
    <w:rsid w:val="00682A91"/>
    <w:rsid w:val="00685D84"/>
    <w:rsid w:val="0069527F"/>
    <w:rsid w:val="006C3B8C"/>
    <w:rsid w:val="006C78DD"/>
    <w:rsid w:val="006E3F0B"/>
    <w:rsid w:val="006E6C21"/>
    <w:rsid w:val="00707D91"/>
    <w:rsid w:val="00722A92"/>
    <w:rsid w:val="00743BDE"/>
    <w:rsid w:val="00751C10"/>
    <w:rsid w:val="0076081A"/>
    <w:rsid w:val="0076635A"/>
    <w:rsid w:val="007933D7"/>
    <w:rsid w:val="007A6D65"/>
    <w:rsid w:val="007F6955"/>
    <w:rsid w:val="0080222B"/>
    <w:rsid w:val="008051A8"/>
    <w:rsid w:val="008139D8"/>
    <w:rsid w:val="00824F8B"/>
    <w:rsid w:val="008322D8"/>
    <w:rsid w:val="0085378F"/>
    <w:rsid w:val="00856DB3"/>
    <w:rsid w:val="00863C7B"/>
    <w:rsid w:val="0086683B"/>
    <w:rsid w:val="00866A44"/>
    <w:rsid w:val="008748AD"/>
    <w:rsid w:val="008C4E74"/>
    <w:rsid w:val="008D2B30"/>
    <w:rsid w:val="008D58F6"/>
    <w:rsid w:val="008E2347"/>
    <w:rsid w:val="008F056D"/>
    <w:rsid w:val="008F16BB"/>
    <w:rsid w:val="00900CB4"/>
    <w:rsid w:val="0090318A"/>
    <w:rsid w:val="00936B06"/>
    <w:rsid w:val="00937BAF"/>
    <w:rsid w:val="0094426B"/>
    <w:rsid w:val="0095053F"/>
    <w:rsid w:val="00953384"/>
    <w:rsid w:val="0095354F"/>
    <w:rsid w:val="0096442C"/>
    <w:rsid w:val="009845C6"/>
    <w:rsid w:val="009925E4"/>
    <w:rsid w:val="009A2BAD"/>
    <w:rsid w:val="009A3332"/>
    <w:rsid w:val="009B449E"/>
    <w:rsid w:val="009D1E00"/>
    <w:rsid w:val="00A24F51"/>
    <w:rsid w:val="00A5592C"/>
    <w:rsid w:val="00A57CC5"/>
    <w:rsid w:val="00A61EA0"/>
    <w:rsid w:val="00A628D5"/>
    <w:rsid w:val="00A87C57"/>
    <w:rsid w:val="00AA1A85"/>
    <w:rsid w:val="00AB1B8B"/>
    <w:rsid w:val="00AC32CA"/>
    <w:rsid w:val="00AF4280"/>
    <w:rsid w:val="00AF781C"/>
    <w:rsid w:val="00B005C4"/>
    <w:rsid w:val="00B53116"/>
    <w:rsid w:val="00B64AEF"/>
    <w:rsid w:val="00B82AD6"/>
    <w:rsid w:val="00B91CC8"/>
    <w:rsid w:val="00B956A3"/>
    <w:rsid w:val="00BA2047"/>
    <w:rsid w:val="00BF7BD4"/>
    <w:rsid w:val="00C20BC4"/>
    <w:rsid w:val="00C211C1"/>
    <w:rsid w:val="00C32935"/>
    <w:rsid w:val="00C44D6B"/>
    <w:rsid w:val="00C51354"/>
    <w:rsid w:val="00C60ADA"/>
    <w:rsid w:val="00C8124C"/>
    <w:rsid w:val="00C85C34"/>
    <w:rsid w:val="00C9232A"/>
    <w:rsid w:val="00CA2F8D"/>
    <w:rsid w:val="00CA3B6B"/>
    <w:rsid w:val="00CE17B4"/>
    <w:rsid w:val="00CE31B7"/>
    <w:rsid w:val="00CE3476"/>
    <w:rsid w:val="00D017C0"/>
    <w:rsid w:val="00D038F2"/>
    <w:rsid w:val="00D30DEB"/>
    <w:rsid w:val="00D35C35"/>
    <w:rsid w:val="00D35CD9"/>
    <w:rsid w:val="00D42FE2"/>
    <w:rsid w:val="00D44957"/>
    <w:rsid w:val="00D702AC"/>
    <w:rsid w:val="00D8666F"/>
    <w:rsid w:val="00D8747C"/>
    <w:rsid w:val="00D87DD2"/>
    <w:rsid w:val="00D958A9"/>
    <w:rsid w:val="00DA3F8B"/>
    <w:rsid w:val="00DA6A01"/>
    <w:rsid w:val="00DA6F72"/>
    <w:rsid w:val="00DA76A3"/>
    <w:rsid w:val="00DC4461"/>
    <w:rsid w:val="00DF12D2"/>
    <w:rsid w:val="00E015C2"/>
    <w:rsid w:val="00E0295A"/>
    <w:rsid w:val="00E03C29"/>
    <w:rsid w:val="00E53581"/>
    <w:rsid w:val="00E5633F"/>
    <w:rsid w:val="00E60C37"/>
    <w:rsid w:val="00E6115E"/>
    <w:rsid w:val="00E62F45"/>
    <w:rsid w:val="00E8320F"/>
    <w:rsid w:val="00E86579"/>
    <w:rsid w:val="00E91A83"/>
    <w:rsid w:val="00EA5F7F"/>
    <w:rsid w:val="00EC4D20"/>
    <w:rsid w:val="00ED1533"/>
    <w:rsid w:val="00ED41F9"/>
    <w:rsid w:val="00EE2BF0"/>
    <w:rsid w:val="00F26B2E"/>
    <w:rsid w:val="00F31AC7"/>
    <w:rsid w:val="00F35DD3"/>
    <w:rsid w:val="00F4515F"/>
    <w:rsid w:val="00F5489A"/>
    <w:rsid w:val="00F6140E"/>
    <w:rsid w:val="00F73D53"/>
    <w:rsid w:val="00F75688"/>
    <w:rsid w:val="00FA3E30"/>
    <w:rsid w:val="00FB000A"/>
    <w:rsid w:val="00FB1743"/>
    <w:rsid w:val="00FB5475"/>
    <w:rsid w:val="00FD13BC"/>
    <w:rsid w:val="00FD46C0"/>
    <w:rsid w:val="00FD59DA"/>
    <w:rsid w:val="00FF0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78B818F9"/>
  <w15:docId w15:val="{DF48055C-08FB-4657-8C37-D52AF1C9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28D5"/>
    <w:pPr>
      <w:widowControl w:val="0"/>
      <w:jc w:val="both"/>
    </w:pPr>
  </w:style>
  <w:style w:type="paragraph" w:styleId="1">
    <w:name w:val="heading 1"/>
    <w:basedOn w:val="a"/>
    <w:next w:val="a"/>
    <w:link w:val="10"/>
    <w:uiPriority w:val="9"/>
    <w:qFormat/>
    <w:rsid w:val="00122F3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C32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Date"/>
    <w:basedOn w:val="a"/>
    <w:next w:val="a"/>
    <w:link w:val="a4"/>
    <w:uiPriority w:val="99"/>
    <w:semiHidden/>
    <w:unhideWhenUsed/>
    <w:rsid w:val="00AA1A85"/>
  </w:style>
  <w:style w:type="character" w:customStyle="1" w:styleId="a4">
    <w:name w:val="日付 (文字)"/>
    <w:basedOn w:val="a0"/>
    <w:link w:val="a3"/>
    <w:uiPriority w:val="99"/>
    <w:semiHidden/>
    <w:rsid w:val="00AA1A85"/>
  </w:style>
  <w:style w:type="table" w:styleId="a5">
    <w:name w:val="Table Grid"/>
    <w:basedOn w:val="a1"/>
    <w:uiPriority w:val="39"/>
    <w:rsid w:val="00335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2BAD"/>
    <w:pPr>
      <w:tabs>
        <w:tab w:val="center" w:pos="4252"/>
        <w:tab w:val="right" w:pos="8504"/>
      </w:tabs>
      <w:snapToGrid w:val="0"/>
    </w:pPr>
  </w:style>
  <w:style w:type="character" w:customStyle="1" w:styleId="a7">
    <w:name w:val="ヘッダー (文字)"/>
    <w:basedOn w:val="a0"/>
    <w:link w:val="a6"/>
    <w:uiPriority w:val="99"/>
    <w:rsid w:val="009A2BAD"/>
  </w:style>
  <w:style w:type="paragraph" w:styleId="a8">
    <w:name w:val="footer"/>
    <w:basedOn w:val="a"/>
    <w:link w:val="a9"/>
    <w:uiPriority w:val="99"/>
    <w:unhideWhenUsed/>
    <w:rsid w:val="009A2BAD"/>
    <w:pPr>
      <w:tabs>
        <w:tab w:val="center" w:pos="4252"/>
        <w:tab w:val="right" w:pos="8504"/>
      </w:tabs>
      <w:snapToGrid w:val="0"/>
    </w:pPr>
  </w:style>
  <w:style w:type="character" w:customStyle="1" w:styleId="a9">
    <w:name w:val="フッター (文字)"/>
    <w:basedOn w:val="a0"/>
    <w:link w:val="a8"/>
    <w:uiPriority w:val="99"/>
    <w:rsid w:val="009A2BAD"/>
  </w:style>
  <w:style w:type="character" w:customStyle="1" w:styleId="10">
    <w:name w:val="見出し 1 (文字)"/>
    <w:basedOn w:val="a0"/>
    <w:link w:val="1"/>
    <w:uiPriority w:val="9"/>
    <w:rsid w:val="00122F30"/>
    <w:rPr>
      <w:rFonts w:asciiTheme="majorHAnsi" w:eastAsiaTheme="majorEastAsia" w:hAnsiTheme="majorHAnsi" w:cstheme="majorBidi"/>
      <w:sz w:val="24"/>
      <w:szCs w:val="24"/>
    </w:rPr>
  </w:style>
  <w:style w:type="character" w:styleId="aa">
    <w:name w:val="Hyperlink"/>
    <w:basedOn w:val="a0"/>
    <w:uiPriority w:val="99"/>
    <w:unhideWhenUsed/>
    <w:rsid w:val="0035450E"/>
    <w:rPr>
      <w:color w:val="0563C1" w:themeColor="hyperlink"/>
      <w:u w:val="single"/>
    </w:rPr>
  </w:style>
  <w:style w:type="character" w:styleId="ab">
    <w:name w:val="FollowedHyperlink"/>
    <w:basedOn w:val="a0"/>
    <w:uiPriority w:val="99"/>
    <w:semiHidden/>
    <w:unhideWhenUsed/>
    <w:rsid w:val="0035450E"/>
    <w:rPr>
      <w:color w:val="954F72" w:themeColor="followedHyperlink"/>
      <w:u w:val="single"/>
    </w:rPr>
  </w:style>
  <w:style w:type="paragraph" w:styleId="ac">
    <w:name w:val="Balloon Text"/>
    <w:basedOn w:val="a"/>
    <w:link w:val="ad"/>
    <w:uiPriority w:val="99"/>
    <w:semiHidden/>
    <w:unhideWhenUsed/>
    <w:rsid w:val="00C211C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211C1"/>
    <w:rPr>
      <w:rFonts w:asciiTheme="majorHAnsi" w:eastAsiaTheme="majorEastAsia" w:hAnsiTheme="majorHAnsi" w:cstheme="majorBidi"/>
      <w:sz w:val="18"/>
      <w:szCs w:val="18"/>
    </w:rPr>
  </w:style>
  <w:style w:type="character" w:styleId="ae">
    <w:name w:val="annotation reference"/>
    <w:basedOn w:val="a0"/>
    <w:uiPriority w:val="99"/>
    <w:semiHidden/>
    <w:unhideWhenUsed/>
    <w:rsid w:val="00E62F45"/>
    <w:rPr>
      <w:sz w:val="18"/>
      <w:szCs w:val="18"/>
    </w:rPr>
  </w:style>
  <w:style w:type="paragraph" w:styleId="af">
    <w:name w:val="annotation text"/>
    <w:basedOn w:val="a"/>
    <w:link w:val="af0"/>
    <w:uiPriority w:val="99"/>
    <w:semiHidden/>
    <w:unhideWhenUsed/>
    <w:rsid w:val="00E62F45"/>
    <w:pPr>
      <w:jc w:val="left"/>
    </w:pPr>
  </w:style>
  <w:style w:type="character" w:customStyle="1" w:styleId="af0">
    <w:name w:val="コメント文字列 (文字)"/>
    <w:basedOn w:val="a0"/>
    <w:link w:val="af"/>
    <w:uiPriority w:val="99"/>
    <w:semiHidden/>
    <w:rsid w:val="00E62F45"/>
  </w:style>
  <w:style w:type="paragraph" w:styleId="af1">
    <w:name w:val="annotation subject"/>
    <w:basedOn w:val="af"/>
    <w:next w:val="af"/>
    <w:link w:val="af2"/>
    <w:uiPriority w:val="99"/>
    <w:semiHidden/>
    <w:unhideWhenUsed/>
    <w:rsid w:val="00E62F45"/>
    <w:rPr>
      <w:b/>
      <w:bCs/>
    </w:rPr>
  </w:style>
  <w:style w:type="character" w:customStyle="1" w:styleId="af2">
    <w:name w:val="コメント内容 (文字)"/>
    <w:basedOn w:val="af0"/>
    <w:link w:val="af1"/>
    <w:uiPriority w:val="99"/>
    <w:semiHidden/>
    <w:rsid w:val="00E62F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17394">
      <w:bodyDiv w:val="1"/>
      <w:marLeft w:val="0"/>
      <w:marRight w:val="0"/>
      <w:marTop w:val="0"/>
      <w:marBottom w:val="0"/>
      <w:divBdr>
        <w:top w:val="none" w:sz="0" w:space="0" w:color="auto"/>
        <w:left w:val="none" w:sz="0" w:space="0" w:color="auto"/>
        <w:bottom w:val="none" w:sz="0" w:space="0" w:color="auto"/>
        <w:right w:val="none" w:sz="0" w:space="0" w:color="auto"/>
      </w:divBdr>
    </w:div>
    <w:div w:id="436146816">
      <w:bodyDiv w:val="1"/>
      <w:marLeft w:val="0"/>
      <w:marRight w:val="0"/>
      <w:marTop w:val="0"/>
      <w:marBottom w:val="0"/>
      <w:divBdr>
        <w:top w:val="none" w:sz="0" w:space="0" w:color="auto"/>
        <w:left w:val="none" w:sz="0" w:space="0" w:color="auto"/>
        <w:bottom w:val="none" w:sz="0" w:space="0" w:color="auto"/>
        <w:right w:val="none" w:sz="0" w:space="0" w:color="auto"/>
      </w:divBdr>
    </w:div>
    <w:div w:id="438719383">
      <w:bodyDiv w:val="1"/>
      <w:marLeft w:val="0"/>
      <w:marRight w:val="0"/>
      <w:marTop w:val="0"/>
      <w:marBottom w:val="0"/>
      <w:divBdr>
        <w:top w:val="none" w:sz="0" w:space="0" w:color="auto"/>
        <w:left w:val="none" w:sz="0" w:space="0" w:color="auto"/>
        <w:bottom w:val="none" w:sz="0" w:space="0" w:color="auto"/>
        <w:right w:val="none" w:sz="0" w:space="0" w:color="auto"/>
      </w:divBdr>
    </w:div>
    <w:div w:id="503670788">
      <w:bodyDiv w:val="1"/>
      <w:marLeft w:val="0"/>
      <w:marRight w:val="0"/>
      <w:marTop w:val="0"/>
      <w:marBottom w:val="0"/>
      <w:divBdr>
        <w:top w:val="none" w:sz="0" w:space="0" w:color="auto"/>
        <w:left w:val="none" w:sz="0" w:space="0" w:color="auto"/>
        <w:bottom w:val="none" w:sz="0" w:space="0" w:color="auto"/>
        <w:right w:val="none" w:sz="0" w:space="0" w:color="auto"/>
      </w:divBdr>
    </w:div>
    <w:div w:id="585117305">
      <w:bodyDiv w:val="1"/>
      <w:marLeft w:val="0"/>
      <w:marRight w:val="0"/>
      <w:marTop w:val="0"/>
      <w:marBottom w:val="0"/>
      <w:divBdr>
        <w:top w:val="none" w:sz="0" w:space="0" w:color="auto"/>
        <w:left w:val="none" w:sz="0" w:space="0" w:color="auto"/>
        <w:bottom w:val="none" w:sz="0" w:space="0" w:color="auto"/>
        <w:right w:val="none" w:sz="0" w:space="0" w:color="auto"/>
      </w:divBdr>
    </w:div>
    <w:div w:id="697436187">
      <w:bodyDiv w:val="1"/>
      <w:marLeft w:val="0"/>
      <w:marRight w:val="0"/>
      <w:marTop w:val="0"/>
      <w:marBottom w:val="0"/>
      <w:divBdr>
        <w:top w:val="none" w:sz="0" w:space="0" w:color="auto"/>
        <w:left w:val="none" w:sz="0" w:space="0" w:color="auto"/>
        <w:bottom w:val="none" w:sz="0" w:space="0" w:color="auto"/>
        <w:right w:val="none" w:sz="0" w:space="0" w:color="auto"/>
      </w:divBdr>
    </w:div>
    <w:div w:id="825362395">
      <w:bodyDiv w:val="1"/>
      <w:marLeft w:val="0"/>
      <w:marRight w:val="0"/>
      <w:marTop w:val="0"/>
      <w:marBottom w:val="0"/>
      <w:divBdr>
        <w:top w:val="none" w:sz="0" w:space="0" w:color="auto"/>
        <w:left w:val="none" w:sz="0" w:space="0" w:color="auto"/>
        <w:bottom w:val="none" w:sz="0" w:space="0" w:color="auto"/>
        <w:right w:val="none" w:sz="0" w:space="0" w:color="auto"/>
      </w:divBdr>
    </w:div>
    <w:div w:id="839584262">
      <w:bodyDiv w:val="1"/>
      <w:marLeft w:val="0"/>
      <w:marRight w:val="0"/>
      <w:marTop w:val="0"/>
      <w:marBottom w:val="0"/>
      <w:divBdr>
        <w:top w:val="none" w:sz="0" w:space="0" w:color="auto"/>
        <w:left w:val="none" w:sz="0" w:space="0" w:color="auto"/>
        <w:bottom w:val="none" w:sz="0" w:space="0" w:color="auto"/>
        <w:right w:val="none" w:sz="0" w:space="0" w:color="auto"/>
      </w:divBdr>
    </w:div>
    <w:div w:id="1345740782">
      <w:bodyDiv w:val="1"/>
      <w:marLeft w:val="0"/>
      <w:marRight w:val="0"/>
      <w:marTop w:val="0"/>
      <w:marBottom w:val="0"/>
      <w:divBdr>
        <w:top w:val="none" w:sz="0" w:space="0" w:color="auto"/>
        <w:left w:val="none" w:sz="0" w:space="0" w:color="auto"/>
        <w:bottom w:val="none" w:sz="0" w:space="0" w:color="auto"/>
        <w:right w:val="none" w:sz="0" w:space="0" w:color="auto"/>
      </w:divBdr>
    </w:div>
    <w:div w:id="1652170736">
      <w:bodyDiv w:val="1"/>
      <w:marLeft w:val="0"/>
      <w:marRight w:val="0"/>
      <w:marTop w:val="0"/>
      <w:marBottom w:val="0"/>
      <w:divBdr>
        <w:top w:val="none" w:sz="0" w:space="0" w:color="auto"/>
        <w:left w:val="none" w:sz="0" w:space="0" w:color="auto"/>
        <w:bottom w:val="none" w:sz="0" w:space="0" w:color="auto"/>
        <w:right w:val="none" w:sz="0" w:space="0" w:color="auto"/>
      </w:divBdr>
    </w:div>
    <w:div w:id="1842231659">
      <w:bodyDiv w:val="1"/>
      <w:marLeft w:val="0"/>
      <w:marRight w:val="0"/>
      <w:marTop w:val="0"/>
      <w:marBottom w:val="0"/>
      <w:divBdr>
        <w:top w:val="none" w:sz="0" w:space="0" w:color="auto"/>
        <w:left w:val="none" w:sz="0" w:space="0" w:color="auto"/>
        <w:bottom w:val="none" w:sz="0" w:space="0" w:color="auto"/>
        <w:right w:val="none" w:sz="0" w:space="0" w:color="auto"/>
      </w:divBdr>
    </w:div>
    <w:div w:id="1911887413">
      <w:bodyDiv w:val="1"/>
      <w:marLeft w:val="0"/>
      <w:marRight w:val="0"/>
      <w:marTop w:val="0"/>
      <w:marBottom w:val="0"/>
      <w:divBdr>
        <w:top w:val="none" w:sz="0" w:space="0" w:color="auto"/>
        <w:left w:val="none" w:sz="0" w:space="0" w:color="auto"/>
        <w:bottom w:val="none" w:sz="0" w:space="0" w:color="auto"/>
        <w:right w:val="none" w:sz="0" w:space="0" w:color="auto"/>
      </w:divBdr>
    </w:div>
    <w:div w:id="1912813942">
      <w:bodyDiv w:val="1"/>
      <w:marLeft w:val="0"/>
      <w:marRight w:val="0"/>
      <w:marTop w:val="0"/>
      <w:marBottom w:val="0"/>
      <w:divBdr>
        <w:top w:val="none" w:sz="0" w:space="0" w:color="auto"/>
        <w:left w:val="none" w:sz="0" w:space="0" w:color="auto"/>
        <w:bottom w:val="none" w:sz="0" w:space="0" w:color="auto"/>
        <w:right w:val="none" w:sz="0" w:space="0" w:color="auto"/>
      </w:divBdr>
    </w:div>
    <w:div w:id="209389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30613-27BF-491B-86ED-FB1B7537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12</Pages>
  <Words>1087</Words>
  <Characters>6199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松澤 正宏</dc:creator>
  <cp:keywords/>
  <dc:description/>
  <cp:lastModifiedBy>熊谷 健太朗</cp:lastModifiedBy>
  <cp:revision>13</cp:revision>
  <cp:lastPrinted>2026-04-24T06:33:00Z</cp:lastPrinted>
  <dcterms:created xsi:type="dcterms:W3CDTF">2026-04-22T02:47:00Z</dcterms:created>
  <dcterms:modified xsi:type="dcterms:W3CDTF">2026-04-29T23:22:00Z</dcterms:modified>
</cp:coreProperties>
</file>