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008" w:rsidRPr="0018336F" w:rsidRDefault="0018336F" w:rsidP="00DA7778">
      <w:pPr>
        <w:jc w:val="center"/>
        <w:rPr>
          <w:rFonts w:asciiTheme="majorEastAsia" w:eastAsiaTheme="majorEastAsia" w:hAnsiTheme="majorEastAsia"/>
          <w:sz w:val="32"/>
          <w:szCs w:val="32"/>
        </w:rPr>
      </w:pPr>
      <w:r w:rsidRPr="00237F31">
        <w:rPr>
          <w:rFonts w:asciiTheme="minorEastAsia" w:hAnsiTheme="minorEastAsia" w:hint="eastAsia"/>
          <w:sz w:val="32"/>
          <w:szCs w:val="32"/>
        </w:rPr>
        <w:t>飯田市</w:t>
      </w:r>
      <w:r w:rsidR="00D91008" w:rsidRPr="00237F31">
        <w:rPr>
          <w:rFonts w:asciiTheme="minorEastAsia" w:hAnsiTheme="minorEastAsia" w:hint="eastAsia"/>
          <w:sz w:val="32"/>
          <w:szCs w:val="32"/>
        </w:rPr>
        <w:t>新事業創出支援</w:t>
      </w:r>
      <w:r w:rsidR="006D41CE">
        <w:rPr>
          <w:rFonts w:asciiTheme="minorEastAsia" w:hAnsiTheme="minorEastAsia" w:hint="eastAsia"/>
          <w:sz w:val="32"/>
          <w:szCs w:val="32"/>
        </w:rPr>
        <w:t>協議会</w:t>
      </w:r>
      <w:r w:rsidR="00D91008" w:rsidRPr="00237F31">
        <w:rPr>
          <w:rFonts w:asciiTheme="minorEastAsia" w:hAnsiTheme="minorEastAsia" w:hint="eastAsia"/>
          <w:sz w:val="32"/>
          <w:szCs w:val="32"/>
        </w:rPr>
        <w:t>（I-Port）申込申請書</w:t>
      </w:r>
      <w:r w:rsidR="007D7D1E">
        <w:rPr>
          <w:rFonts w:asciiTheme="majorEastAsia" w:eastAsiaTheme="majorEastAsia" w:hAnsiTheme="majorEastAsia" w:hint="eastAsia"/>
          <w:sz w:val="32"/>
          <w:szCs w:val="32"/>
        </w:rPr>
        <w:t xml:space="preserve"> </w:t>
      </w:r>
      <w:r w:rsidR="00237F31" w:rsidRPr="00237F31">
        <w:rPr>
          <w:rFonts w:asciiTheme="majorEastAsia" w:eastAsiaTheme="majorEastAsia" w:hAnsiTheme="majorEastAsia" w:hint="eastAsia"/>
          <w:b/>
          <w:sz w:val="32"/>
          <w:szCs w:val="32"/>
        </w:rPr>
        <w:t>【</w:t>
      </w:r>
      <w:r w:rsidR="007D7D1E" w:rsidRPr="00237F31">
        <w:rPr>
          <w:rFonts w:asciiTheme="majorEastAsia" w:eastAsiaTheme="majorEastAsia" w:hAnsiTheme="majorEastAsia" w:hint="eastAsia"/>
          <w:b/>
          <w:sz w:val="32"/>
          <w:szCs w:val="32"/>
        </w:rPr>
        <w:t>新事業展開</w:t>
      </w:r>
      <w:r w:rsidR="00237F31" w:rsidRPr="00237F31">
        <w:rPr>
          <w:rFonts w:asciiTheme="majorEastAsia" w:eastAsiaTheme="majorEastAsia" w:hAnsiTheme="majorEastAsia" w:hint="eastAsia"/>
          <w:b/>
          <w:sz w:val="32"/>
          <w:szCs w:val="32"/>
        </w:rPr>
        <w:t>】</w:t>
      </w:r>
    </w:p>
    <w:p w:rsidR="002B5FEF" w:rsidRPr="0018336F" w:rsidRDefault="001E1688" w:rsidP="00D91008">
      <w:pPr>
        <w:rPr>
          <w:rFonts w:asciiTheme="majorEastAsia" w:eastAsiaTheme="majorEastAsia" w:hAnsiTheme="majorEastAsia"/>
          <w:sz w:val="24"/>
          <w:szCs w:val="24"/>
        </w:rPr>
      </w:pPr>
      <w:r>
        <w:rPr>
          <w:rFonts w:asciiTheme="majorEastAsia" w:eastAsiaTheme="majorEastAsia" w:hAnsiTheme="majorEastAsia" w:hint="eastAsia"/>
          <w:sz w:val="24"/>
          <w:szCs w:val="24"/>
        </w:rPr>
        <w:t>１　基本情報</w:t>
      </w:r>
    </w:p>
    <w:tbl>
      <w:tblPr>
        <w:tblStyle w:val="a8"/>
        <w:tblW w:w="0" w:type="auto"/>
        <w:tblInd w:w="392" w:type="dxa"/>
        <w:tblLook w:val="04A0" w:firstRow="1" w:lastRow="0" w:firstColumn="1" w:lastColumn="0" w:noHBand="0" w:noVBand="1"/>
      </w:tblPr>
      <w:tblGrid>
        <w:gridCol w:w="1417"/>
        <w:gridCol w:w="3261"/>
        <w:gridCol w:w="1275"/>
        <w:gridCol w:w="3491"/>
      </w:tblGrid>
      <w:tr w:rsidR="002B5FEF" w:rsidRPr="0065201A" w:rsidTr="00DE1200">
        <w:trPr>
          <w:trHeight w:val="559"/>
        </w:trPr>
        <w:tc>
          <w:tcPr>
            <w:tcW w:w="1417" w:type="dxa"/>
            <w:vAlign w:val="center"/>
          </w:tcPr>
          <w:p w:rsidR="002B5FEF" w:rsidRPr="0065201A" w:rsidRDefault="002B5FEF" w:rsidP="00DE1200">
            <w:pPr>
              <w:jc w:val="center"/>
              <w:rPr>
                <w:rFonts w:asciiTheme="minorEastAsia" w:hAnsiTheme="minorEastAsia"/>
                <w:sz w:val="24"/>
                <w:szCs w:val="24"/>
              </w:rPr>
            </w:pPr>
            <w:r w:rsidRPr="0065201A">
              <w:rPr>
                <w:rFonts w:asciiTheme="minorEastAsia" w:hAnsiTheme="minorEastAsia" w:hint="eastAsia"/>
                <w:sz w:val="24"/>
                <w:szCs w:val="24"/>
              </w:rPr>
              <w:t>事業所名</w:t>
            </w:r>
          </w:p>
        </w:tc>
        <w:tc>
          <w:tcPr>
            <w:tcW w:w="3261" w:type="dxa"/>
            <w:vAlign w:val="center"/>
          </w:tcPr>
          <w:p w:rsidR="00DE1200" w:rsidRPr="0065201A" w:rsidRDefault="00DE1200" w:rsidP="00DE1200">
            <w:pPr>
              <w:jc w:val="center"/>
              <w:rPr>
                <w:rFonts w:asciiTheme="minorEastAsia" w:hAnsiTheme="minorEastAsia"/>
                <w:sz w:val="24"/>
                <w:szCs w:val="24"/>
              </w:rPr>
            </w:pPr>
          </w:p>
        </w:tc>
        <w:tc>
          <w:tcPr>
            <w:tcW w:w="1275" w:type="dxa"/>
            <w:vAlign w:val="center"/>
          </w:tcPr>
          <w:p w:rsidR="002B5FEF" w:rsidRPr="0065201A" w:rsidRDefault="002B5FEF" w:rsidP="00DE1200">
            <w:pPr>
              <w:jc w:val="center"/>
              <w:rPr>
                <w:rFonts w:asciiTheme="minorEastAsia" w:hAnsiTheme="minorEastAsia"/>
                <w:sz w:val="24"/>
                <w:szCs w:val="24"/>
              </w:rPr>
            </w:pPr>
            <w:r w:rsidRPr="0065201A">
              <w:rPr>
                <w:rFonts w:asciiTheme="minorEastAsia" w:hAnsiTheme="minorEastAsia" w:hint="eastAsia"/>
                <w:sz w:val="24"/>
                <w:szCs w:val="24"/>
              </w:rPr>
              <w:t>設立年月</w:t>
            </w:r>
          </w:p>
        </w:tc>
        <w:tc>
          <w:tcPr>
            <w:tcW w:w="3491" w:type="dxa"/>
            <w:vAlign w:val="center"/>
          </w:tcPr>
          <w:p w:rsidR="00DE1200" w:rsidRPr="0065201A" w:rsidRDefault="00DE1200" w:rsidP="00DE1200">
            <w:pPr>
              <w:rPr>
                <w:rFonts w:asciiTheme="minorEastAsia" w:hAnsiTheme="minorEastAsia"/>
                <w:sz w:val="24"/>
                <w:szCs w:val="24"/>
              </w:rPr>
            </w:pPr>
          </w:p>
        </w:tc>
      </w:tr>
      <w:tr w:rsidR="002B5FEF" w:rsidRPr="0065201A" w:rsidTr="00DE1200">
        <w:trPr>
          <w:trHeight w:val="559"/>
        </w:trPr>
        <w:tc>
          <w:tcPr>
            <w:tcW w:w="1417" w:type="dxa"/>
            <w:vAlign w:val="center"/>
          </w:tcPr>
          <w:p w:rsidR="002B5FEF" w:rsidRPr="0065201A" w:rsidRDefault="002B5FEF" w:rsidP="00DE1200">
            <w:pPr>
              <w:jc w:val="center"/>
              <w:rPr>
                <w:rFonts w:asciiTheme="minorEastAsia" w:hAnsiTheme="minorEastAsia"/>
                <w:sz w:val="24"/>
                <w:szCs w:val="24"/>
              </w:rPr>
            </w:pPr>
            <w:r w:rsidRPr="0065201A">
              <w:rPr>
                <w:rFonts w:asciiTheme="minorEastAsia" w:hAnsiTheme="minorEastAsia" w:hint="eastAsia"/>
                <w:sz w:val="24"/>
                <w:szCs w:val="24"/>
              </w:rPr>
              <w:t>代表者</w:t>
            </w:r>
            <w:r w:rsidR="00D27A15" w:rsidRPr="0065201A">
              <w:rPr>
                <w:rFonts w:asciiTheme="minorEastAsia" w:hAnsiTheme="minorEastAsia" w:hint="eastAsia"/>
                <w:sz w:val="24"/>
                <w:szCs w:val="24"/>
              </w:rPr>
              <w:t>氏</w:t>
            </w:r>
            <w:r w:rsidRPr="0065201A">
              <w:rPr>
                <w:rFonts w:asciiTheme="minorEastAsia" w:hAnsiTheme="minorEastAsia" w:hint="eastAsia"/>
                <w:sz w:val="24"/>
                <w:szCs w:val="24"/>
              </w:rPr>
              <w:t>名</w:t>
            </w:r>
          </w:p>
        </w:tc>
        <w:tc>
          <w:tcPr>
            <w:tcW w:w="3261" w:type="dxa"/>
            <w:vAlign w:val="center"/>
          </w:tcPr>
          <w:p w:rsidR="00DE1200" w:rsidRPr="0065201A" w:rsidRDefault="00DE1200" w:rsidP="00DE1200">
            <w:pPr>
              <w:jc w:val="center"/>
              <w:rPr>
                <w:rFonts w:asciiTheme="minorEastAsia" w:hAnsiTheme="minorEastAsia"/>
                <w:sz w:val="24"/>
                <w:szCs w:val="24"/>
              </w:rPr>
            </w:pPr>
          </w:p>
        </w:tc>
        <w:tc>
          <w:tcPr>
            <w:tcW w:w="1275" w:type="dxa"/>
            <w:vAlign w:val="center"/>
          </w:tcPr>
          <w:p w:rsidR="002B5FEF" w:rsidRPr="0065201A" w:rsidRDefault="002B5FEF" w:rsidP="00DE1200">
            <w:pPr>
              <w:jc w:val="center"/>
              <w:rPr>
                <w:rFonts w:asciiTheme="minorEastAsia" w:hAnsiTheme="minorEastAsia"/>
                <w:sz w:val="24"/>
                <w:szCs w:val="24"/>
              </w:rPr>
            </w:pPr>
            <w:r w:rsidRPr="0065201A">
              <w:rPr>
                <w:rFonts w:asciiTheme="minorEastAsia" w:hAnsiTheme="minorEastAsia" w:hint="eastAsia"/>
                <w:sz w:val="24"/>
                <w:szCs w:val="24"/>
              </w:rPr>
              <w:t>電話番号</w:t>
            </w:r>
          </w:p>
        </w:tc>
        <w:tc>
          <w:tcPr>
            <w:tcW w:w="3491" w:type="dxa"/>
            <w:vAlign w:val="center"/>
          </w:tcPr>
          <w:p w:rsidR="00DE1200" w:rsidRPr="0065201A" w:rsidRDefault="00DE1200" w:rsidP="00DE1200">
            <w:pPr>
              <w:rPr>
                <w:rFonts w:asciiTheme="minorEastAsia" w:hAnsiTheme="minorEastAsia"/>
                <w:sz w:val="24"/>
                <w:szCs w:val="24"/>
              </w:rPr>
            </w:pPr>
          </w:p>
        </w:tc>
      </w:tr>
      <w:tr w:rsidR="002B5FEF" w:rsidRPr="0065201A" w:rsidTr="00DE1200">
        <w:trPr>
          <w:trHeight w:val="559"/>
        </w:trPr>
        <w:tc>
          <w:tcPr>
            <w:tcW w:w="1417" w:type="dxa"/>
            <w:vAlign w:val="center"/>
          </w:tcPr>
          <w:p w:rsidR="002B5FEF" w:rsidRPr="0065201A" w:rsidRDefault="002B5FEF" w:rsidP="00DE1200">
            <w:pPr>
              <w:jc w:val="center"/>
              <w:rPr>
                <w:rFonts w:asciiTheme="minorEastAsia" w:hAnsiTheme="minorEastAsia"/>
                <w:sz w:val="24"/>
                <w:szCs w:val="24"/>
              </w:rPr>
            </w:pPr>
            <w:r w:rsidRPr="0065201A">
              <w:rPr>
                <w:rFonts w:asciiTheme="minorEastAsia" w:hAnsiTheme="minorEastAsia" w:hint="eastAsia"/>
                <w:sz w:val="24"/>
                <w:szCs w:val="24"/>
              </w:rPr>
              <w:t>所在地</w:t>
            </w:r>
          </w:p>
        </w:tc>
        <w:tc>
          <w:tcPr>
            <w:tcW w:w="3261" w:type="dxa"/>
            <w:vAlign w:val="center"/>
          </w:tcPr>
          <w:p w:rsidR="00DE1200" w:rsidRPr="0065201A" w:rsidRDefault="00DE1200" w:rsidP="00DE1200">
            <w:pPr>
              <w:jc w:val="center"/>
              <w:rPr>
                <w:rFonts w:asciiTheme="minorEastAsia" w:hAnsiTheme="minorEastAsia"/>
                <w:sz w:val="24"/>
                <w:szCs w:val="24"/>
              </w:rPr>
            </w:pPr>
          </w:p>
        </w:tc>
        <w:tc>
          <w:tcPr>
            <w:tcW w:w="1275" w:type="dxa"/>
            <w:vAlign w:val="center"/>
          </w:tcPr>
          <w:p w:rsidR="002B5FEF" w:rsidRPr="0065201A" w:rsidRDefault="002B5FEF" w:rsidP="00DE1200">
            <w:pPr>
              <w:jc w:val="center"/>
              <w:rPr>
                <w:rFonts w:asciiTheme="minorEastAsia" w:hAnsiTheme="minorEastAsia"/>
                <w:sz w:val="24"/>
                <w:szCs w:val="24"/>
              </w:rPr>
            </w:pPr>
            <w:r w:rsidRPr="0065201A">
              <w:rPr>
                <w:rFonts w:asciiTheme="minorEastAsia" w:hAnsiTheme="minorEastAsia" w:hint="eastAsia"/>
                <w:sz w:val="24"/>
                <w:szCs w:val="24"/>
              </w:rPr>
              <w:t>Eメール</w:t>
            </w:r>
          </w:p>
        </w:tc>
        <w:tc>
          <w:tcPr>
            <w:tcW w:w="3491" w:type="dxa"/>
            <w:vAlign w:val="center"/>
          </w:tcPr>
          <w:p w:rsidR="00DE1200" w:rsidRPr="0065201A" w:rsidRDefault="00DE1200" w:rsidP="00DE1200">
            <w:pPr>
              <w:rPr>
                <w:rFonts w:asciiTheme="minorEastAsia" w:hAnsiTheme="minorEastAsia"/>
                <w:sz w:val="24"/>
                <w:szCs w:val="24"/>
              </w:rPr>
            </w:pPr>
          </w:p>
        </w:tc>
      </w:tr>
      <w:tr w:rsidR="00DE1200" w:rsidRPr="0065201A" w:rsidTr="00DE1200">
        <w:trPr>
          <w:trHeight w:val="559"/>
        </w:trPr>
        <w:tc>
          <w:tcPr>
            <w:tcW w:w="1417" w:type="dxa"/>
            <w:vAlign w:val="center"/>
          </w:tcPr>
          <w:p w:rsidR="00DE1200" w:rsidRPr="0065201A" w:rsidRDefault="00DE1200" w:rsidP="00DE1200">
            <w:pPr>
              <w:jc w:val="center"/>
              <w:rPr>
                <w:rFonts w:asciiTheme="minorEastAsia" w:hAnsiTheme="minorEastAsia"/>
                <w:sz w:val="24"/>
                <w:szCs w:val="24"/>
              </w:rPr>
            </w:pPr>
            <w:r w:rsidRPr="0065201A">
              <w:rPr>
                <w:rFonts w:asciiTheme="minorEastAsia" w:hAnsiTheme="minorEastAsia" w:hint="eastAsia"/>
                <w:sz w:val="24"/>
                <w:szCs w:val="24"/>
              </w:rPr>
              <w:t>現在の業種</w:t>
            </w:r>
          </w:p>
        </w:tc>
        <w:tc>
          <w:tcPr>
            <w:tcW w:w="3261" w:type="dxa"/>
            <w:vAlign w:val="center"/>
          </w:tcPr>
          <w:p w:rsidR="00DE1200" w:rsidRPr="0065201A" w:rsidRDefault="00DE1200" w:rsidP="00DE1200">
            <w:pPr>
              <w:jc w:val="center"/>
              <w:rPr>
                <w:rFonts w:asciiTheme="minorEastAsia" w:hAnsiTheme="minorEastAsia"/>
                <w:sz w:val="24"/>
                <w:szCs w:val="24"/>
              </w:rPr>
            </w:pPr>
          </w:p>
        </w:tc>
        <w:tc>
          <w:tcPr>
            <w:tcW w:w="1275" w:type="dxa"/>
            <w:vAlign w:val="center"/>
          </w:tcPr>
          <w:p w:rsidR="00DE1200" w:rsidRPr="0065201A" w:rsidRDefault="00DE1200" w:rsidP="00DE1200">
            <w:pPr>
              <w:jc w:val="center"/>
              <w:rPr>
                <w:rFonts w:asciiTheme="minorEastAsia" w:hAnsiTheme="minorEastAsia"/>
                <w:sz w:val="24"/>
                <w:szCs w:val="24"/>
              </w:rPr>
            </w:pPr>
            <w:r w:rsidRPr="0065201A">
              <w:rPr>
                <w:rFonts w:asciiTheme="minorEastAsia" w:hAnsiTheme="minorEastAsia" w:hint="eastAsia"/>
                <w:sz w:val="24"/>
                <w:szCs w:val="24"/>
              </w:rPr>
              <w:t>従業員数</w:t>
            </w:r>
          </w:p>
        </w:tc>
        <w:tc>
          <w:tcPr>
            <w:tcW w:w="3491" w:type="dxa"/>
            <w:vAlign w:val="center"/>
          </w:tcPr>
          <w:p w:rsidR="00DE1200" w:rsidRPr="0065201A" w:rsidRDefault="00DE1200" w:rsidP="00DE1200">
            <w:pPr>
              <w:rPr>
                <w:rFonts w:asciiTheme="minorEastAsia" w:hAnsiTheme="minorEastAsia"/>
                <w:sz w:val="24"/>
                <w:szCs w:val="24"/>
              </w:rPr>
            </w:pPr>
          </w:p>
        </w:tc>
      </w:tr>
    </w:tbl>
    <w:p w:rsidR="002B5FEF" w:rsidRPr="0018336F" w:rsidRDefault="002B5FEF" w:rsidP="00D91008">
      <w:pPr>
        <w:rPr>
          <w:rFonts w:asciiTheme="majorEastAsia" w:eastAsiaTheme="majorEastAsia" w:hAnsiTheme="majorEastAsia"/>
          <w:sz w:val="24"/>
          <w:szCs w:val="24"/>
        </w:rPr>
      </w:pPr>
    </w:p>
    <w:p w:rsidR="00D91008" w:rsidRDefault="00D91008" w:rsidP="008E3173">
      <w:pPr>
        <w:ind w:firstLineChars="100" w:firstLine="240"/>
        <w:rPr>
          <w:sz w:val="24"/>
          <w:szCs w:val="24"/>
        </w:rPr>
      </w:pPr>
      <w:r w:rsidRPr="0018336F">
        <w:rPr>
          <w:rFonts w:asciiTheme="majorEastAsia" w:eastAsiaTheme="majorEastAsia" w:hAnsiTheme="majorEastAsia" w:hint="eastAsia"/>
          <w:sz w:val="24"/>
          <w:szCs w:val="24"/>
        </w:rPr>
        <w:t xml:space="preserve">２　</w:t>
      </w:r>
      <w:r w:rsidR="00DA7778" w:rsidRPr="0018336F">
        <w:rPr>
          <w:rFonts w:asciiTheme="majorEastAsia" w:eastAsiaTheme="majorEastAsia" w:hAnsiTheme="majorEastAsia" w:hint="eastAsia"/>
          <w:sz w:val="24"/>
          <w:szCs w:val="24"/>
        </w:rPr>
        <w:t>新事業について</w:t>
      </w:r>
    </w:p>
    <w:p w:rsidR="0076533E" w:rsidRPr="004F7C75" w:rsidRDefault="0076533E" w:rsidP="008956CA">
      <w:pPr>
        <w:ind w:firstLineChars="100" w:firstLine="210"/>
        <w:rPr>
          <w:rFonts w:asciiTheme="minorEastAsia" w:hAnsiTheme="minorEastAsia"/>
          <w:sz w:val="24"/>
          <w:szCs w:val="24"/>
        </w:rPr>
      </w:pPr>
      <w:r w:rsidRPr="004F7C75">
        <w:rPr>
          <w:rFonts w:asciiTheme="minorEastAsia" w:hAnsiTheme="minorEastAsia" w:hint="eastAsia"/>
          <w:noProof/>
        </w:rPr>
        <mc:AlternateContent>
          <mc:Choice Requires="wps">
            <w:drawing>
              <wp:anchor distT="0" distB="0" distL="114300" distR="114300" simplePos="0" relativeHeight="251659264" behindDoc="1" locked="0" layoutInCell="1" allowOverlap="1" wp14:anchorId="754DAA7B" wp14:editId="3F92359B">
                <wp:simplePos x="0" y="0"/>
                <wp:positionH relativeFrom="column">
                  <wp:posOffset>361950</wp:posOffset>
                </wp:positionH>
                <wp:positionV relativeFrom="paragraph">
                  <wp:posOffset>228600</wp:posOffset>
                </wp:positionV>
                <wp:extent cx="5715000" cy="476250"/>
                <wp:effectExtent l="0" t="0" r="19050" b="19050"/>
                <wp:wrapTight wrapText="bothSides">
                  <wp:wrapPolygon edited="0">
                    <wp:start x="0" y="0"/>
                    <wp:lineTo x="0" y="21600"/>
                    <wp:lineTo x="21600" y="21600"/>
                    <wp:lineTo x="21600" y="0"/>
                    <wp:lineTo x="0" y="0"/>
                  </wp:wrapPolygon>
                </wp:wrapTight>
                <wp:docPr id="1" name="正方形/長方形 1"/>
                <wp:cNvGraphicFramePr/>
                <a:graphic xmlns:a="http://schemas.openxmlformats.org/drawingml/2006/main">
                  <a:graphicData uri="http://schemas.microsoft.com/office/word/2010/wordprocessingShape">
                    <wps:wsp>
                      <wps:cNvSpPr/>
                      <wps:spPr>
                        <a:xfrm>
                          <a:off x="0" y="0"/>
                          <a:ext cx="5715000" cy="4762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2DC05" id="正方形/長方形 1" o:spid="_x0000_s1026" style="position:absolute;left:0;text-align:left;margin-left:28.5pt;margin-top:18pt;width:450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" fillcolor="white [3201]" strokecolor="black [3213]" strokeweight=".5pt">
                <w10:wrap type="tight"/>
              </v:rect>
            </w:pict>
          </mc:Fallback>
        </mc:AlternateContent>
      </w:r>
      <w:r w:rsidR="008956CA" w:rsidRPr="004F7C75">
        <w:rPr>
          <w:rFonts w:asciiTheme="minorEastAsia" w:hAnsiTheme="minorEastAsia" w:hint="eastAsia"/>
          <w:sz w:val="24"/>
          <w:szCs w:val="24"/>
        </w:rPr>
        <w:t xml:space="preserve">(1) </w:t>
      </w:r>
      <w:r w:rsidRPr="004F7C75">
        <w:rPr>
          <w:rFonts w:asciiTheme="minorEastAsia" w:hAnsiTheme="minorEastAsia" w:hint="eastAsia"/>
          <w:sz w:val="24"/>
          <w:szCs w:val="24"/>
        </w:rPr>
        <w:t>新事業名</w:t>
      </w:r>
    </w:p>
    <w:p w:rsidR="00DA7778" w:rsidRPr="004F7C75" w:rsidRDefault="0076533E" w:rsidP="004F7C75">
      <w:pPr>
        <w:ind w:left="240"/>
        <w:rPr>
          <w:rFonts w:asciiTheme="minorEastAsia" w:hAnsiTheme="minorEastAsia"/>
          <w:sz w:val="24"/>
          <w:szCs w:val="24"/>
        </w:rPr>
      </w:pPr>
      <w:r w:rsidRPr="004F7C75">
        <w:rPr>
          <w:rFonts w:asciiTheme="minorEastAsia" w:hAnsiTheme="minorEastAsia" w:hint="eastAsia"/>
          <w:noProof/>
        </w:rPr>
        <mc:AlternateContent>
          <mc:Choice Requires="wps">
            <w:drawing>
              <wp:anchor distT="0" distB="0" distL="114300" distR="114300" simplePos="0" relativeHeight="251663360" behindDoc="1" locked="0" layoutInCell="1" allowOverlap="1" wp14:anchorId="3D029873" wp14:editId="279F4D78">
                <wp:simplePos x="0" y="0"/>
                <wp:positionH relativeFrom="column">
                  <wp:posOffset>361950</wp:posOffset>
                </wp:positionH>
                <wp:positionV relativeFrom="paragraph">
                  <wp:posOffset>284480</wp:posOffset>
                </wp:positionV>
                <wp:extent cx="5715000" cy="1733550"/>
                <wp:effectExtent l="0" t="0" r="19050" b="19050"/>
                <wp:wrapTight wrapText="bothSides">
                  <wp:wrapPolygon edited="0">
                    <wp:start x="0" y="0"/>
                    <wp:lineTo x="0" y="21600"/>
                    <wp:lineTo x="21600" y="21600"/>
                    <wp:lineTo x="21600" y="0"/>
                    <wp:lineTo x="0" y="0"/>
                  </wp:wrapPolygon>
                </wp:wrapTight>
                <wp:docPr id="3" name="正方形/長方形 3"/>
                <wp:cNvGraphicFramePr/>
                <a:graphic xmlns:a="http://schemas.openxmlformats.org/drawingml/2006/main">
                  <a:graphicData uri="http://schemas.microsoft.com/office/word/2010/wordprocessingShape">
                    <wps:wsp>
                      <wps:cNvSpPr/>
                      <wps:spPr>
                        <a:xfrm>
                          <a:off x="0" y="0"/>
                          <a:ext cx="5715000" cy="17335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B6F22" id="正方形/長方形 3" o:spid="_x0000_s1026" style="position:absolute;left:0;text-align:left;margin-left:28.5pt;margin-top:22.4pt;width:450pt;height:1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" fillcolor="white [3201]" strokecolor="black [3213]" strokeweight=".5pt">
                <w10:wrap type="tight"/>
              </v:rect>
            </w:pict>
          </mc:Fallback>
        </mc:AlternateContent>
      </w:r>
      <w:r w:rsidR="004F7C75" w:rsidRPr="004F7C75">
        <w:rPr>
          <w:rFonts w:asciiTheme="minorEastAsia" w:hAnsiTheme="minorEastAsia" w:hint="eastAsia"/>
          <w:sz w:val="24"/>
          <w:szCs w:val="24"/>
        </w:rPr>
        <w:t xml:space="preserve">(2) </w:t>
      </w:r>
      <w:r w:rsidR="00DA7778" w:rsidRPr="004F7C75">
        <w:rPr>
          <w:rFonts w:asciiTheme="minorEastAsia" w:hAnsiTheme="minorEastAsia" w:hint="eastAsia"/>
          <w:sz w:val="24"/>
          <w:szCs w:val="24"/>
        </w:rPr>
        <w:t>新事業の概要</w:t>
      </w:r>
      <w:r w:rsidRPr="004F7C75">
        <w:rPr>
          <w:rFonts w:asciiTheme="minorEastAsia" w:hAnsiTheme="minorEastAsia" w:hint="eastAsia"/>
          <w:sz w:val="24"/>
          <w:szCs w:val="24"/>
        </w:rPr>
        <w:t>（コンセプト、</w:t>
      </w:r>
      <w:r w:rsidR="00961636">
        <w:rPr>
          <w:rFonts w:asciiTheme="minorEastAsia" w:hAnsiTheme="minorEastAsia" w:hint="eastAsia"/>
          <w:sz w:val="24"/>
          <w:szCs w:val="24"/>
        </w:rPr>
        <w:t>事業実施場所、</w:t>
      </w:r>
      <w:r w:rsidRPr="004F7C75">
        <w:rPr>
          <w:rFonts w:asciiTheme="minorEastAsia" w:hAnsiTheme="minorEastAsia" w:hint="eastAsia"/>
          <w:sz w:val="24"/>
          <w:szCs w:val="24"/>
        </w:rPr>
        <w:t>提供する商品・サービス</w:t>
      </w:r>
      <w:r w:rsidR="0018336F">
        <w:rPr>
          <w:rFonts w:asciiTheme="minorEastAsia" w:hAnsiTheme="minorEastAsia" w:hint="eastAsia"/>
          <w:sz w:val="24"/>
          <w:szCs w:val="24"/>
        </w:rPr>
        <w:t>等</w:t>
      </w:r>
      <w:r w:rsidRPr="004F7C75">
        <w:rPr>
          <w:rFonts w:asciiTheme="minorEastAsia" w:hAnsiTheme="minorEastAsia" w:hint="eastAsia"/>
          <w:sz w:val="24"/>
          <w:szCs w:val="24"/>
        </w:rPr>
        <w:t>）</w:t>
      </w:r>
    </w:p>
    <w:p w:rsidR="00DA7778" w:rsidRPr="004F7C75" w:rsidRDefault="0076533E" w:rsidP="004F7C75">
      <w:pPr>
        <w:ind w:firstLineChars="100" w:firstLine="210"/>
        <w:rPr>
          <w:rFonts w:asciiTheme="minorEastAsia" w:hAnsiTheme="minorEastAsia"/>
          <w:sz w:val="24"/>
          <w:szCs w:val="24"/>
        </w:rPr>
      </w:pPr>
      <w:r w:rsidRPr="004F7C75">
        <w:rPr>
          <w:rFonts w:asciiTheme="minorEastAsia" w:hAnsiTheme="minorEastAsia" w:hint="eastAsia"/>
          <w:noProof/>
        </w:rPr>
        <mc:AlternateContent>
          <mc:Choice Requires="wps">
            <w:drawing>
              <wp:anchor distT="0" distB="0" distL="114300" distR="114300" simplePos="0" relativeHeight="251661312" behindDoc="1" locked="0" layoutInCell="1" allowOverlap="1" wp14:anchorId="02B64C0F" wp14:editId="269083B0">
                <wp:simplePos x="0" y="0"/>
                <wp:positionH relativeFrom="column">
                  <wp:posOffset>361950</wp:posOffset>
                </wp:positionH>
                <wp:positionV relativeFrom="paragraph">
                  <wp:posOffset>296545</wp:posOffset>
                </wp:positionV>
                <wp:extent cx="5715000" cy="1200150"/>
                <wp:effectExtent l="0" t="0" r="19050" b="19050"/>
                <wp:wrapTight wrapText="bothSides">
                  <wp:wrapPolygon edited="0">
                    <wp:start x="0" y="0"/>
                    <wp:lineTo x="0" y="21600"/>
                    <wp:lineTo x="21600" y="21600"/>
                    <wp:lineTo x="21600" y="0"/>
                    <wp:lineTo x="0" y="0"/>
                  </wp:wrapPolygon>
                </wp:wrapTight>
                <wp:docPr id="2" name="正方形/長方形 2"/>
                <wp:cNvGraphicFramePr/>
                <a:graphic xmlns:a="http://schemas.openxmlformats.org/drawingml/2006/main">
                  <a:graphicData uri="http://schemas.microsoft.com/office/word/2010/wordprocessingShape">
                    <wps:wsp>
                      <wps:cNvSpPr/>
                      <wps:spPr>
                        <a:xfrm>
                          <a:off x="0" y="0"/>
                          <a:ext cx="5715000" cy="12001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FD336" id="正方形/長方形 2" o:spid="_x0000_s1026" style="position:absolute;left:0;text-align:left;margin-left:28.5pt;margin-top:23.35pt;width:450pt;height: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" fillcolor="white [3201]" strokecolor="black [3213]" strokeweight=".5pt">
                <w10:wrap type="tight"/>
              </v:rect>
            </w:pict>
          </mc:Fallback>
        </mc:AlternateContent>
      </w:r>
      <w:r w:rsidR="004F7C75" w:rsidRPr="004F7C75">
        <w:rPr>
          <w:rFonts w:asciiTheme="minorEastAsia" w:hAnsiTheme="minorEastAsia" w:hint="eastAsia"/>
          <w:sz w:val="24"/>
          <w:szCs w:val="24"/>
        </w:rPr>
        <w:t xml:space="preserve">(3) </w:t>
      </w:r>
      <w:r w:rsidR="00EF641D">
        <w:rPr>
          <w:rFonts w:asciiTheme="minorEastAsia" w:hAnsiTheme="minorEastAsia" w:hint="eastAsia"/>
          <w:sz w:val="24"/>
          <w:szCs w:val="24"/>
        </w:rPr>
        <w:t>新事業を行う目的・ねらい</w:t>
      </w:r>
    </w:p>
    <w:p w:rsidR="00DA7778" w:rsidRPr="004F7C75" w:rsidRDefault="004F7C75" w:rsidP="004F7C75">
      <w:pPr>
        <w:ind w:left="240"/>
        <w:rPr>
          <w:rFonts w:asciiTheme="minorEastAsia" w:hAnsiTheme="minorEastAsia"/>
          <w:sz w:val="24"/>
          <w:szCs w:val="24"/>
        </w:rPr>
      </w:pPr>
      <w:r w:rsidRPr="004F7C75">
        <w:rPr>
          <w:rFonts w:asciiTheme="minorEastAsia" w:hAnsiTheme="minorEastAsia" w:hint="eastAsia"/>
          <w:sz w:val="24"/>
          <w:szCs w:val="24"/>
        </w:rPr>
        <w:t xml:space="preserve">(4) </w:t>
      </w:r>
      <w:r w:rsidR="008E3173" w:rsidRPr="004F7C75">
        <w:rPr>
          <w:rFonts w:asciiTheme="minorEastAsia" w:hAnsiTheme="minorEastAsia" w:hint="eastAsia"/>
          <w:sz w:val="24"/>
          <w:szCs w:val="24"/>
        </w:rPr>
        <w:t>新事業で活用を検討している自社の経営資源、ノウハウ</w:t>
      </w:r>
    </w:p>
    <w:p w:rsidR="00DA7778" w:rsidRDefault="0076533E" w:rsidP="00D91008">
      <w:pPr>
        <w:rPr>
          <w:sz w:val="24"/>
          <w:szCs w:val="24"/>
        </w:rPr>
      </w:pPr>
      <w:r>
        <w:rPr>
          <w:rFonts w:hint="eastAsia"/>
          <w:noProof/>
          <w:sz w:val="24"/>
          <w:szCs w:val="24"/>
        </w:rPr>
        <mc:AlternateContent>
          <mc:Choice Requires="wps">
            <w:drawing>
              <wp:anchor distT="0" distB="0" distL="114300" distR="114300" simplePos="0" relativeHeight="251665408" behindDoc="1" locked="0" layoutInCell="1" allowOverlap="1" wp14:anchorId="486A17BF" wp14:editId="291DE3AA">
                <wp:simplePos x="0" y="0"/>
                <wp:positionH relativeFrom="column">
                  <wp:posOffset>375285</wp:posOffset>
                </wp:positionH>
                <wp:positionV relativeFrom="paragraph">
                  <wp:posOffset>34925</wp:posOffset>
                </wp:positionV>
                <wp:extent cx="5715000" cy="1762125"/>
                <wp:effectExtent l="0" t="0" r="19050" b="28575"/>
                <wp:wrapTight wrapText="bothSides">
                  <wp:wrapPolygon edited="0">
                    <wp:start x="0" y="0"/>
                    <wp:lineTo x="0" y="21717"/>
                    <wp:lineTo x="21600" y="21717"/>
                    <wp:lineTo x="21600" y="0"/>
                    <wp:lineTo x="0" y="0"/>
                  </wp:wrapPolygon>
                </wp:wrapTight>
                <wp:docPr id="4" name="正方形/長方形 4"/>
                <wp:cNvGraphicFramePr/>
                <a:graphic xmlns:a="http://schemas.openxmlformats.org/drawingml/2006/main">
                  <a:graphicData uri="http://schemas.microsoft.com/office/word/2010/wordprocessingShape">
                    <wps:wsp>
                      <wps:cNvSpPr/>
                      <wps:spPr>
                        <a:xfrm>
                          <a:off x="0" y="0"/>
                          <a:ext cx="5715000" cy="17621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3173" w:rsidRPr="008E3173" w:rsidRDefault="008E3173" w:rsidP="008E3173">
                            <w:pPr>
                              <w:jc w:val="left"/>
                              <w:rPr>
                                <w:sz w:val="18"/>
                                <w:szCs w:val="18"/>
                              </w:rPr>
                            </w:pPr>
                            <w:r>
                              <w:rPr>
                                <w:rFonts w:hint="eastAsia"/>
                                <w:sz w:val="18"/>
                                <w:szCs w:val="18"/>
                              </w:rPr>
                              <w:t>（人材、設備、資金、情報</w:t>
                            </w:r>
                            <w:proofErr w:type="spellStart"/>
                            <w:r>
                              <w:rPr>
                                <w:rFonts w:hint="eastAsia"/>
                                <w:sz w:val="18"/>
                                <w:szCs w:val="18"/>
                              </w:rPr>
                              <w:t>etc</w:t>
                            </w:r>
                            <w:proofErr w:type="spellEnd"/>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A17BF" id="正方形/長方形 4" o:spid="_x0000_s1026" style="position:absolute;left:0;text-align:left;margin-left:29.55pt;margin-top:2.75pt;width:450pt;height:13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" fillcolor="white [3201]" strokecolor="black [3213]" strokeweight=".5pt">
                <v:textbox>
                  <w:txbxContent>
                    <w:p w:rsidR="008E3173" w:rsidRPr="008E3173" w:rsidRDefault="008E3173" w:rsidP="008E3173">
                      <w:pPr>
                        <w:jc w:val="left"/>
                        <w:rPr>
                          <w:sz w:val="18"/>
                          <w:szCs w:val="18"/>
                        </w:rPr>
                      </w:pPr>
                      <w:r>
                        <w:rPr>
                          <w:rFonts w:hint="eastAsia"/>
                          <w:sz w:val="18"/>
                          <w:szCs w:val="18"/>
                        </w:rPr>
                        <w:t>（人材、設備、資金、情報</w:t>
                      </w:r>
                      <w:proofErr w:type="spellStart"/>
                      <w:r>
                        <w:rPr>
                          <w:rFonts w:hint="eastAsia"/>
                          <w:sz w:val="18"/>
                          <w:szCs w:val="18"/>
                        </w:rPr>
                        <w:t>etc</w:t>
                      </w:r>
                      <w:proofErr w:type="spellEnd"/>
                      <w:r>
                        <w:rPr>
                          <w:rFonts w:hint="eastAsia"/>
                          <w:sz w:val="18"/>
                          <w:szCs w:val="18"/>
                        </w:rPr>
                        <w:t>）</w:t>
                      </w:r>
                    </w:p>
                  </w:txbxContent>
                </v:textbox>
                <w10:wrap type="tight"/>
              </v:rect>
            </w:pict>
          </mc:Fallback>
        </mc:AlternateContent>
      </w:r>
    </w:p>
    <w:p w:rsidR="00D91008" w:rsidRDefault="00D91008" w:rsidP="00D91008">
      <w:pPr>
        <w:rPr>
          <w:sz w:val="24"/>
          <w:szCs w:val="24"/>
        </w:rPr>
      </w:pPr>
    </w:p>
    <w:p w:rsidR="0076533E" w:rsidRDefault="0076533E" w:rsidP="00D91008">
      <w:pPr>
        <w:rPr>
          <w:sz w:val="24"/>
          <w:szCs w:val="24"/>
        </w:rPr>
      </w:pPr>
    </w:p>
    <w:p w:rsidR="0076533E" w:rsidRDefault="0076533E" w:rsidP="00D91008">
      <w:pPr>
        <w:rPr>
          <w:sz w:val="24"/>
          <w:szCs w:val="24"/>
        </w:rPr>
      </w:pPr>
    </w:p>
    <w:p w:rsidR="0076533E" w:rsidRDefault="0076533E" w:rsidP="00D91008">
      <w:pPr>
        <w:rPr>
          <w:sz w:val="24"/>
          <w:szCs w:val="24"/>
        </w:rPr>
      </w:pPr>
    </w:p>
    <w:p w:rsidR="00F5551A" w:rsidRDefault="00F5551A" w:rsidP="00D91008">
      <w:pPr>
        <w:rPr>
          <w:sz w:val="24"/>
          <w:szCs w:val="24"/>
        </w:rPr>
      </w:pPr>
    </w:p>
    <w:p w:rsidR="00F5551A" w:rsidRPr="00D91008" w:rsidRDefault="00F5551A" w:rsidP="00D91008">
      <w:pPr>
        <w:rPr>
          <w:sz w:val="24"/>
          <w:szCs w:val="24"/>
        </w:rPr>
      </w:pPr>
    </w:p>
    <w:p w:rsidR="008E3173" w:rsidRPr="004F7C75" w:rsidRDefault="004F7C75" w:rsidP="004F7C75">
      <w:pPr>
        <w:ind w:left="240"/>
        <w:rPr>
          <w:rFonts w:asciiTheme="minorEastAsia" w:hAnsiTheme="minorEastAsia"/>
          <w:sz w:val="24"/>
          <w:szCs w:val="24"/>
        </w:rPr>
      </w:pPr>
      <w:r w:rsidRPr="004F7C75">
        <w:rPr>
          <w:rFonts w:asciiTheme="minorEastAsia" w:hAnsiTheme="minorEastAsia" w:hint="eastAsia"/>
          <w:sz w:val="24"/>
          <w:szCs w:val="24"/>
        </w:rPr>
        <w:lastRenderedPageBreak/>
        <w:t xml:space="preserve">(5) </w:t>
      </w:r>
      <w:r w:rsidR="008E3173" w:rsidRPr="004F7C75">
        <w:rPr>
          <w:rFonts w:asciiTheme="minorEastAsia" w:hAnsiTheme="minorEastAsia" w:hint="eastAsia"/>
          <w:sz w:val="24"/>
          <w:szCs w:val="24"/>
        </w:rPr>
        <w:t>新事業の実施にあたり不足している（調達を希望する）経営資源、ノウハウ</w:t>
      </w:r>
      <w:r w:rsidR="0018336F">
        <w:rPr>
          <w:rFonts w:asciiTheme="minorEastAsia" w:hAnsiTheme="minorEastAsia" w:hint="eastAsia"/>
          <w:sz w:val="24"/>
          <w:szCs w:val="24"/>
        </w:rPr>
        <w:t>等</w:t>
      </w:r>
    </w:p>
    <w:p w:rsidR="008E3173" w:rsidRDefault="008E3173" w:rsidP="008E3173">
      <w:pPr>
        <w:rPr>
          <w:sz w:val="24"/>
          <w:szCs w:val="24"/>
        </w:rPr>
      </w:pPr>
      <w:r>
        <w:rPr>
          <w:rFonts w:hint="eastAsia"/>
          <w:noProof/>
          <w:sz w:val="24"/>
          <w:szCs w:val="24"/>
        </w:rPr>
        <mc:AlternateContent>
          <mc:Choice Requires="wps">
            <w:drawing>
              <wp:anchor distT="0" distB="0" distL="114300" distR="114300" simplePos="0" relativeHeight="251667456" behindDoc="1" locked="0" layoutInCell="1" allowOverlap="1" wp14:anchorId="231DA975" wp14:editId="43FAB762">
                <wp:simplePos x="0" y="0"/>
                <wp:positionH relativeFrom="column">
                  <wp:posOffset>371475</wp:posOffset>
                </wp:positionH>
                <wp:positionV relativeFrom="paragraph">
                  <wp:posOffset>33020</wp:posOffset>
                </wp:positionV>
                <wp:extent cx="5715000" cy="1200150"/>
                <wp:effectExtent l="0" t="0" r="19050" b="19050"/>
                <wp:wrapTight wrapText="bothSides">
                  <wp:wrapPolygon edited="0">
                    <wp:start x="0" y="0"/>
                    <wp:lineTo x="0" y="21600"/>
                    <wp:lineTo x="21600" y="21600"/>
                    <wp:lineTo x="21600" y="0"/>
                    <wp:lineTo x="0" y="0"/>
                  </wp:wrapPolygon>
                </wp:wrapTight>
                <wp:docPr id="5" name="正方形/長方形 5"/>
                <wp:cNvGraphicFramePr/>
                <a:graphic xmlns:a="http://schemas.openxmlformats.org/drawingml/2006/main">
                  <a:graphicData uri="http://schemas.microsoft.com/office/word/2010/wordprocessingShape">
                    <wps:wsp>
                      <wps:cNvSpPr/>
                      <wps:spPr>
                        <a:xfrm>
                          <a:off x="0" y="0"/>
                          <a:ext cx="5715000" cy="12001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3173" w:rsidRPr="008E3173" w:rsidRDefault="008E3173" w:rsidP="008E3173">
                            <w:pPr>
                              <w:jc w:val="left"/>
                              <w:rPr>
                                <w:sz w:val="18"/>
                                <w:szCs w:val="18"/>
                              </w:rPr>
                            </w:pPr>
                            <w:r>
                              <w:rPr>
                                <w:rFonts w:hint="eastAsia"/>
                                <w:sz w:val="18"/>
                                <w:szCs w:val="18"/>
                              </w:rPr>
                              <w:t>（</w:t>
                            </w:r>
                            <w:r>
                              <w:rPr>
                                <w:rFonts w:hint="eastAsia"/>
                                <w:sz w:val="18"/>
                                <w:szCs w:val="18"/>
                              </w:rPr>
                              <w:t>人材、設備、資金、情報</w:t>
                            </w:r>
                            <w:proofErr w:type="spellStart"/>
                            <w:r>
                              <w:rPr>
                                <w:rFonts w:hint="eastAsia"/>
                                <w:sz w:val="18"/>
                                <w:szCs w:val="18"/>
                              </w:rPr>
                              <w:t>etc</w:t>
                            </w:r>
                            <w:proofErr w:type="spellEnd"/>
                            <w:r>
                              <w:rPr>
                                <w:rFonts w:hint="eastAsia"/>
                                <w:sz w:val="18"/>
                                <w:szCs w:val="18"/>
                              </w:rPr>
                              <w:t>）</w:t>
                            </w:r>
                          </w:p>
                          <w:p w:rsidR="008E3173" w:rsidRDefault="008E3173" w:rsidP="008E317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DA975" id="正方形/長方形 5" o:spid="_x0000_s1027" style="position:absolute;left:0;text-align:left;margin-left:29.25pt;margin-top:2.6pt;width:450pt;height:9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" fillcolor="white [3201]" strokecolor="black [3213]" strokeweight=".5pt">
                <v:textbox>
                  <w:txbxContent>
                    <w:p w:rsidR="008E3173" w:rsidRPr="008E3173" w:rsidRDefault="008E3173" w:rsidP="008E3173">
                      <w:pPr>
                        <w:jc w:val="left"/>
                        <w:rPr>
                          <w:sz w:val="18"/>
                          <w:szCs w:val="18"/>
                        </w:rPr>
                      </w:pPr>
                      <w:r>
                        <w:rPr>
                          <w:rFonts w:hint="eastAsia"/>
                          <w:sz w:val="18"/>
                          <w:szCs w:val="18"/>
                        </w:rPr>
                        <w:t>（</w:t>
                      </w:r>
                      <w:r>
                        <w:rPr>
                          <w:rFonts w:hint="eastAsia"/>
                          <w:sz w:val="18"/>
                          <w:szCs w:val="18"/>
                        </w:rPr>
                        <w:t>人材、設備、資金、情報</w:t>
                      </w:r>
                      <w:proofErr w:type="spellStart"/>
                      <w:r>
                        <w:rPr>
                          <w:rFonts w:hint="eastAsia"/>
                          <w:sz w:val="18"/>
                          <w:szCs w:val="18"/>
                        </w:rPr>
                        <w:t>etc</w:t>
                      </w:r>
                      <w:proofErr w:type="spellEnd"/>
                      <w:r>
                        <w:rPr>
                          <w:rFonts w:hint="eastAsia"/>
                          <w:sz w:val="18"/>
                          <w:szCs w:val="18"/>
                        </w:rPr>
                        <w:t>）</w:t>
                      </w:r>
                    </w:p>
                    <w:p w:rsidR="008E3173" w:rsidRDefault="008E3173" w:rsidP="008E3173">
                      <w:pPr>
                        <w:jc w:val="center"/>
                      </w:pPr>
                    </w:p>
                  </w:txbxContent>
                </v:textbox>
                <w10:wrap type="tight"/>
              </v:rect>
            </w:pict>
          </mc:Fallback>
        </mc:AlternateContent>
      </w:r>
    </w:p>
    <w:p w:rsidR="008E3173" w:rsidRDefault="008E3173" w:rsidP="008E3173">
      <w:pPr>
        <w:rPr>
          <w:sz w:val="24"/>
          <w:szCs w:val="24"/>
        </w:rPr>
      </w:pPr>
    </w:p>
    <w:p w:rsidR="008E3173" w:rsidRDefault="008E3173" w:rsidP="008E3173">
      <w:pPr>
        <w:rPr>
          <w:sz w:val="24"/>
          <w:szCs w:val="24"/>
        </w:rPr>
      </w:pPr>
    </w:p>
    <w:p w:rsidR="008E3173" w:rsidRPr="00D91008" w:rsidRDefault="008E3173" w:rsidP="008E3173">
      <w:pPr>
        <w:rPr>
          <w:sz w:val="24"/>
          <w:szCs w:val="24"/>
        </w:rPr>
      </w:pPr>
    </w:p>
    <w:p w:rsidR="008E3173" w:rsidRPr="008E3173" w:rsidRDefault="008E3173" w:rsidP="00D91008">
      <w:pPr>
        <w:rPr>
          <w:sz w:val="24"/>
          <w:szCs w:val="24"/>
        </w:rPr>
      </w:pPr>
    </w:p>
    <w:p w:rsidR="00177E7B" w:rsidRDefault="00177E7B" w:rsidP="00D91008">
      <w:pPr>
        <w:rPr>
          <w:rFonts w:asciiTheme="majorEastAsia" w:eastAsiaTheme="majorEastAsia" w:hAnsiTheme="majorEastAsia"/>
          <w:sz w:val="24"/>
          <w:szCs w:val="24"/>
        </w:rPr>
      </w:pPr>
    </w:p>
    <w:p w:rsidR="00D91008" w:rsidRPr="0018336F" w:rsidRDefault="00D91008" w:rsidP="00D91008">
      <w:pPr>
        <w:rPr>
          <w:rFonts w:asciiTheme="majorEastAsia" w:eastAsiaTheme="majorEastAsia" w:hAnsiTheme="majorEastAsia"/>
          <w:sz w:val="24"/>
          <w:szCs w:val="24"/>
        </w:rPr>
      </w:pPr>
      <w:r w:rsidRPr="0018336F">
        <w:rPr>
          <w:rFonts w:asciiTheme="majorEastAsia" w:eastAsiaTheme="majorEastAsia" w:hAnsiTheme="majorEastAsia" w:hint="eastAsia"/>
          <w:sz w:val="24"/>
          <w:szCs w:val="24"/>
        </w:rPr>
        <w:t xml:space="preserve">３　</w:t>
      </w:r>
      <w:r w:rsidR="00DE1200">
        <w:rPr>
          <w:rFonts w:asciiTheme="majorEastAsia" w:eastAsiaTheme="majorEastAsia" w:hAnsiTheme="majorEastAsia" w:hint="eastAsia"/>
          <w:sz w:val="24"/>
          <w:szCs w:val="24"/>
        </w:rPr>
        <w:t>現在の</w:t>
      </w:r>
      <w:r w:rsidR="008E3173" w:rsidRPr="0018336F">
        <w:rPr>
          <w:rFonts w:asciiTheme="majorEastAsia" w:eastAsiaTheme="majorEastAsia" w:hAnsiTheme="majorEastAsia" w:hint="eastAsia"/>
          <w:sz w:val="24"/>
          <w:szCs w:val="24"/>
        </w:rPr>
        <w:t>事業について</w:t>
      </w:r>
    </w:p>
    <w:p w:rsidR="008E3173" w:rsidRPr="004F7C75" w:rsidRDefault="004F7C75" w:rsidP="004F7C75">
      <w:pPr>
        <w:ind w:firstLineChars="100" w:firstLine="240"/>
        <w:rPr>
          <w:rFonts w:asciiTheme="minorEastAsia" w:hAnsiTheme="minorEastAsia"/>
          <w:sz w:val="24"/>
          <w:szCs w:val="24"/>
        </w:rPr>
      </w:pPr>
      <w:r w:rsidRPr="004F7C75">
        <w:rPr>
          <w:rFonts w:asciiTheme="minorEastAsia" w:hAnsiTheme="minorEastAsia" w:hint="eastAsia"/>
          <w:sz w:val="24"/>
          <w:szCs w:val="24"/>
        </w:rPr>
        <w:t xml:space="preserve">(1) </w:t>
      </w:r>
      <w:r w:rsidR="00DE1200">
        <w:rPr>
          <w:rFonts w:asciiTheme="minorEastAsia" w:hAnsiTheme="minorEastAsia" w:hint="eastAsia"/>
          <w:sz w:val="24"/>
          <w:szCs w:val="24"/>
        </w:rPr>
        <w:t>現在の</w:t>
      </w:r>
      <w:r w:rsidR="008E3173" w:rsidRPr="004F7C75">
        <w:rPr>
          <w:rFonts w:asciiTheme="minorEastAsia" w:hAnsiTheme="minorEastAsia" w:hint="eastAsia"/>
          <w:sz w:val="24"/>
          <w:szCs w:val="24"/>
        </w:rPr>
        <w:t>事業の概要</w:t>
      </w:r>
      <w:r w:rsidR="009219BC" w:rsidRPr="004F7C75">
        <w:rPr>
          <w:rFonts w:asciiTheme="minorEastAsia" w:hAnsiTheme="minorEastAsia" w:hint="eastAsia"/>
          <w:sz w:val="24"/>
          <w:szCs w:val="24"/>
        </w:rPr>
        <w:t>（経営理念、提供している商品・サービス</w:t>
      </w:r>
      <w:r w:rsidR="0018336F">
        <w:rPr>
          <w:rFonts w:asciiTheme="minorEastAsia" w:hAnsiTheme="minorEastAsia" w:hint="eastAsia"/>
          <w:sz w:val="24"/>
          <w:szCs w:val="24"/>
        </w:rPr>
        <w:t>等</w:t>
      </w:r>
      <w:r w:rsidR="009219BC" w:rsidRPr="004F7C75">
        <w:rPr>
          <w:rFonts w:asciiTheme="minorEastAsia" w:hAnsiTheme="minorEastAsia" w:hint="eastAsia"/>
          <w:sz w:val="24"/>
          <w:szCs w:val="24"/>
        </w:rPr>
        <w:t>）</w:t>
      </w:r>
    </w:p>
    <w:p w:rsidR="009219BC" w:rsidRPr="009219BC" w:rsidRDefault="009219BC" w:rsidP="00177E7B">
      <w:pPr>
        <w:rPr>
          <w:sz w:val="24"/>
          <w:szCs w:val="24"/>
        </w:rPr>
      </w:pPr>
      <w:r>
        <w:rPr>
          <w:rFonts w:hint="eastAsia"/>
          <w:noProof/>
          <w:sz w:val="24"/>
          <w:szCs w:val="24"/>
        </w:rPr>
        <mc:AlternateContent>
          <mc:Choice Requires="wps">
            <w:drawing>
              <wp:anchor distT="0" distB="0" distL="114300" distR="114300" simplePos="0" relativeHeight="251669504" behindDoc="1" locked="0" layoutInCell="1" allowOverlap="1" wp14:anchorId="5A5A4F8B" wp14:editId="55AA7C88">
                <wp:simplePos x="0" y="0"/>
                <wp:positionH relativeFrom="column">
                  <wp:posOffset>371475</wp:posOffset>
                </wp:positionH>
                <wp:positionV relativeFrom="paragraph">
                  <wp:posOffset>57150</wp:posOffset>
                </wp:positionV>
                <wp:extent cx="5715000" cy="1190625"/>
                <wp:effectExtent l="0" t="0" r="19050" b="28575"/>
                <wp:wrapTight wrapText="bothSides">
                  <wp:wrapPolygon edited="0">
                    <wp:start x="0" y="0"/>
                    <wp:lineTo x="0" y="21773"/>
                    <wp:lineTo x="21600" y="21773"/>
                    <wp:lineTo x="21600" y="0"/>
                    <wp:lineTo x="0" y="0"/>
                  </wp:wrapPolygon>
                </wp:wrapTight>
                <wp:docPr id="6" name="正方形/長方形 6"/>
                <wp:cNvGraphicFramePr/>
                <a:graphic xmlns:a="http://schemas.openxmlformats.org/drawingml/2006/main">
                  <a:graphicData uri="http://schemas.microsoft.com/office/word/2010/wordprocessingShape">
                    <wps:wsp>
                      <wps:cNvSpPr/>
                      <wps:spPr>
                        <a:xfrm>
                          <a:off x="0" y="0"/>
                          <a:ext cx="5715000" cy="11906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4684A" id="正方形/長方形 6" o:spid="_x0000_s1026" style="position:absolute;left:0;text-align:left;margin-left:29.25pt;margin-top:4.5pt;width:450pt;height:9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" fillcolor="white [3201]" strokecolor="black [3213]" strokeweight=".5pt">
                <w10:wrap type="tight"/>
              </v:rect>
            </w:pict>
          </mc:Fallback>
        </mc:AlternateContent>
      </w:r>
    </w:p>
    <w:p w:rsidR="00EF641D" w:rsidRDefault="00EF641D" w:rsidP="004F7C75">
      <w:pPr>
        <w:ind w:firstLineChars="100" w:firstLine="240"/>
        <w:rPr>
          <w:rFonts w:asciiTheme="minorEastAsia" w:hAnsiTheme="minorEastAsia"/>
          <w:sz w:val="24"/>
          <w:szCs w:val="24"/>
        </w:rPr>
      </w:pPr>
    </w:p>
    <w:p w:rsidR="00EF641D" w:rsidRDefault="00EF641D" w:rsidP="004F7C75">
      <w:pPr>
        <w:ind w:firstLineChars="100" w:firstLine="240"/>
        <w:rPr>
          <w:rFonts w:asciiTheme="minorEastAsia" w:hAnsiTheme="minorEastAsia"/>
          <w:sz w:val="24"/>
          <w:szCs w:val="24"/>
        </w:rPr>
      </w:pPr>
    </w:p>
    <w:p w:rsidR="00EF641D" w:rsidRDefault="00EF641D" w:rsidP="004F7C75">
      <w:pPr>
        <w:ind w:firstLineChars="100" w:firstLine="240"/>
        <w:rPr>
          <w:rFonts w:asciiTheme="minorEastAsia" w:hAnsiTheme="minorEastAsia"/>
          <w:sz w:val="24"/>
          <w:szCs w:val="24"/>
        </w:rPr>
      </w:pPr>
    </w:p>
    <w:p w:rsidR="00EF641D" w:rsidRDefault="00EF641D" w:rsidP="004F7C75">
      <w:pPr>
        <w:ind w:firstLineChars="100" w:firstLine="240"/>
        <w:rPr>
          <w:rFonts w:asciiTheme="minorEastAsia" w:hAnsiTheme="minorEastAsia"/>
          <w:sz w:val="24"/>
          <w:szCs w:val="24"/>
        </w:rPr>
      </w:pPr>
    </w:p>
    <w:p w:rsidR="00EF641D" w:rsidRDefault="00EF641D" w:rsidP="004F7C75">
      <w:pPr>
        <w:ind w:firstLineChars="100" w:firstLine="240"/>
        <w:rPr>
          <w:rFonts w:asciiTheme="minorEastAsia" w:hAnsiTheme="minorEastAsia"/>
          <w:sz w:val="24"/>
          <w:szCs w:val="24"/>
        </w:rPr>
      </w:pPr>
    </w:p>
    <w:p w:rsidR="00D91008" w:rsidRPr="004F7C75" w:rsidRDefault="004F7C75" w:rsidP="004F7C75">
      <w:pPr>
        <w:ind w:firstLineChars="100" w:firstLine="240"/>
        <w:rPr>
          <w:rFonts w:asciiTheme="minorEastAsia" w:hAnsiTheme="minorEastAsia"/>
          <w:sz w:val="24"/>
          <w:szCs w:val="24"/>
        </w:rPr>
      </w:pPr>
      <w:r w:rsidRPr="004F7C75">
        <w:rPr>
          <w:rFonts w:asciiTheme="minorEastAsia" w:hAnsiTheme="minorEastAsia" w:hint="eastAsia"/>
          <w:sz w:val="24"/>
          <w:szCs w:val="24"/>
        </w:rPr>
        <w:t xml:space="preserve">(2) </w:t>
      </w:r>
      <w:r w:rsidR="007D7D1E">
        <w:rPr>
          <w:rFonts w:asciiTheme="minorEastAsia" w:hAnsiTheme="minorEastAsia" w:hint="eastAsia"/>
          <w:sz w:val="24"/>
          <w:szCs w:val="24"/>
        </w:rPr>
        <w:t xml:space="preserve">財務状況　</w:t>
      </w:r>
      <w:r w:rsidR="007D7D1E" w:rsidRPr="00EF641D">
        <w:rPr>
          <w:rFonts w:asciiTheme="minorEastAsia" w:hAnsiTheme="minorEastAsia" w:hint="eastAsia"/>
          <w:sz w:val="24"/>
          <w:szCs w:val="24"/>
        </w:rPr>
        <w:t>直近の決算書</w:t>
      </w:r>
      <w:r w:rsidR="00EF641D" w:rsidRPr="00EF641D">
        <w:rPr>
          <w:rFonts w:asciiTheme="minorEastAsia" w:hAnsiTheme="minorEastAsia" w:hint="eastAsia"/>
          <w:sz w:val="24"/>
          <w:szCs w:val="24"/>
        </w:rPr>
        <w:t>または確定申告書</w:t>
      </w:r>
      <w:r w:rsidR="00DE1200" w:rsidRPr="00D27A15">
        <w:rPr>
          <w:rFonts w:asciiTheme="minorEastAsia" w:hAnsiTheme="minorEastAsia" w:hint="eastAsia"/>
          <w:sz w:val="16"/>
          <w:szCs w:val="16"/>
        </w:rPr>
        <w:t>（添付のうえ提出</w:t>
      </w:r>
      <w:r w:rsidR="00D27A15" w:rsidRPr="00D27A15">
        <w:rPr>
          <w:rFonts w:asciiTheme="minorEastAsia" w:hAnsiTheme="minorEastAsia" w:hint="eastAsia"/>
          <w:sz w:val="16"/>
          <w:szCs w:val="16"/>
        </w:rPr>
        <w:t>、資金調達希望の際は必須</w:t>
      </w:r>
      <w:r w:rsidR="00DE1200" w:rsidRPr="00D27A15">
        <w:rPr>
          <w:rFonts w:asciiTheme="minorEastAsia" w:hAnsiTheme="minorEastAsia" w:hint="eastAsia"/>
          <w:sz w:val="16"/>
          <w:szCs w:val="16"/>
        </w:rPr>
        <w:t>）</w:t>
      </w:r>
    </w:p>
    <w:p w:rsidR="009219BC" w:rsidRPr="00DE1200" w:rsidRDefault="009219BC" w:rsidP="009219BC">
      <w:pPr>
        <w:rPr>
          <w:sz w:val="24"/>
          <w:szCs w:val="24"/>
        </w:rPr>
      </w:pPr>
    </w:p>
    <w:p w:rsidR="00D91008" w:rsidRPr="0018336F" w:rsidRDefault="008E3173" w:rsidP="00D91008">
      <w:pPr>
        <w:rPr>
          <w:rFonts w:asciiTheme="majorEastAsia" w:eastAsiaTheme="majorEastAsia" w:hAnsiTheme="majorEastAsia"/>
          <w:sz w:val="24"/>
          <w:szCs w:val="24"/>
        </w:rPr>
      </w:pPr>
      <w:r w:rsidRPr="0018336F">
        <w:rPr>
          <w:rFonts w:asciiTheme="majorEastAsia" w:eastAsiaTheme="majorEastAsia" w:hAnsiTheme="majorEastAsia" w:hint="eastAsia"/>
          <w:sz w:val="24"/>
          <w:szCs w:val="24"/>
        </w:rPr>
        <w:t>４</w:t>
      </w:r>
      <w:r w:rsidR="00E03D5B">
        <w:rPr>
          <w:rFonts w:asciiTheme="majorEastAsia" w:eastAsiaTheme="majorEastAsia" w:hAnsiTheme="majorEastAsia" w:hint="eastAsia"/>
          <w:sz w:val="24"/>
          <w:szCs w:val="24"/>
        </w:rPr>
        <w:t xml:space="preserve">　参集希望機関</w:t>
      </w:r>
    </w:p>
    <w:p w:rsidR="00D91008" w:rsidRPr="008956CA" w:rsidRDefault="00D91008" w:rsidP="00D91008">
      <w:pPr>
        <w:rPr>
          <w:rFonts w:asciiTheme="minorEastAsia" w:hAnsiTheme="minorEastAsia"/>
          <w:sz w:val="24"/>
          <w:szCs w:val="24"/>
        </w:rPr>
      </w:pPr>
      <w:r w:rsidRPr="008956CA">
        <w:rPr>
          <w:rFonts w:asciiTheme="minorEastAsia" w:hAnsiTheme="minorEastAsia" w:hint="eastAsia"/>
          <w:sz w:val="24"/>
          <w:szCs w:val="24"/>
        </w:rPr>
        <w:t xml:space="preserve">　</w:t>
      </w:r>
      <w:r w:rsidR="008956CA" w:rsidRPr="008956CA">
        <w:rPr>
          <w:rFonts w:asciiTheme="minorEastAsia" w:hAnsiTheme="minorEastAsia" w:hint="eastAsia"/>
          <w:sz w:val="24"/>
          <w:szCs w:val="24"/>
        </w:rPr>
        <w:t xml:space="preserve">(1) </w:t>
      </w:r>
      <w:r w:rsidRPr="008956CA">
        <w:rPr>
          <w:rFonts w:asciiTheme="minorEastAsia" w:hAnsiTheme="minorEastAsia" w:hint="eastAsia"/>
          <w:sz w:val="24"/>
          <w:szCs w:val="24"/>
        </w:rPr>
        <w:t>公的機関</w:t>
      </w:r>
    </w:p>
    <w:p w:rsidR="00D91008" w:rsidRPr="008956CA" w:rsidRDefault="006D41CE" w:rsidP="00D91008">
      <w:pPr>
        <w:ind w:firstLineChars="200" w:firstLine="480"/>
        <w:rPr>
          <w:rFonts w:asciiTheme="minorEastAsia" w:hAnsiTheme="minorEastAsia"/>
          <w:sz w:val="24"/>
          <w:szCs w:val="24"/>
        </w:rPr>
      </w:pPr>
      <w:r>
        <w:rPr>
          <w:rFonts w:asciiTheme="minorEastAsia" w:hAnsiTheme="minorEastAsia" w:hint="eastAsia"/>
          <w:sz w:val="24"/>
          <w:szCs w:val="24"/>
        </w:rPr>
        <w:t>□飯田商工会議所中小企業相談所　□長野県南信州地域振興局</w:t>
      </w:r>
      <w:r w:rsidR="00D91008" w:rsidRPr="008956CA">
        <w:rPr>
          <w:rFonts w:asciiTheme="minorEastAsia" w:hAnsiTheme="minorEastAsia" w:hint="eastAsia"/>
          <w:sz w:val="24"/>
          <w:szCs w:val="24"/>
        </w:rPr>
        <w:t>（　　　　　　　課</w:t>
      </w:r>
      <w:r w:rsidR="005F4119">
        <w:rPr>
          <w:rFonts w:asciiTheme="minorEastAsia" w:hAnsiTheme="minorEastAsia" w:hint="eastAsia"/>
          <w:sz w:val="24"/>
          <w:szCs w:val="24"/>
        </w:rPr>
        <w:t>）</w:t>
      </w:r>
    </w:p>
    <w:p w:rsidR="00D91008" w:rsidRPr="008956CA" w:rsidRDefault="00D91008" w:rsidP="00D91008">
      <w:pPr>
        <w:ind w:firstLineChars="200" w:firstLine="480"/>
        <w:rPr>
          <w:rFonts w:asciiTheme="minorEastAsia" w:hAnsiTheme="minorEastAsia"/>
          <w:sz w:val="24"/>
          <w:szCs w:val="24"/>
        </w:rPr>
      </w:pPr>
      <w:r w:rsidRPr="008956CA">
        <w:rPr>
          <w:rFonts w:asciiTheme="minorEastAsia" w:hAnsiTheme="minorEastAsia" w:hint="eastAsia"/>
          <w:sz w:val="24"/>
          <w:szCs w:val="24"/>
        </w:rPr>
        <w:t>□飯田市（　　　　　　　課）</w:t>
      </w:r>
      <w:r w:rsidR="00F5551A" w:rsidRPr="008956CA">
        <w:rPr>
          <w:rFonts w:asciiTheme="minorEastAsia" w:hAnsiTheme="minorEastAsia" w:hint="eastAsia"/>
          <w:sz w:val="24"/>
          <w:szCs w:val="24"/>
        </w:rPr>
        <w:t xml:space="preserve">　　</w:t>
      </w:r>
      <w:r w:rsidRPr="008956CA">
        <w:rPr>
          <w:rFonts w:asciiTheme="minorEastAsia" w:hAnsiTheme="minorEastAsia" w:hint="eastAsia"/>
          <w:sz w:val="24"/>
          <w:szCs w:val="24"/>
        </w:rPr>
        <w:t>□南信州</w:t>
      </w:r>
      <w:r w:rsidR="00643285">
        <w:rPr>
          <w:rFonts w:asciiTheme="minorEastAsia" w:hAnsiTheme="minorEastAsia" w:hint="eastAsia"/>
          <w:sz w:val="24"/>
          <w:szCs w:val="24"/>
        </w:rPr>
        <w:t>・</w:t>
      </w:r>
      <w:r w:rsidRPr="008956CA">
        <w:rPr>
          <w:rFonts w:asciiTheme="minorEastAsia" w:hAnsiTheme="minorEastAsia" w:hint="eastAsia"/>
          <w:sz w:val="24"/>
          <w:szCs w:val="24"/>
        </w:rPr>
        <w:t>飯田産業センター</w:t>
      </w:r>
    </w:p>
    <w:p w:rsidR="00D91008" w:rsidRPr="008956CA" w:rsidRDefault="00D91008" w:rsidP="00D91008">
      <w:pPr>
        <w:rPr>
          <w:rFonts w:asciiTheme="minorEastAsia" w:hAnsiTheme="minorEastAsia"/>
          <w:sz w:val="24"/>
          <w:szCs w:val="24"/>
        </w:rPr>
      </w:pPr>
      <w:r w:rsidRPr="008956CA">
        <w:rPr>
          <w:rFonts w:asciiTheme="minorEastAsia" w:hAnsiTheme="minorEastAsia" w:hint="eastAsia"/>
          <w:sz w:val="24"/>
          <w:szCs w:val="24"/>
        </w:rPr>
        <w:t xml:space="preserve">　</w:t>
      </w:r>
      <w:r w:rsidR="008956CA" w:rsidRPr="008956CA">
        <w:rPr>
          <w:rFonts w:asciiTheme="minorEastAsia" w:hAnsiTheme="minorEastAsia" w:hint="eastAsia"/>
          <w:sz w:val="24"/>
          <w:szCs w:val="24"/>
        </w:rPr>
        <w:t xml:space="preserve">(2) </w:t>
      </w:r>
      <w:r w:rsidRPr="008956CA">
        <w:rPr>
          <w:rFonts w:asciiTheme="minorEastAsia" w:hAnsiTheme="minorEastAsia" w:hint="eastAsia"/>
          <w:sz w:val="24"/>
          <w:szCs w:val="24"/>
        </w:rPr>
        <w:t>金融機関</w:t>
      </w:r>
    </w:p>
    <w:p w:rsidR="003900C6" w:rsidRDefault="00D91008" w:rsidP="003900C6">
      <w:pPr>
        <w:ind w:left="240" w:hangingChars="100" w:hanging="240"/>
        <w:rPr>
          <w:rFonts w:asciiTheme="minorEastAsia" w:hAnsiTheme="minorEastAsia"/>
          <w:sz w:val="24"/>
          <w:szCs w:val="24"/>
        </w:rPr>
      </w:pPr>
      <w:r w:rsidRPr="008956CA">
        <w:rPr>
          <w:rFonts w:asciiTheme="minorEastAsia" w:hAnsiTheme="minorEastAsia" w:hint="eastAsia"/>
          <w:sz w:val="24"/>
          <w:szCs w:val="24"/>
        </w:rPr>
        <w:t xml:space="preserve">　　□八十二</w:t>
      </w:r>
      <w:r w:rsidR="003900C6">
        <w:rPr>
          <w:rFonts w:asciiTheme="minorEastAsia" w:hAnsiTheme="minorEastAsia" w:hint="eastAsia"/>
          <w:sz w:val="24"/>
          <w:szCs w:val="24"/>
        </w:rPr>
        <w:t>長野</w:t>
      </w:r>
      <w:r w:rsidRPr="008956CA">
        <w:rPr>
          <w:rFonts w:asciiTheme="minorEastAsia" w:hAnsiTheme="minorEastAsia" w:hint="eastAsia"/>
          <w:sz w:val="24"/>
          <w:szCs w:val="24"/>
        </w:rPr>
        <w:t>銀行</w:t>
      </w:r>
      <w:r w:rsidR="00643285">
        <w:rPr>
          <w:rFonts w:asciiTheme="minorEastAsia" w:hAnsiTheme="minorEastAsia" w:hint="eastAsia"/>
          <w:sz w:val="24"/>
          <w:szCs w:val="24"/>
        </w:rPr>
        <w:t>（</w:t>
      </w:r>
      <w:r w:rsidR="00F5551A" w:rsidRPr="008956CA">
        <w:rPr>
          <w:rFonts w:asciiTheme="minorEastAsia" w:hAnsiTheme="minorEastAsia" w:hint="eastAsia"/>
          <w:sz w:val="24"/>
          <w:szCs w:val="24"/>
        </w:rPr>
        <w:t xml:space="preserve"> 　</w:t>
      </w:r>
      <w:r w:rsidR="00643285">
        <w:rPr>
          <w:rFonts w:asciiTheme="minorEastAsia" w:hAnsiTheme="minorEastAsia" w:hint="eastAsia"/>
          <w:sz w:val="24"/>
          <w:szCs w:val="24"/>
        </w:rPr>
        <w:t xml:space="preserve">　　</w:t>
      </w:r>
      <w:r w:rsidR="00A6206B">
        <w:rPr>
          <w:rFonts w:asciiTheme="minorEastAsia" w:hAnsiTheme="minorEastAsia" w:hint="eastAsia"/>
          <w:sz w:val="24"/>
          <w:szCs w:val="24"/>
        </w:rPr>
        <w:t xml:space="preserve">　　</w:t>
      </w:r>
      <w:r w:rsidR="00643285">
        <w:rPr>
          <w:rFonts w:asciiTheme="minorEastAsia" w:hAnsiTheme="minorEastAsia" w:hint="eastAsia"/>
          <w:sz w:val="24"/>
          <w:szCs w:val="24"/>
        </w:rPr>
        <w:t>支店）</w:t>
      </w:r>
      <w:r w:rsidR="00A6206B">
        <w:rPr>
          <w:rFonts w:asciiTheme="minorEastAsia" w:hAnsiTheme="minorEastAsia" w:hint="eastAsia"/>
          <w:sz w:val="24"/>
          <w:szCs w:val="24"/>
        </w:rPr>
        <w:t xml:space="preserve"> </w:t>
      </w:r>
      <w:r w:rsidRPr="008956CA">
        <w:rPr>
          <w:rFonts w:asciiTheme="minorEastAsia" w:hAnsiTheme="minorEastAsia" w:hint="eastAsia"/>
          <w:sz w:val="24"/>
          <w:szCs w:val="24"/>
        </w:rPr>
        <w:t>□飯田信用金庫</w:t>
      </w:r>
      <w:r w:rsidR="00643285">
        <w:rPr>
          <w:rFonts w:asciiTheme="minorEastAsia" w:hAnsiTheme="minorEastAsia" w:hint="eastAsia"/>
          <w:sz w:val="24"/>
          <w:szCs w:val="24"/>
        </w:rPr>
        <w:t xml:space="preserve">（　　　　</w:t>
      </w:r>
      <w:r w:rsidR="00A6206B">
        <w:rPr>
          <w:rFonts w:asciiTheme="minorEastAsia" w:hAnsiTheme="minorEastAsia" w:hint="eastAsia"/>
          <w:sz w:val="24"/>
          <w:szCs w:val="24"/>
        </w:rPr>
        <w:t xml:space="preserve">　</w:t>
      </w:r>
      <w:r w:rsidR="00643285">
        <w:rPr>
          <w:rFonts w:asciiTheme="minorEastAsia" w:hAnsiTheme="minorEastAsia" w:hint="eastAsia"/>
          <w:sz w:val="24"/>
          <w:szCs w:val="24"/>
        </w:rPr>
        <w:t xml:space="preserve">　</w:t>
      </w:r>
      <w:r w:rsidR="00A6206B">
        <w:rPr>
          <w:rFonts w:asciiTheme="minorEastAsia" w:hAnsiTheme="minorEastAsia" w:hint="eastAsia"/>
          <w:sz w:val="24"/>
          <w:szCs w:val="24"/>
        </w:rPr>
        <w:t xml:space="preserve">　</w:t>
      </w:r>
      <w:r w:rsidR="00643285">
        <w:rPr>
          <w:rFonts w:asciiTheme="minorEastAsia" w:hAnsiTheme="minorEastAsia" w:hint="eastAsia"/>
          <w:sz w:val="24"/>
          <w:szCs w:val="24"/>
        </w:rPr>
        <w:t>店）</w:t>
      </w:r>
    </w:p>
    <w:p w:rsidR="00D91008" w:rsidRPr="008956CA" w:rsidRDefault="00A6206B" w:rsidP="003900C6">
      <w:pPr>
        <w:ind w:leftChars="50" w:left="225" w:hangingChars="50" w:hanging="120"/>
        <w:rPr>
          <w:rFonts w:asciiTheme="minorEastAsia" w:hAnsiTheme="minorEastAsia"/>
          <w:sz w:val="24"/>
          <w:szCs w:val="24"/>
        </w:rPr>
      </w:pPr>
      <w:r>
        <w:rPr>
          <w:rFonts w:asciiTheme="minorEastAsia" w:hAnsiTheme="minorEastAsia" w:hint="eastAsia"/>
          <w:sz w:val="24"/>
          <w:szCs w:val="24"/>
        </w:rPr>
        <w:t xml:space="preserve">　 </w:t>
      </w:r>
      <w:r w:rsidR="00D91008" w:rsidRPr="008956CA">
        <w:rPr>
          <w:rFonts w:asciiTheme="minorEastAsia" w:hAnsiTheme="minorEastAsia" w:hint="eastAsia"/>
          <w:sz w:val="24"/>
          <w:szCs w:val="24"/>
        </w:rPr>
        <w:t>□長野県信用組合</w:t>
      </w:r>
      <w:r w:rsidR="00643285">
        <w:rPr>
          <w:rFonts w:asciiTheme="minorEastAsia" w:hAnsiTheme="minorEastAsia" w:hint="eastAsia"/>
          <w:sz w:val="24"/>
          <w:szCs w:val="24"/>
        </w:rPr>
        <w:t xml:space="preserve">（　　　　</w:t>
      </w:r>
      <w:r>
        <w:rPr>
          <w:rFonts w:asciiTheme="minorEastAsia" w:hAnsiTheme="minorEastAsia" w:hint="eastAsia"/>
          <w:sz w:val="24"/>
          <w:szCs w:val="24"/>
        </w:rPr>
        <w:t xml:space="preserve">　</w:t>
      </w:r>
      <w:r w:rsidR="004C637F">
        <w:rPr>
          <w:rFonts w:asciiTheme="minorEastAsia" w:hAnsiTheme="minorEastAsia" w:hint="eastAsia"/>
          <w:sz w:val="24"/>
          <w:szCs w:val="24"/>
        </w:rPr>
        <w:t xml:space="preserve"> </w:t>
      </w:r>
      <w:bookmarkStart w:id="0" w:name="_GoBack"/>
      <w:bookmarkEnd w:id="0"/>
      <w:r w:rsidR="00643285">
        <w:rPr>
          <w:rFonts w:asciiTheme="minorEastAsia" w:hAnsiTheme="minorEastAsia" w:hint="eastAsia"/>
          <w:sz w:val="24"/>
          <w:szCs w:val="24"/>
        </w:rPr>
        <w:t>支店）</w:t>
      </w:r>
    </w:p>
    <w:p w:rsidR="00D91008" w:rsidRPr="008956CA" w:rsidRDefault="00D91008" w:rsidP="00D91008">
      <w:pPr>
        <w:rPr>
          <w:rFonts w:asciiTheme="minorEastAsia" w:hAnsiTheme="minorEastAsia"/>
          <w:sz w:val="24"/>
          <w:szCs w:val="24"/>
        </w:rPr>
      </w:pPr>
      <w:r w:rsidRPr="008956CA">
        <w:rPr>
          <w:rFonts w:asciiTheme="minorEastAsia" w:hAnsiTheme="minorEastAsia" w:hint="eastAsia"/>
          <w:sz w:val="24"/>
          <w:szCs w:val="24"/>
        </w:rPr>
        <w:t xml:space="preserve">　　□日本政策金融公庫</w:t>
      </w:r>
      <w:r w:rsidR="00643285">
        <w:rPr>
          <w:rFonts w:asciiTheme="minorEastAsia" w:hAnsiTheme="minorEastAsia" w:hint="eastAsia"/>
          <w:sz w:val="24"/>
          <w:szCs w:val="24"/>
        </w:rPr>
        <w:t>伊那支店</w:t>
      </w:r>
      <w:r w:rsidRPr="008956CA">
        <w:rPr>
          <w:rFonts w:asciiTheme="minorEastAsia" w:hAnsiTheme="minorEastAsia" w:hint="eastAsia"/>
          <w:sz w:val="24"/>
          <w:szCs w:val="24"/>
        </w:rPr>
        <w:t xml:space="preserve">　</w:t>
      </w:r>
      <w:r w:rsidR="00A6206B">
        <w:rPr>
          <w:rFonts w:asciiTheme="minorEastAsia" w:hAnsiTheme="minorEastAsia" w:hint="eastAsia"/>
          <w:sz w:val="24"/>
          <w:szCs w:val="24"/>
        </w:rPr>
        <w:t xml:space="preserve"> 　 </w:t>
      </w:r>
      <w:r w:rsidRPr="008956CA">
        <w:rPr>
          <w:rFonts w:asciiTheme="minorEastAsia" w:hAnsiTheme="minorEastAsia" w:hint="eastAsia"/>
          <w:sz w:val="24"/>
          <w:szCs w:val="24"/>
        </w:rPr>
        <w:t>□長野県信用保証協会</w:t>
      </w:r>
      <w:r w:rsidR="00643285">
        <w:rPr>
          <w:rFonts w:asciiTheme="minorEastAsia" w:hAnsiTheme="minorEastAsia" w:hint="eastAsia"/>
          <w:sz w:val="24"/>
          <w:szCs w:val="24"/>
        </w:rPr>
        <w:t>飯田支店</w:t>
      </w:r>
    </w:p>
    <w:p w:rsidR="00D91008" w:rsidRPr="008956CA" w:rsidRDefault="00D91008" w:rsidP="00D91008">
      <w:pPr>
        <w:rPr>
          <w:rFonts w:asciiTheme="minorEastAsia" w:hAnsiTheme="minorEastAsia"/>
          <w:sz w:val="24"/>
          <w:szCs w:val="24"/>
        </w:rPr>
      </w:pPr>
      <w:r w:rsidRPr="008956CA">
        <w:rPr>
          <w:rFonts w:asciiTheme="minorEastAsia" w:hAnsiTheme="minorEastAsia" w:hint="eastAsia"/>
          <w:sz w:val="24"/>
          <w:szCs w:val="24"/>
        </w:rPr>
        <w:t xml:space="preserve">　</w:t>
      </w:r>
      <w:r w:rsidR="008956CA" w:rsidRPr="008956CA">
        <w:rPr>
          <w:rFonts w:asciiTheme="minorEastAsia" w:hAnsiTheme="minorEastAsia" w:hint="eastAsia"/>
          <w:sz w:val="24"/>
          <w:szCs w:val="24"/>
        </w:rPr>
        <w:t xml:space="preserve">(3) </w:t>
      </w:r>
      <w:r w:rsidRPr="008956CA">
        <w:rPr>
          <w:rFonts w:asciiTheme="minorEastAsia" w:hAnsiTheme="minorEastAsia" w:hint="eastAsia"/>
          <w:sz w:val="24"/>
          <w:szCs w:val="24"/>
        </w:rPr>
        <w:t>農業関係</w:t>
      </w:r>
      <w:r w:rsidR="00F5551A" w:rsidRPr="008956CA">
        <w:rPr>
          <w:rFonts w:asciiTheme="minorEastAsia" w:hAnsiTheme="minorEastAsia" w:hint="eastAsia"/>
          <w:sz w:val="24"/>
          <w:szCs w:val="24"/>
        </w:rPr>
        <w:t>機関</w:t>
      </w:r>
    </w:p>
    <w:p w:rsidR="00D91008" w:rsidRPr="008956CA" w:rsidRDefault="00D91008" w:rsidP="00D91008">
      <w:pPr>
        <w:rPr>
          <w:rFonts w:asciiTheme="minorEastAsia" w:hAnsiTheme="minorEastAsia"/>
          <w:sz w:val="24"/>
          <w:szCs w:val="24"/>
        </w:rPr>
      </w:pPr>
      <w:r w:rsidRPr="008956CA">
        <w:rPr>
          <w:rFonts w:asciiTheme="minorEastAsia" w:hAnsiTheme="minorEastAsia" w:hint="eastAsia"/>
          <w:sz w:val="24"/>
          <w:szCs w:val="24"/>
        </w:rPr>
        <w:t xml:space="preserve">　　□みなみ信州農業協同組合</w:t>
      </w:r>
    </w:p>
    <w:p w:rsidR="00D91008" w:rsidRPr="008956CA" w:rsidRDefault="00D91008" w:rsidP="00D91008">
      <w:pPr>
        <w:rPr>
          <w:rFonts w:asciiTheme="minorEastAsia" w:hAnsiTheme="minorEastAsia"/>
          <w:sz w:val="24"/>
          <w:szCs w:val="24"/>
        </w:rPr>
      </w:pPr>
      <w:r w:rsidRPr="008956CA">
        <w:rPr>
          <w:rFonts w:asciiTheme="minorEastAsia" w:hAnsiTheme="minorEastAsia" w:hint="eastAsia"/>
          <w:sz w:val="24"/>
          <w:szCs w:val="24"/>
        </w:rPr>
        <w:t xml:space="preserve">　</w:t>
      </w:r>
      <w:r w:rsidR="008956CA" w:rsidRPr="008956CA">
        <w:rPr>
          <w:rFonts w:asciiTheme="minorEastAsia" w:hAnsiTheme="minorEastAsia" w:hint="eastAsia"/>
          <w:sz w:val="24"/>
          <w:szCs w:val="24"/>
        </w:rPr>
        <w:t xml:space="preserve">(4) </w:t>
      </w:r>
      <w:r w:rsidR="00780D79">
        <w:rPr>
          <w:rFonts w:asciiTheme="minorEastAsia" w:hAnsiTheme="minorEastAsia" w:hint="eastAsia"/>
          <w:sz w:val="24"/>
          <w:szCs w:val="24"/>
        </w:rPr>
        <w:t>市</w:t>
      </w:r>
      <w:r w:rsidRPr="008956CA">
        <w:rPr>
          <w:rFonts w:asciiTheme="minorEastAsia" w:hAnsiTheme="minorEastAsia" w:hint="eastAsia"/>
          <w:sz w:val="24"/>
          <w:szCs w:val="24"/>
        </w:rPr>
        <w:t>外の協力機関</w:t>
      </w:r>
    </w:p>
    <w:p w:rsidR="00D91008" w:rsidRPr="000E2B7F" w:rsidRDefault="00D91008" w:rsidP="000E2B7F">
      <w:pPr>
        <w:ind w:left="480" w:hangingChars="200" w:hanging="480"/>
        <w:rPr>
          <w:rFonts w:asciiTheme="minorEastAsia" w:hAnsiTheme="minorEastAsia"/>
          <w:sz w:val="24"/>
          <w:szCs w:val="24"/>
        </w:rPr>
      </w:pPr>
      <w:r w:rsidRPr="008956CA">
        <w:rPr>
          <w:rFonts w:asciiTheme="minorEastAsia" w:hAnsiTheme="minorEastAsia" w:hint="eastAsia"/>
          <w:sz w:val="24"/>
          <w:szCs w:val="24"/>
        </w:rPr>
        <w:t xml:space="preserve">　　□AREC</w:t>
      </w:r>
      <w:r w:rsidR="00780D79">
        <w:rPr>
          <w:rFonts w:asciiTheme="minorEastAsia" w:hAnsiTheme="minorEastAsia" w:hint="eastAsia"/>
          <w:sz w:val="24"/>
          <w:szCs w:val="24"/>
        </w:rPr>
        <w:t>(</w:t>
      </w:r>
      <w:r w:rsidR="00780D79" w:rsidRPr="00780D79">
        <w:rPr>
          <w:rFonts w:asciiTheme="minorEastAsia" w:hAnsiTheme="minorEastAsia" w:hint="eastAsia"/>
          <w:szCs w:val="21"/>
        </w:rPr>
        <w:t>(</w:t>
      </w:r>
      <w:r w:rsidR="00EF641D">
        <w:rPr>
          <w:rFonts w:asciiTheme="minorEastAsia" w:hAnsiTheme="minorEastAsia" w:hint="eastAsia"/>
          <w:szCs w:val="21"/>
        </w:rPr>
        <w:t>一財</w:t>
      </w:r>
      <w:r w:rsidR="00780D79" w:rsidRPr="00780D79">
        <w:rPr>
          <w:rFonts w:asciiTheme="minorEastAsia" w:hAnsiTheme="minorEastAsia" w:hint="eastAsia"/>
          <w:szCs w:val="21"/>
        </w:rPr>
        <w:t>)浅間リサーチエクステンションセンター</w:t>
      </w:r>
      <w:r w:rsidR="00780D79">
        <w:rPr>
          <w:rFonts w:asciiTheme="minorEastAsia" w:hAnsiTheme="minorEastAsia" w:hint="eastAsia"/>
          <w:sz w:val="24"/>
          <w:szCs w:val="24"/>
        </w:rPr>
        <w:t>)</w:t>
      </w:r>
      <w:r w:rsidR="00A6206B">
        <w:rPr>
          <w:rFonts w:asciiTheme="minorEastAsia" w:hAnsiTheme="minorEastAsia" w:hint="eastAsia"/>
          <w:sz w:val="24"/>
          <w:szCs w:val="24"/>
        </w:rPr>
        <w:t xml:space="preserve">　</w:t>
      </w:r>
      <w:r w:rsidRPr="008956CA">
        <w:rPr>
          <w:rFonts w:asciiTheme="minorEastAsia" w:hAnsiTheme="minorEastAsia" w:hint="eastAsia"/>
          <w:sz w:val="24"/>
          <w:szCs w:val="24"/>
        </w:rPr>
        <w:t>□JETRO</w:t>
      </w:r>
      <w:r w:rsidR="00EF641D">
        <w:rPr>
          <w:rFonts w:asciiTheme="minorEastAsia" w:hAnsiTheme="minorEastAsia" w:hint="eastAsia"/>
          <w:sz w:val="24"/>
          <w:szCs w:val="24"/>
        </w:rPr>
        <w:t>長野</w:t>
      </w:r>
      <w:r w:rsidR="00EF641D">
        <w:rPr>
          <w:rFonts w:hint="eastAsia"/>
          <w:sz w:val="24"/>
          <w:szCs w:val="24"/>
        </w:rPr>
        <w:t xml:space="preserve">　□中部経済連合会</w:t>
      </w:r>
      <w:r w:rsidR="00F73576">
        <w:rPr>
          <w:rFonts w:hint="eastAsia"/>
          <w:sz w:val="24"/>
          <w:szCs w:val="24"/>
        </w:rPr>
        <w:t xml:space="preserve">　</w:t>
      </w:r>
      <w:r w:rsidR="00F73576">
        <w:rPr>
          <w:rFonts w:asciiTheme="minorEastAsia" w:hAnsiTheme="minorEastAsia" w:hint="eastAsia"/>
          <w:kern w:val="0"/>
          <w:sz w:val="24"/>
          <w:szCs w:val="24"/>
        </w:rPr>
        <w:t>□長野県中小企業診断協会</w:t>
      </w:r>
      <w:r w:rsidR="00A65F8D">
        <w:rPr>
          <w:rFonts w:asciiTheme="minorEastAsia" w:hAnsiTheme="minorEastAsia" w:hint="eastAsia"/>
          <w:kern w:val="0"/>
          <w:sz w:val="24"/>
          <w:szCs w:val="24"/>
        </w:rPr>
        <w:t xml:space="preserve">　□長野県中小企業振興センター</w:t>
      </w:r>
      <w:r w:rsidR="000E2B7F">
        <w:rPr>
          <w:rFonts w:asciiTheme="minorEastAsia" w:hAnsiTheme="minorEastAsia" w:hint="eastAsia"/>
          <w:kern w:val="0"/>
          <w:sz w:val="24"/>
          <w:szCs w:val="24"/>
        </w:rPr>
        <w:t xml:space="preserve">　□関東経済産業局</w:t>
      </w:r>
    </w:p>
    <w:p w:rsidR="006B2BBC" w:rsidRPr="0018336F" w:rsidRDefault="009219BC" w:rsidP="00D91008">
      <w:pPr>
        <w:rPr>
          <w:rFonts w:asciiTheme="majorEastAsia" w:eastAsiaTheme="majorEastAsia" w:hAnsiTheme="majorEastAsia"/>
          <w:sz w:val="24"/>
          <w:szCs w:val="24"/>
        </w:rPr>
      </w:pPr>
      <w:r w:rsidRPr="0018336F">
        <w:rPr>
          <w:rFonts w:asciiTheme="majorEastAsia" w:eastAsiaTheme="majorEastAsia" w:hAnsiTheme="majorEastAsia" w:hint="eastAsia"/>
          <w:sz w:val="24"/>
          <w:szCs w:val="24"/>
        </w:rPr>
        <w:t>５</w:t>
      </w:r>
      <w:r w:rsidR="00DA7778" w:rsidRPr="0018336F">
        <w:rPr>
          <w:rFonts w:asciiTheme="majorEastAsia" w:eastAsiaTheme="majorEastAsia" w:hAnsiTheme="majorEastAsia" w:hint="eastAsia"/>
          <w:sz w:val="24"/>
          <w:szCs w:val="24"/>
        </w:rPr>
        <w:t xml:space="preserve">　</w:t>
      </w:r>
      <w:r w:rsidR="006B2BBC" w:rsidRPr="0018336F">
        <w:rPr>
          <w:rFonts w:asciiTheme="majorEastAsia" w:eastAsiaTheme="majorEastAsia" w:hAnsiTheme="majorEastAsia" w:hint="eastAsia"/>
          <w:sz w:val="24"/>
          <w:szCs w:val="24"/>
        </w:rPr>
        <w:t>同意事項</w:t>
      </w:r>
    </w:p>
    <w:p w:rsidR="00DA7778" w:rsidRPr="006B2BBC" w:rsidRDefault="00DA7778" w:rsidP="00D91008">
      <w:pPr>
        <w:rPr>
          <w:rFonts w:asciiTheme="minorEastAsia" w:hAnsiTheme="minorEastAsia"/>
          <w:sz w:val="24"/>
          <w:szCs w:val="24"/>
        </w:rPr>
      </w:pPr>
      <w:r w:rsidRPr="006B2BBC">
        <w:rPr>
          <w:rFonts w:asciiTheme="minorEastAsia" w:hAnsiTheme="minorEastAsia" w:hint="eastAsia"/>
          <w:sz w:val="24"/>
          <w:szCs w:val="24"/>
        </w:rPr>
        <w:t xml:space="preserve">　</w:t>
      </w:r>
      <w:r w:rsidR="006B2BBC" w:rsidRPr="006B2BBC">
        <w:rPr>
          <w:rFonts w:asciiTheme="minorEastAsia" w:hAnsiTheme="minorEastAsia" w:hint="eastAsia"/>
          <w:sz w:val="24"/>
          <w:szCs w:val="24"/>
        </w:rPr>
        <w:t xml:space="preserve">　</w:t>
      </w:r>
      <w:r w:rsidRPr="006B2BBC">
        <w:rPr>
          <w:rFonts w:asciiTheme="minorEastAsia" w:hAnsiTheme="minorEastAsia" w:hint="eastAsia"/>
          <w:sz w:val="24"/>
          <w:szCs w:val="24"/>
        </w:rPr>
        <w:t>私</w:t>
      </w:r>
      <w:r w:rsidR="003D5EEB">
        <w:rPr>
          <w:rFonts w:asciiTheme="minorEastAsia" w:hAnsiTheme="minorEastAsia" w:hint="eastAsia"/>
          <w:sz w:val="24"/>
          <w:szCs w:val="24"/>
        </w:rPr>
        <w:t>（当社）</w:t>
      </w:r>
      <w:r w:rsidRPr="006B2BBC">
        <w:rPr>
          <w:rFonts w:asciiTheme="minorEastAsia" w:hAnsiTheme="minorEastAsia" w:hint="eastAsia"/>
          <w:sz w:val="24"/>
          <w:szCs w:val="24"/>
        </w:rPr>
        <w:t>は以下の</w:t>
      </w:r>
      <w:r w:rsidR="006B2BBC" w:rsidRPr="006B2BBC">
        <w:rPr>
          <w:rFonts w:asciiTheme="minorEastAsia" w:hAnsiTheme="minorEastAsia" w:hint="eastAsia"/>
          <w:sz w:val="24"/>
          <w:szCs w:val="24"/>
        </w:rPr>
        <w:t>事項を理解し、これに</w:t>
      </w:r>
      <w:r w:rsidRPr="006B2BBC">
        <w:rPr>
          <w:rFonts w:asciiTheme="minorEastAsia" w:hAnsiTheme="minorEastAsia" w:hint="eastAsia"/>
          <w:sz w:val="24"/>
          <w:szCs w:val="24"/>
        </w:rPr>
        <w:t>同意します。</w:t>
      </w:r>
    </w:p>
    <w:p w:rsidR="005E0189" w:rsidRPr="007D7D1E" w:rsidRDefault="006B2BBC" w:rsidP="007D7D1E">
      <w:pPr>
        <w:ind w:leftChars="100" w:left="410" w:hangingChars="100" w:hanging="200"/>
        <w:rPr>
          <w:rFonts w:asciiTheme="minorEastAsia" w:hAnsiTheme="minorEastAsia"/>
          <w:sz w:val="20"/>
          <w:szCs w:val="20"/>
        </w:rPr>
      </w:pPr>
      <w:r w:rsidRPr="007D7D1E">
        <w:rPr>
          <w:rFonts w:asciiTheme="minorEastAsia" w:hAnsiTheme="minorEastAsia" w:hint="eastAsia"/>
          <w:sz w:val="20"/>
          <w:szCs w:val="20"/>
        </w:rPr>
        <w:t>(1) Ｉ-Ｐｏｒｔの会議における全ての者の発言は、私</w:t>
      </w:r>
      <w:r w:rsidR="003D5EEB" w:rsidRPr="007D7D1E">
        <w:rPr>
          <w:rFonts w:asciiTheme="minorEastAsia" w:hAnsiTheme="minorEastAsia" w:hint="eastAsia"/>
          <w:sz w:val="20"/>
          <w:szCs w:val="20"/>
        </w:rPr>
        <w:t>（当社）</w:t>
      </w:r>
      <w:r w:rsidRPr="007D7D1E">
        <w:rPr>
          <w:rFonts w:asciiTheme="minorEastAsia" w:hAnsiTheme="minorEastAsia" w:hint="eastAsia"/>
          <w:sz w:val="20"/>
          <w:szCs w:val="20"/>
        </w:rPr>
        <w:t>に</w:t>
      </w:r>
      <w:r w:rsidR="00DA7778" w:rsidRPr="007D7D1E">
        <w:rPr>
          <w:rFonts w:asciiTheme="minorEastAsia" w:hAnsiTheme="minorEastAsia" w:hint="eastAsia"/>
          <w:sz w:val="20"/>
          <w:szCs w:val="20"/>
        </w:rPr>
        <w:t>資金調達を約束するものでは</w:t>
      </w:r>
      <w:r w:rsidRPr="007D7D1E">
        <w:rPr>
          <w:rFonts w:asciiTheme="minorEastAsia" w:hAnsiTheme="minorEastAsia" w:hint="eastAsia"/>
          <w:sz w:val="20"/>
          <w:szCs w:val="20"/>
        </w:rPr>
        <w:t>ないこと。</w:t>
      </w:r>
    </w:p>
    <w:p w:rsidR="005E0189" w:rsidRPr="007D7D1E" w:rsidRDefault="005E0189" w:rsidP="007D7D1E">
      <w:pPr>
        <w:ind w:leftChars="100" w:left="410" w:hangingChars="100" w:hanging="200"/>
        <w:rPr>
          <w:rFonts w:asciiTheme="minorEastAsia" w:hAnsiTheme="minorEastAsia"/>
          <w:sz w:val="20"/>
          <w:szCs w:val="20"/>
        </w:rPr>
      </w:pPr>
      <w:r w:rsidRPr="007D7D1E">
        <w:rPr>
          <w:rFonts w:asciiTheme="minorEastAsia" w:hAnsiTheme="minorEastAsia" w:hint="eastAsia"/>
          <w:sz w:val="20"/>
          <w:szCs w:val="20"/>
        </w:rPr>
        <w:t>(2) Ｉ-Ｐｏｒｔの会議から求めがあった場合は会議に出席し、</w:t>
      </w:r>
      <w:r w:rsidR="005F4119" w:rsidRPr="007D7D1E">
        <w:rPr>
          <w:rFonts w:asciiTheme="minorEastAsia" w:hAnsiTheme="minorEastAsia" w:hint="eastAsia"/>
          <w:sz w:val="20"/>
          <w:szCs w:val="20"/>
        </w:rPr>
        <w:t>資料の</w:t>
      </w:r>
      <w:r w:rsidRPr="007D7D1E">
        <w:rPr>
          <w:rFonts w:asciiTheme="minorEastAsia" w:hAnsiTheme="minorEastAsia" w:hint="eastAsia"/>
          <w:sz w:val="20"/>
          <w:szCs w:val="20"/>
        </w:rPr>
        <w:t>求め</w:t>
      </w:r>
      <w:r w:rsidR="00F5551A" w:rsidRPr="007D7D1E">
        <w:rPr>
          <w:rFonts w:asciiTheme="minorEastAsia" w:hAnsiTheme="minorEastAsia" w:hint="eastAsia"/>
          <w:sz w:val="20"/>
          <w:szCs w:val="20"/>
        </w:rPr>
        <w:t>があった</w:t>
      </w:r>
      <w:r w:rsidR="005F4119" w:rsidRPr="007D7D1E">
        <w:rPr>
          <w:rFonts w:asciiTheme="minorEastAsia" w:hAnsiTheme="minorEastAsia" w:hint="eastAsia"/>
          <w:sz w:val="20"/>
          <w:szCs w:val="20"/>
        </w:rPr>
        <w:t>場合は</w:t>
      </w:r>
      <w:r w:rsidRPr="007D7D1E">
        <w:rPr>
          <w:rFonts w:asciiTheme="minorEastAsia" w:hAnsiTheme="minorEastAsia" w:hint="eastAsia"/>
          <w:sz w:val="20"/>
          <w:szCs w:val="20"/>
        </w:rPr>
        <w:t>提出すること。</w:t>
      </w:r>
    </w:p>
    <w:p w:rsidR="006B2BBC" w:rsidRPr="007D7D1E" w:rsidRDefault="006B2BBC" w:rsidP="007D7D1E">
      <w:pPr>
        <w:ind w:leftChars="100" w:left="410" w:hangingChars="100" w:hanging="200"/>
        <w:rPr>
          <w:rFonts w:asciiTheme="minorEastAsia" w:hAnsiTheme="minorEastAsia"/>
          <w:sz w:val="20"/>
          <w:szCs w:val="20"/>
        </w:rPr>
      </w:pPr>
      <w:r w:rsidRPr="007D7D1E">
        <w:rPr>
          <w:rFonts w:asciiTheme="minorEastAsia" w:hAnsiTheme="minorEastAsia" w:hint="eastAsia"/>
          <w:sz w:val="20"/>
          <w:szCs w:val="20"/>
        </w:rPr>
        <w:t>(</w:t>
      </w:r>
      <w:r w:rsidR="005E0189" w:rsidRPr="007D7D1E">
        <w:rPr>
          <w:rFonts w:asciiTheme="minorEastAsia" w:hAnsiTheme="minorEastAsia" w:hint="eastAsia"/>
          <w:sz w:val="20"/>
          <w:szCs w:val="20"/>
        </w:rPr>
        <w:t>3</w:t>
      </w:r>
      <w:r w:rsidRPr="007D7D1E">
        <w:rPr>
          <w:rFonts w:asciiTheme="minorEastAsia" w:hAnsiTheme="minorEastAsia" w:hint="eastAsia"/>
          <w:sz w:val="20"/>
          <w:szCs w:val="20"/>
        </w:rPr>
        <w:t>) Ｉ-Ｐｏｒｔの会議</w:t>
      </w:r>
      <w:r w:rsidR="005E0189" w:rsidRPr="007D7D1E">
        <w:rPr>
          <w:rFonts w:asciiTheme="minorEastAsia" w:hAnsiTheme="minorEastAsia" w:hint="eastAsia"/>
          <w:sz w:val="20"/>
          <w:szCs w:val="20"/>
        </w:rPr>
        <w:t>が</w:t>
      </w:r>
      <w:r w:rsidRPr="007D7D1E">
        <w:rPr>
          <w:rFonts w:asciiTheme="minorEastAsia" w:hAnsiTheme="minorEastAsia" w:hint="eastAsia"/>
          <w:sz w:val="20"/>
          <w:szCs w:val="20"/>
        </w:rPr>
        <w:t>、</w:t>
      </w:r>
      <w:r w:rsidR="005E0189" w:rsidRPr="007D7D1E">
        <w:rPr>
          <w:rFonts w:asciiTheme="minorEastAsia" w:hAnsiTheme="minorEastAsia" w:hint="eastAsia"/>
          <w:sz w:val="20"/>
          <w:szCs w:val="20"/>
        </w:rPr>
        <w:t>本件申請</w:t>
      </w:r>
      <w:r w:rsidRPr="007D7D1E">
        <w:rPr>
          <w:rFonts w:asciiTheme="minorEastAsia" w:hAnsiTheme="minorEastAsia" w:hint="eastAsia"/>
          <w:sz w:val="20"/>
          <w:szCs w:val="20"/>
        </w:rPr>
        <w:t>事業に関する私（当社）の情報を第三者に対して提供する</w:t>
      </w:r>
      <w:r w:rsidR="005E0189" w:rsidRPr="007D7D1E">
        <w:rPr>
          <w:rFonts w:asciiTheme="minorEastAsia" w:hAnsiTheme="minorEastAsia" w:hint="eastAsia"/>
          <w:sz w:val="20"/>
          <w:szCs w:val="20"/>
        </w:rPr>
        <w:t>ことにより円滑な事業化が期待できると判断した場合は、事前の私</w:t>
      </w:r>
      <w:r w:rsidR="0018336F" w:rsidRPr="007D7D1E">
        <w:rPr>
          <w:rFonts w:asciiTheme="minorEastAsia" w:hAnsiTheme="minorEastAsia" w:hint="eastAsia"/>
          <w:sz w:val="20"/>
          <w:szCs w:val="20"/>
        </w:rPr>
        <w:t>（当社）</w:t>
      </w:r>
      <w:r w:rsidR="005E0189" w:rsidRPr="007D7D1E">
        <w:rPr>
          <w:rFonts w:asciiTheme="minorEastAsia" w:hAnsiTheme="minorEastAsia" w:hint="eastAsia"/>
          <w:sz w:val="20"/>
          <w:szCs w:val="20"/>
        </w:rPr>
        <w:t>の同意なく、当該提供が行われることについて異議を唱えないこと。</w:t>
      </w:r>
    </w:p>
    <w:p w:rsidR="009219BC" w:rsidRPr="007D7D1E" w:rsidRDefault="00746858" w:rsidP="007D7D1E">
      <w:pPr>
        <w:ind w:left="400" w:hangingChars="200" w:hanging="400"/>
        <w:rPr>
          <w:rFonts w:asciiTheme="minorEastAsia" w:hAnsiTheme="minorEastAsia"/>
          <w:sz w:val="20"/>
          <w:szCs w:val="20"/>
        </w:rPr>
      </w:pPr>
      <w:r w:rsidRPr="007D7D1E">
        <w:rPr>
          <w:rFonts w:asciiTheme="minorEastAsia" w:hAnsiTheme="minorEastAsia" w:hint="eastAsia"/>
          <w:sz w:val="20"/>
          <w:szCs w:val="20"/>
        </w:rPr>
        <w:t xml:space="preserve">　(4) Ｉ-Ｐｏｒｔから得られた本件申請事業に係る経営上の指導助言は一意見であり、これを実際に実行するか否かは、全て私</w:t>
      </w:r>
      <w:r w:rsidR="003D5EEB" w:rsidRPr="007D7D1E">
        <w:rPr>
          <w:rFonts w:asciiTheme="minorEastAsia" w:hAnsiTheme="minorEastAsia" w:hint="eastAsia"/>
          <w:sz w:val="20"/>
          <w:szCs w:val="20"/>
        </w:rPr>
        <w:t>（当社）</w:t>
      </w:r>
      <w:r w:rsidRPr="007D7D1E">
        <w:rPr>
          <w:rFonts w:asciiTheme="minorEastAsia" w:hAnsiTheme="minorEastAsia" w:hint="eastAsia"/>
          <w:sz w:val="20"/>
          <w:szCs w:val="20"/>
        </w:rPr>
        <w:t>の経営判断に基づくものであること。</w:t>
      </w:r>
    </w:p>
    <w:p w:rsidR="00746858" w:rsidRPr="007D7D1E" w:rsidRDefault="00746858" w:rsidP="00D91008">
      <w:pPr>
        <w:rPr>
          <w:rFonts w:asciiTheme="minorEastAsia" w:hAnsiTheme="minorEastAsia"/>
          <w:sz w:val="20"/>
          <w:szCs w:val="20"/>
        </w:rPr>
      </w:pPr>
    </w:p>
    <w:p w:rsidR="008E3173" w:rsidRPr="008E3173" w:rsidRDefault="008E3173" w:rsidP="00D91008">
      <w:pPr>
        <w:rPr>
          <w:sz w:val="24"/>
          <w:szCs w:val="24"/>
        </w:rPr>
      </w:pPr>
      <w:r>
        <w:rPr>
          <w:rFonts w:hint="eastAsia"/>
          <w:sz w:val="24"/>
          <w:szCs w:val="24"/>
        </w:rPr>
        <w:t xml:space="preserve">　　　　　　　　　　　　　　　　　　署名</w:t>
      </w:r>
      <w:r>
        <w:rPr>
          <w:rFonts w:hint="eastAsia"/>
          <w:sz w:val="24"/>
          <w:szCs w:val="24"/>
          <w:u w:val="single"/>
        </w:rPr>
        <w:t xml:space="preserve">　　　　　　　　　　　　　　　　　</w:t>
      </w:r>
      <w:r>
        <w:rPr>
          <w:rFonts w:hint="eastAsia"/>
          <w:sz w:val="24"/>
          <w:szCs w:val="24"/>
        </w:rPr>
        <w:t xml:space="preserve">　　印</w:t>
      </w:r>
    </w:p>
    <w:sectPr w:rsidR="008E3173" w:rsidRPr="008E3173" w:rsidSect="00F5551A">
      <w:pgSz w:w="11906" w:h="16838" w:code="9"/>
      <w:pgMar w:top="1134" w:right="1134" w:bottom="1191"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41D" w:rsidRDefault="00EF641D" w:rsidP="00EF641D">
      <w:r>
        <w:separator/>
      </w:r>
    </w:p>
  </w:endnote>
  <w:endnote w:type="continuationSeparator" w:id="0">
    <w:p w:rsidR="00EF641D" w:rsidRDefault="00EF641D" w:rsidP="00EF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41D" w:rsidRDefault="00EF641D" w:rsidP="00EF641D">
      <w:r>
        <w:separator/>
      </w:r>
    </w:p>
  </w:footnote>
  <w:footnote w:type="continuationSeparator" w:id="0">
    <w:p w:rsidR="00EF641D" w:rsidRDefault="00EF641D" w:rsidP="00EF6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E33BF"/>
    <w:multiLevelType w:val="hybridMultilevel"/>
    <w:tmpl w:val="84E6F8BC"/>
    <w:lvl w:ilvl="0" w:tplc="562AE7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F076611"/>
    <w:multiLevelType w:val="hybridMultilevel"/>
    <w:tmpl w:val="84E6F8BC"/>
    <w:lvl w:ilvl="0" w:tplc="562AE7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02263C"/>
    <w:multiLevelType w:val="hybridMultilevel"/>
    <w:tmpl w:val="65F4C8BA"/>
    <w:lvl w:ilvl="0" w:tplc="562AE7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A9E6608"/>
    <w:multiLevelType w:val="hybridMultilevel"/>
    <w:tmpl w:val="EFF2A002"/>
    <w:lvl w:ilvl="0" w:tplc="3E8CEF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008"/>
    <w:rsid w:val="000E2B7F"/>
    <w:rsid w:val="000F2757"/>
    <w:rsid w:val="00115A1E"/>
    <w:rsid w:val="00177E7B"/>
    <w:rsid w:val="0018336F"/>
    <w:rsid w:val="001E1688"/>
    <w:rsid w:val="00237F31"/>
    <w:rsid w:val="002B5FEF"/>
    <w:rsid w:val="0036499E"/>
    <w:rsid w:val="003900C6"/>
    <w:rsid w:val="00396DB6"/>
    <w:rsid w:val="003D5EEB"/>
    <w:rsid w:val="004C637F"/>
    <w:rsid w:val="004F7C75"/>
    <w:rsid w:val="005E0189"/>
    <w:rsid w:val="005F4119"/>
    <w:rsid w:val="00643285"/>
    <w:rsid w:val="0065012D"/>
    <w:rsid w:val="0065201A"/>
    <w:rsid w:val="006B2BBC"/>
    <w:rsid w:val="006D41CE"/>
    <w:rsid w:val="00746858"/>
    <w:rsid w:val="0076533E"/>
    <w:rsid w:val="00780D79"/>
    <w:rsid w:val="007D7D1E"/>
    <w:rsid w:val="00876F4D"/>
    <w:rsid w:val="008956CA"/>
    <w:rsid w:val="008E3173"/>
    <w:rsid w:val="009219BC"/>
    <w:rsid w:val="00961636"/>
    <w:rsid w:val="00A6206B"/>
    <w:rsid w:val="00A65F8D"/>
    <w:rsid w:val="00D27A15"/>
    <w:rsid w:val="00D82D4D"/>
    <w:rsid w:val="00D91008"/>
    <w:rsid w:val="00DA7778"/>
    <w:rsid w:val="00DE1200"/>
    <w:rsid w:val="00E03D5B"/>
    <w:rsid w:val="00EF641D"/>
    <w:rsid w:val="00F5551A"/>
    <w:rsid w:val="00F73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DF222EF"/>
  <w15:docId w15:val="{58E9A70C-1006-4FCD-B7D4-0E567EAD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008"/>
    <w:pPr>
      <w:ind w:leftChars="400" w:left="840"/>
    </w:pPr>
  </w:style>
  <w:style w:type="paragraph" w:styleId="a4">
    <w:name w:val="header"/>
    <w:basedOn w:val="a"/>
    <w:link w:val="a5"/>
    <w:uiPriority w:val="99"/>
    <w:unhideWhenUsed/>
    <w:rsid w:val="00EF641D"/>
    <w:pPr>
      <w:tabs>
        <w:tab w:val="center" w:pos="4252"/>
        <w:tab w:val="right" w:pos="8504"/>
      </w:tabs>
      <w:snapToGrid w:val="0"/>
    </w:pPr>
  </w:style>
  <w:style w:type="character" w:customStyle="1" w:styleId="a5">
    <w:name w:val="ヘッダー (文字)"/>
    <w:basedOn w:val="a0"/>
    <w:link w:val="a4"/>
    <w:uiPriority w:val="99"/>
    <w:rsid w:val="00EF641D"/>
  </w:style>
  <w:style w:type="paragraph" w:styleId="a6">
    <w:name w:val="footer"/>
    <w:basedOn w:val="a"/>
    <w:link w:val="a7"/>
    <w:uiPriority w:val="99"/>
    <w:unhideWhenUsed/>
    <w:rsid w:val="00EF641D"/>
    <w:pPr>
      <w:tabs>
        <w:tab w:val="center" w:pos="4252"/>
        <w:tab w:val="right" w:pos="8504"/>
      </w:tabs>
      <w:snapToGrid w:val="0"/>
    </w:pPr>
  </w:style>
  <w:style w:type="character" w:customStyle="1" w:styleId="a7">
    <w:name w:val="フッター (文字)"/>
    <w:basedOn w:val="a0"/>
    <w:link w:val="a6"/>
    <w:uiPriority w:val="99"/>
    <w:rsid w:val="00EF641D"/>
  </w:style>
  <w:style w:type="table" w:styleId="a8">
    <w:name w:val="Table Grid"/>
    <w:basedOn w:val="a1"/>
    <w:uiPriority w:val="59"/>
    <w:rsid w:val="002B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65F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5F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内山 拓己</dc:creator>
  <cp:lastModifiedBy>熊谷 健太朗</cp:lastModifiedBy>
  <cp:revision>29</cp:revision>
  <cp:lastPrinted>2018-06-21T00:18:00Z</cp:lastPrinted>
  <dcterms:created xsi:type="dcterms:W3CDTF">2017-02-13T08:55:00Z</dcterms:created>
  <dcterms:modified xsi:type="dcterms:W3CDTF">2026-07-01T04:05:00Z</dcterms:modified>
</cp:coreProperties>
</file>