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2F36" w14:textId="77777777" w:rsidR="00403936" w:rsidRPr="004810B1" w:rsidRDefault="00260C16" w:rsidP="005646B7">
      <w:pPr>
        <w:rPr>
          <w:rFonts w:ascii="メイリオ" w:eastAsia="メイリオ" w:hAnsi="メイリオ" w:cs="Arial"/>
          <w:b/>
          <w:color w:val="00B050"/>
          <w:sz w:val="44"/>
          <w:szCs w:val="28"/>
        </w:rPr>
      </w:pPr>
      <w:r>
        <w:rPr>
          <w:rFonts w:ascii="メイリオ" w:eastAsia="メイリオ" w:hAnsi="メイリオ" w:cs="Arial"/>
          <w:b/>
          <w:noProof/>
          <w:sz w:val="44"/>
          <w:szCs w:val="28"/>
        </w:rPr>
        <w:pict w14:anchorId="6CF56821">
          <v:shapetype id="_x0000_t202" coordsize="21600,21600" o:spt="202" path="m,l,21600r21600,l21600,xe">
            <v:stroke joinstyle="miter"/>
            <v:path gradientshapeok="t" o:connecttype="rect"/>
          </v:shapetype>
          <v:shape id="_x0000_s1190" type="#_x0000_t202" style="position:absolute;left:0;text-align:left;margin-left:58.7pt;margin-top:10.65pt;width:447.25pt;height:31.5pt;z-index:251660288;mso-width-relative:margin;mso-height-relative:margin" filled="f" stroked="f">
            <v:textbox style="mso-next-textbox:#_x0000_s1190">
              <w:txbxContent>
                <w:p w14:paraId="504160DA" w14:textId="77777777" w:rsidR="00226BE0" w:rsidRPr="00613126" w:rsidRDefault="005F370D" w:rsidP="005F370D">
                  <w:pPr>
                    <w:jc w:val="left"/>
                    <w:rPr>
                      <w:rFonts w:ascii="メイリオ" w:eastAsia="メイリオ" w:hAnsi="メイリオ"/>
                      <w:b/>
                      <w:sz w:val="32"/>
                    </w:rPr>
                  </w:pPr>
                  <w:r w:rsidRPr="00613126">
                    <w:rPr>
                      <w:rFonts w:ascii="メイリオ" w:eastAsia="メイリオ" w:hAnsi="メイリオ" w:hint="eastAsia"/>
                      <w:b/>
                      <w:sz w:val="32"/>
                    </w:rPr>
                    <w:t>信州パーキング・パーミット</w:t>
                  </w:r>
                  <w:r w:rsidRPr="00613126">
                    <w:rPr>
                      <w:rFonts w:ascii="メイリオ" w:eastAsia="メイリオ" w:hAnsi="メイリオ" w:hint="eastAsia"/>
                      <w:b/>
                      <w:sz w:val="22"/>
                    </w:rPr>
                    <w:t>（障がい者等用駐車場利用証）</w:t>
                  </w:r>
                  <w:r w:rsidRPr="00613126">
                    <w:rPr>
                      <w:rFonts w:ascii="メイリオ" w:eastAsia="メイリオ" w:hAnsi="メイリオ" w:hint="eastAsia"/>
                      <w:b/>
                      <w:sz w:val="32"/>
                    </w:rPr>
                    <w:t>制度</w:t>
                  </w:r>
                </w:p>
              </w:txbxContent>
            </v:textbox>
          </v:shape>
        </w:pict>
      </w:r>
      <w:r>
        <w:rPr>
          <w:rFonts w:ascii="HGP創英ﾌﾟﾚｾﾞﾝｽEB" w:eastAsia="HGP創英ﾌﾟﾚｾﾞﾝｽEB" w:hAnsiTheme="majorEastAsia" w:cs="Arial"/>
          <w:noProof/>
          <w:color w:val="00B050"/>
          <w:sz w:val="44"/>
          <w:szCs w:val="28"/>
        </w:rPr>
        <w:pict w14:anchorId="1DA8BE2A">
          <v:rect id="_x0000_s1184" style="position:absolute;left:0;text-align:left;margin-left:.65pt;margin-top:1.45pt;width:537.55pt;height:52.35pt;z-index:-251662336" filled="f" fillcolor="#d6e3bc [1302]" strokecolor="black [3213]">
            <v:shadow opacity=".5" offset="6pt,6pt"/>
            <v:textbox inset="5.85pt,.7pt,5.85pt,.7pt"/>
          </v:rect>
        </w:pict>
      </w:r>
    </w:p>
    <w:p w14:paraId="426BDDF1" w14:textId="77777777" w:rsidR="005F370D" w:rsidRPr="00A670ED" w:rsidRDefault="00260C16" w:rsidP="00BF4C19">
      <w:pPr>
        <w:spacing w:beforeLines="50" w:before="168"/>
        <w:rPr>
          <w:rFonts w:ascii="HG丸ｺﾞｼｯｸM-PRO" w:eastAsia="HG丸ｺﾞｼｯｸM-PRO" w:hAnsiTheme="majorEastAsia" w:cs="Arial"/>
          <w:sz w:val="22"/>
          <w:szCs w:val="22"/>
        </w:rPr>
      </w:pPr>
      <w:r>
        <w:rPr>
          <w:rFonts w:ascii="HGP創英角ｺﾞｼｯｸUB" w:eastAsia="HGP創英角ｺﾞｼｯｸUB" w:hAnsiTheme="majorEastAsia" w:cs="Arial"/>
          <w:noProof/>
          <w:sz w:val="22"/>
          <w:szCs w:val="22"/>
        </w:rPr>
        <w:pict w14:anchorId="6D94149E">
          <v:rect id="_x0000_s1076" style="position:absolute;left:0;text-align:left;margin-left:.65pt;margin-top:9.95pt;width:537.55pt;height:664.15pt;z-index:-251661312" filled="f" fillcolor="#fbd4b4 [1305]" strokecolor="black [3213]">
            <v:shadow opacity=".5" offset="6pt,6pt"/>
            <v:textbox inset="5.85pt,.7pt,5.85pt,.7pt"/>
          </v:rect>
        </w:pict>
      </w:r>
    </w:p>
    <w:p w14:paraId="3F2E50A6" w14:textId="77777777" w:rsidR="00403936" w:rsidRPr="003476AA" w:rsidRDefault="004810B1" w:rsidP="00D76C11">
      <w:pPr>
        <w:ind w:firstLineChars="200" w:firstLine="480"/>
        <w:rPr>
          <w:rFonts w:ascii="HGP創英角ｺﾞｼｯｸUB" w:eastAsia="HGP創英角ｺﾞｼｯｸUB" w:hAnsiTheme="majorEastAsia" w:cs="Arial"/>
          <w:sz w:val="22"/>
          <w:szCs w:val="22"/>
        </w:rPr>
      </w:pPr>
      <w:r w:rsidRPr="00AA2983">
        <w:rPr>
          <w:rFonts w:ascii="HGP創英角ｺﾞｼｯｸUB" w:eastAsia="HGP創英角ｺﾞｼｯｸUB" w:hAnsiTheme="majorEastAsia" w:cs="Arial" w:hint="eastAsia"/>
          <w:sz w:val="24"/>
          <w:szCs w:val="22"/>
        </w:rPr>
        <w:t>■　信</w:t>
      </w:r>
      <w:r w:rsidR="00403936" w:rsidRPr="00AA2983">
        <w:rPr>
          <w:rFonts w:ascii="HGP創英角ｺﾞｼｯｸUB" w:eastAsia="HGP創英角ｺﾞｼｯｸUB" w:hAnsiTheme="majorEastAsia" w:cs="Arial" w:hint="eastAsia"/>
          <w:sz w:val="24"/>
          <w:szCs w:val="22"/>
        </w:rPr>
        <w:t>州パーキング・パーミット制度とは</w:t>
      </w:r>
    </w:p>
    <w:p w14:paraId="6ED8D1EF" w14:textId="77777777" w:rsidR="0057132F" w:rsidRDefault="00403936" w:rsidP="00BF4C19">
      <w:pPr>
        <w:spacing w:beforeLines="50" w:before="168"/>
        <w:rPr>
          <w:rFonts w:ascii="HG丸ｺﾞｼｯｸM-PRO" w:eastAsia="HG丸ｺﾞｼｯｸM-PRO" w:hAnsiTheme="majorEastAsia" w:cs="Arial"/>
          <w:sz w:val="22"/>
          <w:szCs w:val="22"/>
        </w:rPr>
      </w:pPr>
      <w:r w:rsidRPr="00A670ED">
        <w:rPr>
          <w:rFonts w:ascii="HG丸ｺﾞｼｯｸM-PRO" w:eastAsia="HG丸ｺﾞｼｯｸM-PRO" w:hAnsiTheme="majorEastAsia" w:cs="Arial" w:hint="eastAsia"/>
          <w:sz w:val="22"/>
          <w:szCs w:val="22"/>
        </w:rPr>
        <w:t xml:space="preserve">　　</w:t>
      </w:r>
      <w:r w:rsidR="00FE3F7B">
        <w:rPr>
          <w:rFonts w:ascii="HG丸ｺﾞｼｯｸM-PRO" w:eastAsia="HG丸ｺﾞｼｯｸM-PRO" w:hAnsiTheme="majorEastAsia" w:cs="Arial" w:hint="eastAsia"/>
          <w:sz w:val="22"/>
          <w:szCs w:val="22"/>
        </w:rPr>
        <w:t xml:space="preserve">　</w:t>
      </w:r>
      <w:r w:rsidR="009A61DA">
        <w:rPr>
          <w:rFonts w:ascii="HG丸ｺﾞｼｯｸM-PRO" w:eastAsia="HG丸ｺﾞｼｯｸM-PRO" w:hAnsiTheme="majorEastAsia" w:cs="Arial" w:hint="eastAsia"/>
          <w:sz w:val="22"/>
          <w:szCs w:val="22"/>
        </w:rPr>
        <w:t>公共施設や店舗など様々な施設に設置されている障がい者等用駐車</w:t>
      </w:r>
      <w:r w:rsidR="00FE1851">
        <w:rPr>
          <w:rFonts w:ascii="HG丸ｺﾞｼｯｸM-PRO" w:eastAsia="HG丸ｺﾞｼｯｸM-PRO" w:hAnsiTheme="majorEastAsia" w:cs="Arial" w:hint="eastAsia"/>
          <w:sz w:val="22"/>
          <w:szCs w:val="22"/>
        </w:rPr>
        <w:t>区画</w:t>
      </w:r>
      <w:r w:rsidR="009A61DA">
        <w:rPr>
          <w:rFonts w:ascii="HG丸ｺﾞｼｯｸM-PRO" w:eastAsia="HG丸ｺﾞｼｯｸM-PRO" w:hAnsiTheme="majorEastAsia" w:cs="Arial" w:hint="eastAsia"/>
          <w:sz w:val="22"/>
          <w:szCs w:val="22"/>
        </w:rPr>
        <w:t>を適正にご利用いただく</w:t>
      </w:r>
    </w:p>
    <w:p w14:paraId="0EFAB1AB" w14:textId="77777777" w:rsidR="0057132F" w:rsidRDefault="009A61DA" w:rsidP="0057132F">
      <w:pPr>
        <w:ind w:firstLineChars="300" w:firstLine="660"/>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ため、</w:t>
      </w:r>
      <w:r w:rsidR="001359F1">
        <w:rPr>
          <w:rFonts w:asciiTheme="majorEastAsia" w:eastAsiaTheme="majorEastAsia" w:hAnsiTheme="majorEastAsia" w:cs="Arial" w:hint="eastAsia"/>
          <w:sz w:val="22"/>
          <w:szCs w:val="22"/>
          <w:u w:val="single"/>
        </w:rPr>
        <w:t>障がい</w:t>
      </w:r>
      <w:r w:rsidRPr="007B2483">
        <w:rPr>
          <w:rFonts w:asciiTheme="majorEastAsia" w:eastAsiaTheme="majorEastAsia" w:hAnsiTheme="majorEastAsia" w:cs="Arial" w:hint="eastAsia"/>
          <w:sz w:val="22"/>
          <w:szCs w:val="22"/>
          <w:u w:val="single"/>
        </w:rPr>
        <w:t>のある</w:t>
      </w:r>
      <w:r w:rsidR="00FE3F7B">
        <w:rPr>
          <w:rFonts w:asciiTheme="majorEastAsia" w:eastAsiaTheme="majorEastAsia" w:hAnsiTheme="majorEastAsia" w:cs="Arial" w:hint="eastAsia"/>
          <w:sz w:val="22"/>
          <w:szCs w:val="22"/>
          <w:u w:val="single"/>
        </w:rPr>
        <w:t>方や高齢の方</w:t>
      </w:r>
      <w:r w:rsidR="00FE1851">
        <w:rPr>
          <w:rFonts w:asciiTheme="majorEastAsia" w:eastAsiaTheme="majorEastAsia" w:hAnsiTheme="majorEastAsia" w:cs="Arial" w:hint="eastAsia"/>
          <w:sz w:val="22"/>
          <w:szCs w:val="22"/>
          <w:u w:val="single"/>
        </w:rPr>
        <w:t>、</w:t>
      </w:r>
      <w:r w:rsidRPr="007B2483">
        <w:rPr>
          <w:rFonts w:asciiTheme="majorEastAsia" w:eastAsiaTheme="majorEastAsia" w:hAnsiTheme="majorEastAsia" w:cs="Arial" w:hint="eastAsia"/>
          <w:sz w:val="22"/>
          <w:szCs w:val="22"/>
          <w:u w:val="single"/>
        </w:rPr>
        <w:t>妊産婦の方など歩行が困難な方</w:t>
      </w:r>
      <w:r>
        <w:rPr>
          <w:rFonts w:ascii="HG丸ｺﾞｼｯｸM-PRO" w:eastAsia="HG丸ｺﾞｼｯｸM-PRO" w:hAnsiTheme="majorEastAsia" w:cs="Arial" w:hint="eastAsia"/>
          <w:sz w:val="22"/>
          <w:szCs w:val="22"/>
        </w:rPr>
        <w:t>に、県内共通の</w:t>
      </w:r>
      <w:r w:rsidRPr="007B2483">
        <w:rPr>
          <w:rFonts w:ascii="HGP創英角ｺﾞｼｯｸUB" w:eastAsia="HGP創英角ｺﾞｼｯｸUB" w:hAnsiTheme="majorEastAsia" w:cs="Arial" w:hint="eastAsia"/>
          <w:sz w:val="22"/>
          <w:szCs w:val="22"/>
        </w:rPr>
        <w:t>「利用証」</w:t>
      </w:r>
      <w:r>
        <w:rPr>
          <w:rFonts w:ascii="HG丸ｺﾞｼｯｸM-PRO" w:eastAsia="HG丸ｺﾞｼｯｸM-PRO" w:hAnsiTheme="majorEastAsia" w:cs="Arial" w:hint="eastAsia"/>
          <w:sz w:val="22"/>
          <w:szCs w:val="22"/>
        </w:rPr>
        <w:t>を</w:t>
      </w:r>
      <w:r w:rsidR="00FE1851">
        <w:rPr>
          <w:rFonts w:ascii="HG丸ｺﾞｼｯｸM-PRO" w:eastAsia="HG丸ｺﾞｼｯｸM-PRO" w:hAnsiTheme="majorEastAsia" w:cs="Arial" w:hint="eastAsia"/>
          <w:sz w:val="22"/>
          <w:szCs w:val="22"/>
        </w:rPr>
        <w:t>県</w:t>
      </w:r>
    </w:p>
    <w:p w14:paraId="427E99B4" w14:textId="77777777" w:rsidR="00C86E20" w:rsidRDefault="00FE1851" w:rsidP="001861C9">
      <w:pPr>
        <w:ind w:firstLineChars="300" w:firstLine="660"/>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が</w:t>
      </w:r>
      <w:r w:rsidR="009A61DA">
        <w:rPr>
          <w:rFonts w:ascii="HG丸ｺﾞｼｯｸM-PRO" w:eastAsia="HG丸ｺﾞｼｯｸM-PRO" w:hAnsiTheme="majorEastAsia" w:cs="Arial" w:hint="eastAsia"/>
          <w:sz w:val="22"/>
          <w:szCs w:val="22"/>
        </w:rPr>
        <w:t>交付する制度です。</w:t>
      </w:r>
    </w:p>
    <w:p w14:paraId="0DDB6B28" w14:textId="77777777" w:rsidR="00D76C11" w:rsidRDefault="00D76C11" w:rsidP="00D76C11">
      <w:pPr>
        <w:tabs>
          <w:tab w:val="left" w:pos="567"/>
        </w:tabs>
        <w:rPr>
          <w:rFonts w:ascii="HG丸ｺﾞｼｯｸM-PRO" w:eastAsia="HG丸ｺﾞｼｯｸM-PRO" w:hAnsiTheme="majorEastAsia" w:cs="Arial"/>
          <w:sz w:val="22"/>
          <w:szCs w:val="22"/>
        </w:rPr>
      </w:pPr>
    </w:p>
    <w:p w14:paraId="35AA8C10" w14:textId="77777777" w:rsidR="001861C9" w:rsidRPr="00AA2983" w:rsidRDefault="004810B1" w:rsidP="00D76C11">
      <w:pPr>
        <w:tabs>
          <w:tab w:val="left" w:pos="567"/>
        </w:tabs>
        <w:ind w:firstLineChars="200" w:firstLine="480"/>
        <w:rPr>
          <w:rFonts w:ascii="HG丸ｺﾞｼｯｸM-PRO" w:eastAsia="HG丸ｺﾞｼｯｸM-PRO" w:hAnsiTheme="majorEastAsia" w:cs="Arial"/>
          <w:sz w:val="24"/>
          <w:szCs w:val="22"/>
        </w:rPr>
      </w:pPr>
      <w:r w:rsidRPr="00AA2983">
        <w:rPr>
          <w:rFonts w:ascii="HGP創英角ｺﾞｼｯｸUB" w:eastAsia="HGP創英角ｺﾞｼｯｸUB" w:hAnsiTheme="majorEastAsia" w:cs="Arial" w:hint="eastAsia"/>
          <w:sz w:val="24"/>
          <w:szCs w:val="22"/>
        </w:rPr>
        <w:t>■　利</w:t>
      </w:r>
      <w:r w:rsidR="001861C9" w:rsidRPr="00AA2983">
        <w:rPr>
          <w:rFonts w:ascii="HGP創英角ｺﾞｼｯｸUB" w:eastAsia="HGP創英角ｺﾞｼｯｸUB" w:hAnsiTheme="majorEastAsia" w:cs="Arial" w:hint="eastAsia"/>
          <w:sz w:val="24"/>
          <w:szCs w:val="22"/>
        </w:rPr>
        <w:t>用証の種類</w:t>
      </w:r>
      <w:r w:rsidR="00D52127" w:rsidRPr="00AA2983">
        <w:rPr>
          <w:rFonts w:ascii="HGP創英角ｺﾞｼｯｸUB" w:eastAsia="HGP創英角ｺﾞｼｯｸUB" w:hAnsiTheme="majorEastAsia" w:cs="Arial" w:hint="eastAsia"/>
          <w:sz w:val="24"/>
          <w:szCs w:val="22"/>
        </w:rPr>
        <w:t>と</w:t>
      </w:r>
      <w:r w:rsidR="00601518" w:rsidRPr="00AA2983">
        <w:rPr>
          <w:rFonts w:ascii="HGP創英角ｺﾞｼｯｸUB" w:eastAsia="HGP創英角ｺﾞｼｯｸUB" w:hAnsiTheme="majorEastAsia" w:cs="Arial" w:hint="eastAsia"/>
          <w:sz w:val="24"/>
          <w:szCs w:val="22"/>
        </w:rPr>
        <w:t>利</w:t>
      </w:r>
      <w:r w:rsidR="00D52127" w:rsidRPr="00AA2983">
        <w:rPr>
          <w:rFonts w:ascii="HGP創英角ｺﾞｼｯｸUB" w:eastAsia="HGP創英角ｺﾞｼｯｸUB" w:hAnsiTheme="majorEastAsia" w:cs="Arial" w:hint="eastAsia"/>
          <w:sz w:val="24"/>
          <w:szCs w:val="22"/>
        </w:rPr>
        <w:t>用できる駐車場</w:t>
      </w:r>
    </w:p>
    <w:p w14:paraId="6ACC13EE" w14:textId="77777777" w:rsidR="00D52127" w:rsidRDefault="00260C16" w:rsidP="00D52127">
      <w:pPr>
        <w:tabs>
          <w:tab w:val="left" w:pos="567"/>
        </w:tabs>
        <w:rPr>
          <w:rFonts w:ascii="HG丸ｺﾞｼｯｸM-PRO" w:eastAsia="HG丸ｺﾞｼｯｸM-PRO" w:hAnsiTheme="majorEastAsia" w:cs="Arial"/>
          <w:sz w:val="18"/>
          <w:szCs w:val="22"/>
        </w:rPr>
      </w:pPr>
      <w:r>
        <w:rPr>
          <w:rFonts w:ascii="HG丸ｺﾞｼｯｸM-PRO" w:eastAsia="HG丸ｺﾞｼｯｸM-PRO" w:hAnsiTheme="majorEastAsia" w:cs="Arial"/>
          <w:noProof/>
          <w:sz w:val="22"/>
          <w:szCs w:val="22"/>
        </w:rPr>
        <w:pict w14:anchorId="64E7D68D">
          <v:shape id="_x0000_s1208" type="#_x0000_t202" style="position:absolute;left:0;text-align:left;margin-left:144.55pt;margin-top:1.5pt;width:158.75pt;height:40.9pt;z-index:251663360;mso-height-percent:200;mso-height-percent:200;mso-width-relative:margin;mso-height-relative:margin" filled="f" stroked="f">
            <v:textbox style="mso-fit-shape-to-text:t">
              <w:txbxContent>
                <w:p w14:paraId="22A1066B" w14:textId="77777777" w:rsidR="00D52127" w:rsidRDefault="00D52127" w:rsidP="00D52127">
                  <w:pPr>
                    <w:jc w:val="center"/>
                    <w:rPr>
                      <w:rFonts w:ascii="HG丸ｺﾞｼｯｸM-PRO" w:eastAsia="HG丸ｺﾞｼｯｸM-PRO" w:hAnsiTheme="minorEastAsia"/>
                      <w:szCs w:val="21"/>
                    </w:rPr>
                  </w:pPr>
                  <w:r>
                    <w:rPr>
                      <w:rFonts w:ascii="HG丸ｺﾞｼｯｸM-PRO" w:eastAsia="HG丸ｺﾞｼｯｸM-PRO" w:hAnsiTheme="minorEastAsia" w:hint="eastAsia"/>
                      <w:szCs w:val="21"/>
                    </w:rPr>
                    <w:t>車いす使用者優先駐車区画</w:t>
                  </w:r>
                </w:p>
                <w:p w14:paraId="168004E0" w14:textId="77777777" w:rsidR="00D52127" w:rsidRDefault="00D52127" w:rsidP="00D52127">
                  <w:pPr>
                    <w:jc w:val="center"/>
                  </w:pPr>
                  <w:r w:rsidRPr="00187928">
                    <w:rPr>
                      <w:rFonts w:ascii="HG丸ｺﾞｼｯｸM-PRO" w:eastAsia="HG丸ｺﾞｼｯｸM-PRO" w:hAnsiTheme="minorEastAsia" w:hint="eastAsia"/>
                      <w:sz w:val="18"/>
                      <w:szCs w:val="21"/>
                    </w:rPr>
                    <w:t>（既存の車いすマークの駐車区画）</w:t>
                  </w:r>
                </w:p>
              </w:txbxContent>
            </v:textbox>
          </v:shape>
        </w:pict>
      </w:r>
      <w:r>
        <w:rPr>
          <w:rFonts w:ascii="HG丸ｺﾞｼｯｸM-PRO" w:eastAsia="HG丸ｺﾞｼｯｸM-PRO" w:hAnsiTheme="majorEastAsia" w:cs="Arial"/>
          <w:noProof/>
          <w:sz w:val="18"/>
          <w:szCs w:val="22"/>
        </w:rPr>
        <w:pict w14:anchorId="2D1EC175">
          <v:shape id="_x0000_s1210" type="#_x0000_t202" style="position:absolute;left:0;text-align:left;margin-left:33.7pt;margin-top:-.3pt;width:78.9pt;height:40.9pt;z-index:251665408;mso-height-percent:200;mso-height-percent:200;mso-width-relative:margin;mso-height-relative:margin" filled="f" stroked="f">
            <v:textbox style="mso-next-textbox:#_x0000_s1210;mso-fit-shape-to-text:t">
              <w:txbxContent>
                <w:p w14:paraId="030CAF0D" w14:textId="77777777" w:rsidR="00D52127" w:rsidRPr="00D52127" w:rsidRDefault="00D52127" w:rsidP="00D52127">
                  <w:pPr>
                    <w:jc w:val="center"/>
                    <w:rPr>
                      <w:rFonts w:ascii="HG丸ｺﾞｼｯｸM-PRO" w:eastAsia="HG丸ｺﾞｼｯｸM-PRO"/>
                    </w:rPr>
                  </w:pPr>
                  <w:r w:rsidRPr="00D52127">
                    <w:rPr>
                      <w:rFonts w:ascii="HG丸ｺﾞｼｯｸM-PRO" w:eastAsia="HG丸ｺﾞｼｯｸM-PRO" w:hint="eastAsia"/>
                    </w:rPr>
                    <w:t>利用証</w:t>
                  </w:r>
                </w:p>
                <w:p w14:paraId="18A43F1F" w14:textId="77777777" w:rsidR="00D52127" w:rsidRPr="00D52127" w:rsidRDefault="00D52127" w:rsidP="00D52127">
                  <w:pPr>
                    <w:jc w:val="center"/>
                    <w:rPr>
                      <w:rFonts w:ascii="HG丸ｺﾞｼｯｸM-PRO" w:eastAsia="HG丸ｺﾞｼｯｸM-PRO"/>
                    </w:rPr>
                  </w:pPr>
                  <w:r w:rsidRPr="00D52127">
                    <w:rPr>
                      <w:rFonts w:ascii="HG丸ｺﾞｼｯｸM-PRO" w:eastAsia="HG丸ｺﾞｼｯｸM-PRO" w:hAnsiTheme="majorEastAsia" w:cs="Arial" w:hint="eastAsia"/>
                      <w:sz w:val="18"/>
                      <w:szCs w:val="22"/>
                    </w:rPr>
                    <w:t>▼車いす使用者</w:t>
                  </w:r>
                </w:p>
              </w:txbxContent>
            </v:textbox>
          </v:shape>
        </w:pict>
      </w:r>
    </w:p>
    <w:p w14:paraId="322594A9" w14:textId="77777777" w:rsidR="00601518" w:rsidRDefault="00260C16" w:rsidP="00870811">
      <w:pPr>
        <w:tabs>
          <w:tab w:val="left" w:pos="567"/>
        </w:tabs>
        <w:rPr>
          <w:rFonts w:ascii="HG丸ｺﾞｼｯｸM-PRO" w:eastAsia="HG丸ｺﾞｼｯｸM-PRO" w:hAnsiTheme="majorEastAsia" w:cs="Arial"/>
          <w:sz w:val="22"/>
          <w:szCs w:val="22"/>
        </w:rPr>
      </w:pPr>
      <w:r>
        <w:rPr>
          <w:rFonts w:ascii="HG丸ｺﾞｼｯｸM-PRO" w:eastAsia="HG丸ｺﾞｼｯｸM-PRO"/>
          <w:noProof/>
          <w:szCs w:val="21"/>
        </w:rPr>
        <w:pict w14:anchorId="0FF05E01">
          <v:shape id="_x0000_s1218" type="#_x0000_t202" style="position:absolute;left:0;text-align:left;margin-left:325.6pt;margin-top:7.05pt;width:190.25pt;height:289.7pt;z-index:251670528;mso-position-horizontal-relative:text;mso-position-vertical-relative:text;mso-width-relative:margin;mso-height-relative:margin" stroked="f">
            <v:textbox style="mso-next-textbox:#_x0000_s1218">
              <w:txbxContent>
                <w:p w14:paraId="20C7E149" w14:textId="77777777" w:rsidR="00870811" w:rsidRDefault="00A449B9" w:rsidP="00870811">
                  <w:pPr>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利用証は、申請者の状況に応じて、車いす使用者用の利用証または</w:t>
                  </w:r>
                  <w:r w:rsidR="00870811">
                    <w:rPr>
                      <w:rFonts w:ascii="HG丸ｺﾞｼｯｸM-PRO" w:eastAsia="HG丸ｺﾞｼｯｸM-PRO" w:hAnsiTheme="majorEastAsia" w:cs="Arial" w:hint="eastAsia"/>
                      <w:sz w:val="22"/>
                      <w:szCs w:val="22"/>
                    </w:rPr>
                    <w:t>車いす使用者以外の利用証のいずれかを交付します。</w:t>
                  </w:r>
                </w:p>
                <w:p w14:paraId="2F1A69FD" w14:textId="77777777" w:rsidR="00870811" w:rsidRPr="007E5162" w:rsidRDefault="00870811" w:rsidP="00BF4C19">
                  <w:pPr>
                    <w:spacing w:beforeLines="50" w:before="168"/>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利用証は、この制度に賛同する協力施設の、専用の案内表示のある駐車区画で利用できます。</w:t>
                  </w:r>
                </w:p>
                <w:p w14:paraId="2360D8CB" w14:textId="77777777" w:rsidR="00870811" w:rsidRPr="00363250" w:rsidRDefault="00870811" w:rsidP="00BF4C19">
                  <w:pPr>
                    <w:spacing w:beforeLines="50" w:before="168"/>
                    <w:rPr>
                      <w:rFonts w:ascii="HG丸ｺﾞｼｯｸM-PRO" w:eastAsia="HG丸ｺﾞｼｯｸM-PRO" w:hAnsiTheme="majorEastAsia" w:cs="Arial"/>
                      <w:sz w:val="22"/>
                      <w:szCs w:val="22"/>
                    </w:rPr>
                  </w:pPr>
                  <w:r w:rsidRPr="004810B1">
                    <w:rPr>
                      <w:rFonts w:asciiTheme="majorEastAsia" w:eastAsiaTheme="majorEastAsia" w:hAnsiTheme="majorEastAsia" w:cs="Arial" w:hint="eastAsia"/>
                      <w:sz w:val="22"/>
                      <w:szCs w:val="22"/>
                      <w:u w:val="single"/>
                    </w:rPr>
                    <w:t>車いす使用者</w:t>
                  </w:r>
                  <w:r>
                    <w:rPr>
                      <w:rFonts w:asciiTheme="majorEastAsia" w:eastAsiaTheme="majorEastAsia" w:hAnsiTheme="majorEastAsia" w:cs="Arial" w:hint="eastAsia"/>
                      <w:sz w:val="22"/>
                      <w:szCs w:val="22"/>
                      <w:u w:val="single"/>
                    </w:rPr>
                    <w:t>が優先利用できる</w:t>
                  </w:r>
                  <w:r w:rsidRPr="004810B1">
                    <w:rPr>
                      <w:rFonts w:asciiTheme="majorEastAsia" w:eastAsiaTheme="majorEastAsia" w:hAnsiTheme="majorEastAsia" w:cs="Arial" w:hint="eastAsia"/>
                      <w:sz w:val="22"/>
                      <w:szCs w:val="22"/>
                      <w:u w:val="single"/>
                    </w:rPr>
                    <w:t>幅広の駐車区画</w:t>
                  </w:r>
                  <w:r>
                    <w:rPr>
                      <w:rFonts w:ascii="HG丸ｺﾞｼｯｸM-PRO" w:eastAsia="HG丸ｺﾞｼｯｸM-PRO" w:hAnsiTheme="majorEastAsia" w:cs="Arial" w:hint="eastAsia"/>
                      <w:sz w:val="22"/>
                      <w:szCs w:val="22"/>
                    </w:rPr>
                    <w:t>に加え</w:t>
                  </w:r>
                  <w:r w:rsidRPr="004810B1">
                    <w:rPr>
                      <w:rFonts w:asciiTheme="majorEastAsia" w:eastAsiaTheme="majorEastAsia" w:hAnsiTheme="majorEastAsia" w:cs="Arial" w:hint="eastAsia"/>
                      <w:sz w:val="22"/>
                      <w:szCs w:val="22"/>
                      <w:u w:val="single"/>
                    </w:rPr>
                    <w:t>歩行困難な</w:t>
                  </w:r>
                  <w:r>
                    <w:rPr>
                      <w:rFonts w:asciiTheme="majorEastAsia" w:eastAsiaTheme="majorEastAsia" w:hAnsiTheme="majorEastAsia" w:cs="Arial" w:hint="eastAsia"/>
                      <w:sz w:val="22"/>
                      <w:szCs w:val="22"/>
                      <w:u w:val="single"/>
                    </w:rPr>
                    <w:t>方等</w:t>
                  </w:r>
                  <w:r w:rsidRPr="004810B1">
                    <w:rPr>
                      <w:rFonts w:asciiTheme="majorEastAsia" w:eastAsiaTheme="majorEastAsia" w:hAnsiTheme="majorEastAsia" w:cs="Arial" w:hint="eastAsia"/>
                      <w:sz w:val="22"/>
                      <w:szCs w:val="22"/>
                      <w:u w:val="single"/>
                    </w:rPr>
                    <w:t>のために</w:t>
                  </w:r>
                  <w:r>
                    <w:rPr>
                      <w:rFonts w:asciiTheme="majorEastAsia" w:eastAsiaTheme="majorEastAsia" w:hAnsiTheme="majorEastAsia" w:cs="Arial" w:hint="eastAsia"/>
                      <w:sz w:val="22"/>
                      <w:szCs w:val="22"/>
                      <w:u w:val="single"/>
                    </w:rPr>
                    <w:t>施設出入口付近の</w:t>
                  </w:r>
                  <w:r w:rsidRPr="004810B1">
                    <w:rPr>
                      <w:rFonts w:asciiTheme="majorEastAsia" w:eastAsiaTheme="majorEastAsia" w:hAnsiTheme="majorEastAsia" w:cs="Arial" w:hint="eastAsia"/>
                      <w:sz w:val="22"/>
                      <w:szCs w:val="22"/>
                      <w:u w:val="single"/>
                    </w:rPr>
                    <w:t>通常幅の駐車区画</w:t>
                  </w:r>
                  <w:r>
                    <w:rPr>
                      <w:rFonts w:ascii="HG丸ｺﾞｼｯｸM-PRO" w:eastAsia="HG丸ｺﾞｼｯｸM-PRO" w:hAnsiTheme="majorEastAsia" w:cs="Arial" w:hint="eastAsia"/>
                      <w:sz w:val="22"/>
                      <w:szCs w:val="22"/>
                    </w:rPr>
                    <w:t>を確保し、交付する利用証の種類に応じた</w:t>
                  </w:r>
                  <w:r w:rsidR="009A43A9">
                    <w:rPr>
                      <w:rFonts w:ascii="HG丸ｺﾞｼｯｸM-PRO" w:eastAsia="HG丸ｺﾞｼｯｸM-PRO" w:hAnsiTheme="majorEastAsia" w:cs="Arial" w:hint="eastAsia"/>
                      <w:sz w:val="22"/>
                      <w:szCs w:val="22"/>
                    </w:rPr>
                    <w:t>駐車区画をご利用ください</w:t>
                  </w:r>
                  <w:r>
                    <w:rPr>
                      <w:rFonts w:ascii="HG丸ｺﾞｼｯｸM-PRO" w:eastAsia="HG丸ｺﾞｼｯｸM-PRO" w:hAnsiTheme="majorEastAsia" w:cs="Arial" w:hint="eastAsia"/>
                      <w:sz w:val="22"/>
                      <w:szCs w:val="22"/>
                    </w:rPr>
                    <w:t>。</w:t>
                  </w:r>
                </w:p>
                <w:p w14:paraId="55699AF8" w14:textId="77777777" w:rsidR="00870811" w:rsidRPr="00363250" w:rsidRDefault="00870811" w:rsidP="00BF4C19">
                  <w:pPr>
                    <w:spacing w:beforeLines="50" w:before="168"/>
                  </w:pPr>
                  <w:r>
                    <w:rPr>
                      <w:rFonts w:ascii="HGP創英角ｺﾞｼｯｸUB" w:eastAsia="HGP創英角ｺﾞｼｯｸUB" w:hAnsiTheme="majorEastAsia" w:cs="Arial" w:hint="eastAsia"/>
                      <w:sz w:val="22"/>
                      <w:szCs w:val="22"/>
                    </w:rPr>
                    <w:t>県内協力施設の一覧は、長野県ホームページで</w:t>
                  </w:r>
                  <w:r w:rsidRPr="004926A4">
                    <w:rPr>
                      <w:rFonts w:ascii="HGP創英角ｺﾞｼｯｸUB" w:eastAsia="HGP創英角ｺﾞｼｯｸUB" w:hAnsiTheme="majorEastAsia" w:cs="Arial" w:hint="eastAsia"/>
                      <w:sz w:val="22"/>
                      <w:szCs w:val="22"/>
                    </w:rPr>
                    <w:t>ご確認ください。</w:t>
                  </w:r>
                </w:p>
              </w:txbxContent>
            </v:textbox>
          </v:shape>
        </w:pict>
      </w:r>
    </w:p>
    <w:p w14:paraId="66C4F354" w14:textId="77777777" w:rsidR="00601518" w:rsidRDefault="00363250" w:rsidP="005F370D">
      <w:pPr>
        <w:tabs>
          <w:tab w:val="left" w:pos="567"/>
        </w:tabs>
        <w:rPr>
          <w:rFonts w:ascii="HG丸ｺﾞｼｯｸM-PRO" w:eastAsia="HG丸ｺﾞｼｯｸM-PRO" w:hAnsiTheme="majorEastAsia" w:cs="Arial"/>
          <w:sz w:val="22"/>
          <w:szCs w:val="22"/>
        </w:rPr>
      </w:pPr>
      <w:r>
        <w:rPr>
          <w:rFonts w:ascii="HG丸ｺﾞｼｯｸM-PRO" w:eastAsia="HG丸ｺﾞｼｯｸM-PRO"/>
          <w:noProof/>
          <w:szCs w:val="21"/>
        </w:rPr>
        <w:drawing>
          <wp:anchor distT="0" distB="0" distL="114300" distR="114300" simplePos="0" relativeHeight="251648000" behindDoc="0" locked="0" layoutInCell="1" allowOverlap="1" wp14:anchorId="1352FE32" wp14:editId="71EE6F9F">
            <wp:simplePos x="0" y="0"/>
            <wp:positionH relativeFrom="column">
              <wp:posOffset>3145155</wp:posOffset>
            </wp:positionH>
            <wp:positionV relativeFrom="paragraph">
              <wp:posOffset>203200</wp:posOffset>
            </wp:positionV>
            <wp:extent cx="739140" cy="1076325"/>
            <wp:effectExtent l="19050" t="19050" r="22860" b="28575"/>
            <wp:wrapNone/>
            <wp:docPr id="1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39140" cy="1076325"/>
                    </a:xfrm>
                    <a:prstGeom prst="rect">
                      <a:avLst/>
                    </a:prstGeom>
                    <a:noFill/>
                    <a:ln w="9525">
                      <a:solidFill>
                        <a:schemeClr val="tx1"/>
                      </a:solidFill>
                      <a:miter lim="800000"/>
                      <a:headEnd/>
                      <a:tailEnd/>
                    </a:ln>
                  </pic:spPr>
                </pic:pic>
              </a:graphicData>
            </a:graphic>
          </wp:anchor>
        </w:drawing>
      </w:r>
      <w:r w:rsidR="00260C16">
        <w:rPr>
          <w:rFonts w:ascii="HG丸ｺﾞｼｯｸM-PRO" w:eastAsia="HG丸ｺﾞｼｯｸM-PRO"/>
          <w:noProof/>
          <w:szCs w:val="21"/>
        </w:rPr>
        <w:pict w14:anchorId="633D0E16">
          <v:group id="_x0000_s1198" style="position:absolute;left:0;text-align:left;margin-left:143.1pt;margin-top:4.2pt;width:102.75pt;height:112.5pt;z-index:251662336;mso-position-horizontal-relative:text;mso-position-vertical-relative:text" coordorigin="5454,11154" coordsize="2055,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65" type="#_x0000_t75" style="position:absolute;left:5454;top:11154;width:2055;height:220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JOYrDAAAA2wAAAA8AAABkcnMvZG93bnJldi54bWxEj0GLwjAUhO+C/yE8YW+aqiBSjSIVcfEg&#10;6O5h9/Zonm0xeSlNauu/3ywIHoeZ+YZZb3trxIMaXzlWMJ0kIIhzpysuFHx/HcZLED4gazSOScGT&#10;PGw3w8EaU+06vtDjGgoRIexTVFCGUKdS+rwki37iauLo3VxjMUTZFFI32EW4NXKWJAtpseK4UGJN&#10;WUn5/dpaBdS1h5/+2Vbz8+k32+cnk52PRqmPUb9bgQjUh3f41f7UCuYL+P8Sf4Dc/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Ek5isMAAADbAAAADwAAAAAAAAAAAAAAAACf&#10;AgAAZHJzL2Rvd25yZXYueG1sUEsFBgAAAAAEAAQA9wAAAI8DAAAAAA==&#10;">
              <v:imagedata r:id="rId9" o:title=""/>
            </v:shape>
            <v:shapetype id="_x0000_t32" coordsize="21600,21600" o:spt="32" o:oned="t" path="m,l21600,21600e" filled="f">
              <v:path arrowok="t" fillok="f" o:connecttype="none"/>
              <o:lock v:ext="edit" shapetype="t"/>
            </v:shapetype>
            <v:shape id="AutoShape 18" o:spid="_x0000_s1067" type="#_x0000_t32" style="position:absolute;left:5691;top:13244;width:156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no8AAAADbAAAADwAAAGRycy9kb3ducmV2LnhtbERPTYvCMBC9L/gfwgje1lTFRapRRBQF&#10;UbHa+9CMbbGZlCZq9ddvDgt7fLzv2aI1lXhS40rLCgb9CARxZnXJuYLrZfM9AeE8ssbKMil4k4PF&#10;vPM1w1jbF5/pmfhchBB2MSoovK9jKV1WkEHXtzVx4G62MegDbHKpG3yFcFPJYRT9SIMlh4YCa1oV&#10;lN2Th1HwOWzpcsDb57RO0uN+vB2Mj2mqVK/bLqcgPLX+X/zn3mkFozA2fAk/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MJ6PAAAAA2wAAAA8AAAAAAAAAAAAAAAAA&#10;oQIAAGRycy9kb3ducmV2LnhtbFBLBQYAAAAABAAEAPkAAACOAwAAAAA=&#10;">
              <v:stroke startarrow="block" endarrow="block"/>
            </v:shape>
            <v:shape id="Text Box 19" o:spid="_x0000_s1068" type="#_x0000_t202" style="position:absolute;left:6003;top:13011;width:954;height:3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mJ8MA&#10;AADbAAAADwAAAGRycy9kb3ducmV2LnhtbESPQYvCMBSE7wv+h/AEL4umqyBajSILip5kVQRvj+bZ&#10;FpuXkqTa3V9vhAWPw8x8w8yXranEnZwvLSv4GiQgiDOrS84VnI7r/gSED8gaK8uk4Jc8LBedjzmm&#10;2j74h+6HkIsIYZ+igiKEOpXSZwUZ9ANbE0fvap3BEKXLpXb4iHBTyWGSjKXBkuNCgTV9F5TdDo1R&#10;cNs1mWnOF7fdN8fN7m+s5WcyVarXbVczEIHa8A7/t7dawWgKr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KmJ8MAAADbAAAADwAAAAAAAAAAAAAAAACYAgAAZHJzL2Rv&#10;d25yZXYueG1sUEsFBgAAAAAEAAQA9QAAAIgDAAAAAA==&#10;">
              <v:textbox style="mso-next-textbox:#Text Box 19" inset="5.85pt,.7pt,5.85pt,.7pt">
                <w:txbxContent>
                  <w:p w14:paraId="54A90C29" w14:textId="77777777" w:rsidR="00F925D3" w:rsidRPr="00A670ED" w:rsidRDefault="00F925D3" w:rsidP="009F707C">
                    <w:pPr>
                      <w:jc w:val="center"/>
                      <w:rPr>
                        <w:sz w:val="12"/>
                      </w:rPr>
                    </w:pPr>
                    <w:r w:rsidRPr="00A670ED">
                      <w:rPr>
                        <w:rFonts w:ascii="ＭＳ 明朝" w:hAnsi="ＭＳ 明朝" w:hint="eastAsia"/>
                        <w:sz w:val="16"/>
                      </w:rPr>
                      <w:t>3.5m以上</w:t>
                    </w:r>
                  </w:p>
                </w:txbxContent>
              </v:textbox>
            </v:shape>
          </v:group>
        </w:pict>
      </w:r>
      <w:r w:rsidR="00D52127">
        <w:rPr>
          <w:rFonts w:ascii="HG丸ｺﾞｼｯｸM-PRO" w:eastAsia="HG丸ｺﾞｼｯｸM-PRO"/>
          <w:noProof/>
          <w:szCs w:val="21"/>
        </w:rPr>
        <w:drawing>
          <wp:anchor distT="0" distB="0" distL="114300" distR="114300" simplePos="0" relativeHeight="251644928" behindDoc="0" locked="0" layoutInCell="1" allowOverlap="1" wp14:anchorId="38524E6A" wp14:editId="48970BFA">
            <wp:simplePos x="0" y="0"/>
            <wp:positionH relativeFrom="column">
              <wp:posOffset>506730</wp:posOffset>
            </wp:positionH>
            <wp:positionV relativeFrom="paragraph">
              <wp:posOffset>24765</wp:posOffset>
            </wp:positionV>
            <wp:extent cx="809625" cy="1371600"/>
            <wp:effectExtent l="19050" t="0" r="9525" b="0"/>
            <wp:wrapNone/>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09625" cy="1371600"/>
                    </a:xfrm>
                    <a:prstGeom prst="rect">
                      <a:avLst/>
                    </a:prstGeom>
                    <a:noFill/>
                    <a:ln w="9525">
                      <a:noFill/>
                      <a:miter lim="800000"/>
                      <a:headEnd/>
                      <a:tailEnd/>
                    </a:ln>
                  </pic:spPr>
                </pic:pic>
              </a:graphicData>
            </a:graphic>
          </wp:anchor>
        </w:drawing>
      </w:r>
    </w:p>
    <w:p w14:paraId="2CB7D8D9" w14:textId="77777777" w:rsidR="00601518" w:rsidRDefault="00601518" w:rsidP="005F370D">
      <w:pPr>
        <w:tabs>
          <w:tab w:val="left" w:pos="567"/>
        </w:tabs>
        <w:rPr>
          <w:rFonts w:ascii="HG丸ｺﾞｼｯｸM-PRO" w:eastAsia="HG丸ｺﾞｼｯｸM-PRO" w:hAnsiTheme="majorEastAsia" w:cs="Arial"/>
          <w:sz w:val="22"/>
          <w:szCs w:val="22"/>
        </w:rPr>
      </w:pPr>
    </w:p>
    <w:p w14:paraId="2406D5EC" w14:textId="77777777" w:rsidR="00601518" w:rsidRDefault="00601518" w:rsidP="005F370D">
      <w:pPr>
        <w:tabs>
          <w:tab w:val="left" w:pos="567"/>
        </w:tabs>
        <w:rPr>
          <w:rFonts w:ascii="HG丸ｺﾞｼｯｸM-PRO" w:eastAsia="HG丸ｺﾞｼｯｸM-PRO" w:hAnsiTheme="majorEastAsia" w:cs="Arial"/>
          <w:sz w:val="22"/>
          <w:szCs w:val="22"/>
        </w:rPr>
      </w:pPr>
    </w:p>
    <w:p w14:paraId="35499773" w14:textId="77777777" w:rsidR="00601518" w:rsidRDefault="00601518" w:rsidP="005F370D">
      <w:pPr>
        <w:tabs>
          <w:tab w:val="left" w:pos="567"/>
        </w:tabs>
        <w:rPr>
          <w:rFonts w:ascii="HG丸ｺﾞｼｯｸM-PRO" w:eastAsia="HG丸ｺﾞｼｯｸM-PRO" w:hAnsiTheme="majorEastAsia" w:cs="Arial"/>
          <w:sz w:val="22"/>
          <w:szCs w:val="22"/>
        </w:rPr>
      </w:pPr>
    </w:p>
    <w:p w14:paraId="6343F303" w14:textId="77777777" w:rsidR="00601518" w:rsidRDefault="00601518" w:rsidP="005F370D">
      <w:pPr>
        <w:tabs>
          <w:tab w:val="left" w:pos="567"/>
        </w:tabs>
        <w:rPr>
          <w:rFonts w:ascii="HG丸ｺﾞｼｯｸM-PRO" w:eastAsia="HG丸ｺﾞｼｯｸM-PRO" w:hAnsiTheme="majorEastAsia" w:cs="Arial"/>
          <w:sz w:val="22"/>
          <w:szCs w:val="22"/>
        </w:rPr>
      </w:pPr>
    </w:p>
    <w:p w14:paraId="40CEAAEF" w14:textId="77777777" w:rsidR="00D52127" w:rsidRDefault="00260C16" w:rsidP="005F370D">
      <w:pPr>
        <w:tabs>
          <w:tab w:val="left" w:pos="567"/>
        </w:tabs>
        <w:rPr>
          <w:rFonts w:ascii="HG丸ｺﾞｼｯｸM-PRO" w:eastAsia="HG丸ｺﾞｼｯｸM-PRO" w:hAnsiTheme="majorEastAsia" w:cs="Arial"/>
          <w:sz w:val="22"/>
          <w:szCs w:val="22"/>
        </w:rPr>
      </w:pPr>
      <w:r>
        <w:rPr>
          <w:rFonts w:ascii="HG丸ｺﾞｼｯｸM-PRO" w:eastAsia="HG丸ｺﾞｼｯｸM-PRO" w:hAnsiTheme="majorEastAsia" w:cs="Arial"/>
          <w:noProof/>
          <w:sz w:val="22"/>
          <w:szCs w:val="22"/>
        </w:rPr>
        <w:pict w14:anchorId="65B35CFF">
          <v:shape id="_x0000_s1212" type="#_x0000_t202" style="position:absolute;left:0;text-align:left;margin-left:243.6pt;margin-top:14.1pt;width:60.15pt;height:24.05pt;z-index:251667456;mso-height-percent:200;mso-height-percent:200;mso-width-relative:margin;mso-height-relative:margin" filled="f" stroked="f">
            <v:textbox style="mso-next-textbox:#_x0000_s1212;mso-fit-shape-to-text:t">
              <w:txbxContent>
                <w:p w14:paraId="7E6AC3AE" w14:textId="77777777" w:rsidR="00363250" w:rsidRPr="00363250" w:rsidRDefault="009A43A9" w:rsidP="00363250">
                  <w:pPr>
                    <w:rPr>
                      <w:rFonts w:ascii="HG丸ｺﾞｼｯｸM-PRO" w:eastAsia="HG丸ｺﾞｼｯｸM-PRO"/>
                      <w:sz w:val="18"/>
                    </w:rPr>
                  </w:pPr>
                  <w:r>
                    <w:rPr>
                      <w:rFonts w:ascii="HG丸ｺﾞｼｯｸM-PRO" w:eastAsia="HG丸ｺﾞｼｯｸM-PRO" w:hint="eastAsia"/>
                      <w:sz w:val="18"/>
                    </w:rPr>
                    <w:t>▲</w:t>
                  </w:r>
                  <w:r w:rsidR="00363250" w:rsidRPr="00363250">
                    <w:rPr>
                      <w:rFonts w:ascii="HG丸ｺﾞｼｯｸM-PRO" w:eastAsia="HG丸ｺﾞｼｯｸM-PRO" w:hint="eastAsia"/>
                      <w:sz w:val="18"/>
                    </w:rPr>
                    <w:t>案内表示</w:t>
                  </w:r>
                </w:p>
              </w:txbxContent>
            </v:textbox>
          </v:shape>
        </w:pict>
      </w:r>
    </w:p>
    <w:p w14:paraId="53805B6E" w14:textId="77777777" w:rsidR="00D52127" w:rsidRDefault="00D52127" w:rsidP="005F370D">
      <w:pPr>
        <w:tabs>
          <w:tab w:val="left" w:pos="567"/>
        </w:tabs>
        <w:rPr>
          <w:rFonts w:ascii="HG丸ｺﾞｼｯｸM-PRO" w:eastAsia="HG丸ｺﾞｼｯｸM-PRO" w:hAnsiTheme="majorEastAsia" w:cs="Arial"/>
          <w:sz w:val="22"/>
          <w:szCs w:val="22"/>
        </w:rPr>
      </w:pPr>
    </w:p>
    <w:p w14:paraId="7E40652C" w14:textId="77777777" w:rsidR="00601518" w:rsidRDefault="00260C16" w:rsidP="00D52127">
      <w:pPr>
        <w:tabs>
          <w:tab w:val="left" w:pos="567"/>
        </w:tabs>
        <w:rPr>
          <w:rFonts w:ascii="HG丸ｺﾞｼｯｸM-PRO" w:eastAsia="HG丸ｺﾞｼｯｸM-PRO" w:hAnsiTheme="majorEastAsia" w:cs="Arial"/>
          <w:sz w:val="22"/>
          <w:szCs w:val="22"/>
        </w:rPr>
      </w:pPr>
      <w:r>
        <w:rPr>
          <w:rFonts w:ascii="HG丸ｺﾞｼｯｸM-PRO" w:eastAsia="HG丸ｺﾞｼｯｸM-PRO" w:hAnsiTheme="majorEastAsia" w:cs="Arial"/>
          <w:noProof/>
          <w:sz w:val="22"/>
          <w:szCs w:val="22"/>
        </w:rPr>
        <w:pict w14:anchorId="2D03810C">
          <v:shape id="_x0000_s1209" type="#_x0000_t202" style="position:absolute;left:0;text-align:left;margin-left:143.05pt;margin-top:8.95pt;width:151.25pt;height:40.9pt;z-index:251664384;mso-height-percent:200;mso-height-percent:200;mso-width-relative:margin;mso-height-relative:margin" filled="f" stroked="f">
            <v:textbox style="mso-fit-shape-to-text:t">
              <w:txbxContent>
                <w:p w14:paraId="54AE847B" w14:textId="77777777" w:rsidR="00D52127" w:rsidRDefault="00D52127" w:rsidP="00D52127">
                  <w:pPr>
                    <w:jc w:val="center"/>
                    <w:rPr>
                      <w:rFonts w:ascii="HG丸ｺﾞｼｯｸM-PRO" w:eastAsia="HG丸ｺﾞｼｯｸM-PRO" w:hAnsiTheme="minorEastAsia"/>
                      <w:szCs w:val="21"/>
                    </w:rPr>
                  </w:pPr>
                  <w:r>
                    <w:rPr>
                      <w:rFonts w:ascii="HG丸ｺﾞｼｯｸM-PRO" w:eastAsia="HG丸ｺﾞｼｯｸM-PRO" w:hAnsiTheme="minorEastAsia" w:hint="eastAsia"/>
                      <w:szCs w:val="21"/>
                    </w:rPr>
                    <w:t>障がい者等優先</w:t>
                  </w:r>
                  <w:r w:rsidRPr="00A670ED">
                    <w:rPr>
                      <w:rFonts w:ascii="HG丸ｺﾞｼｯｸM-PRO" w:eastAsia="HG丸ｺﾞｼｯｸM-PRO" w:hAnsiTheme="minorEastAsia" w:hint="eastAsia"/>
                      <w:szCs w:val="21"/>
                    </w:rPr>
                    <w:t>駐車区画</w:t>
                  </w:r>
                </w:p>
                <w:p w14:paraId="461D3C00" w14:textId="77777777" w:rsidR="00D52127" w:rsidRDefault="00D52127" w:rsidP="00D52127">
                  <w:pPr>
                    <w:jc w:val="center"/>
                  </w:pPr>
                  <w:r w:rsidRPr="00187928">
                    <w:rPr>
                      <w:rFonts w:ascii="HG丸ｺﾞｼｯｸM-PRO" w:eastAsia="HG丸ｺﾞｼｯｸM-PRO" w:hAnsiTheme="minorEastAsia" w:hint="eastAsia"/>
                      <w:sz w:val="18"/>
                      <w:szCs w:val="21"/>
                    </w:rPr>
                    <w:t>（既存の出入口付近の通常区画）</w:t>
                  </w:r>
                </w:p>
              </w:txbxContent>
            </v:textbox>
          </v:shape>
        </w:pict>
      </w:r>
      <w:r>
        <w:rPr>
          <w:rFonts w:ascii="HGP創英角ｺﾞｼｯｸUB" w:eastAsia="HGP創英角ｺﾞｼｯｸUB" w:hAnsiTheme="majorEastAsia" w:cs="Arial"/>
          <w:noProof/>
          <w:sz w:val="22"/>
          <w:szCs w:val="22"/>
        </w:rPr>
        <w:pict w14:anchorId="7A7A7E1A">
          <v:shape id="_x0000_s1211" type="#_x0000_t202" style="position:absolute;left:0;text-align:left;margin-left:26.2pt;margin-top:8.2pt;width:96.2pt;height:40.9pt;z-index:251666432;mso-height-percent:200;mso-height-percent:200;mso-width-relative:margin;mso-height-relative:margin" filled="f" stroked="f">
            <v:textbox style="mso-next-textbox:#_x0000_s1211;mso-fit-shape-to-text:t">
              <w:txbxContent>
                <w:p w14:paraId="3A851ADA" w14:textId="77777777" w:rsidR="00D52127" w:rsidRPr="00D52127" w:rsidRDefault="00D52127" w:rsidP="00D52127">
                  <w:pPr>
                    <w:jc w:val="center"/>
                    <w:rPr>
                      <w:rFonts w:ascii="HG丸ｺﾞｼｯｸM-PRO" w:eastAsia="HG丸ｺﾞｼｯｸM-PRO"/>
                    </w:rPr>
                  </w:pPr>
                  <w:r w:rsidRPr="00D52127">
                    <w:rPr>
                      <w:rFonts w:ascii="HG丸ｺﾞｼｯｸM-PRO" w:eastAsia="HG丸ｺﾞｼｯｸM-PRO" w:hint="eastAsia"/>
                    </w:rPr>
                    <w:t>利用証</w:t>
                  </w:r>
                </w:p>
                <w:p w14:paraId="1F63E8CD" w14:textId="77777777" w:rsidR="00D52127" w:rsidRPr="00D52127" w:rsidRDefault="00D52127" w:rsidP="00D52127">
                  <w:pPr>
                    <w:jc w:val="center"/>
                    <w:rPr>
                      <w:rFonts w:ascii="HG丸ｺﾞｼｯｸM-PRO" w:eastAsia="HG丸ｺﾞｼｯｸM-PRO"/>
                    </w:rPr>
                  </w:pPr>
                  <w:r w:rsidRPr="00D52127">
                    <w:rPr>
                      <w:rFonts w:ascii="HG丸ｺﾞｼｯｸM-PRO" w:eastAsia="HG丸ｺﾞｼｯｸM-PRO" w:hAnsiTheme="majorEastAsia" w:cs="Arial" w:hint="eastAsia"/>
                      <w:sz w:val="18"/>
                      <w:szCs w:val="22"/>
                    </w:rPr>
                    <w:t>▼車いす使用者</w:t>
                  </w:r>
                  <w:r>
                    <w:rPr>
                      <w:rFonts w:ascii="HG丸ｺﾞｼｯｸM-PRO" w:eastAsia="HG丸ｺﾞｼｯｸM-PRO" w:hAnsiTheme="majorEastAsia" w:cs="Arial" w:hint="eastAsia"/>
                      <w:sz w:val="18"/>
                      <w:szCs w:val="22"/>
                    </w:rPr>
                    <w:t>以外</w:t>
                  </w:r>
                </w:p>
              </w:txbxContent>
            </v:textbox>
          </v:shape>
        </w:pict>
      </w:r>
    </w:p>
    <w:p w14:paraId="07763D80" w14:textId="77777777" w:rsidR="00D52127" w:rsidRPr="00D52127" w:rsidRDefault="00D52127" w:rsidP="00D52127">
      <w:pPr>
        <w:tabs>
          <w:tab w:val="left" w:pos="567"/>
        </w:tabs>
        <w:rPr>
          <w:rFonts w:ascii="HG丸ｺﾞｼｯｸM-PRO" w:eastAsia="HG丸ｺﾞｼｯｸM-PRO" w:hAnsiTheme="majorEastAsia" w:cs="Arial"/>
          <w:sz w:val="22"/>
          <w:szCs w:val="22"/>
        </w:rPr>
      </w:pPr>
    </w:p>
    <w:p w14:paraId="5E221C5C" w14:textId="77777777" w:rsidR="00D52127" w:rsidRDefault="00260C16" w:rsidP="005F370D">
      <w:pPr>
        <w:tabs>
          <w:tab w:val="left" w:pos="567"/>
        </w:tabs>
        <w:rPr>
          <w:rFonts w:ascii="HG丸ｺﾞｼｯｸM-PRO" w:eastAsia="HG丸ｺﾞｼｯｸM-PRO" w:hAnsiTheme="majorEastAsia" w:cs="Arial"/>
          <w:sz w:val="22"/>
          <w:szCs w:val="22"/>
        </w:rPr>
      </w:pPr>
      <w:r>
        <w:rPr>
          <w:rFonts w:ascii="HG丸ｺﾞｼｯｸM-PRO" w:eastAsia="HG丸ｺﾞｼｯｸM-PRO"/>
          <w:noProof/>
          <w:szCs w:val="21"/>
        </w:rPr>
        <w:pict w14:anchorId="484495FE">
          <v:group id="_x0000_s1215" style="position:absolute;left:0;text-align:left;margin-left:140.85pt;margin-top:10.35pt;width:99pt;height:110.4pt;z-index:251669504" coordorigin="3384,12398" coordsize="1980,2208">
            <v:rect id="_x0000_s1159" style="position:absolute;left:3384;top:12398;width:1980;height:2208" fillcolor="white [3212]" strokecolor="black [3213]">
              <v:shadow opacity=".5" offset="6pt,6pt"/>
              <v:textbox inset="5.85pt,.7pt,5.85pt,.7pt"/>
            </v:rect>
            <v:shape id="_x0000_s1168" type="#_x0000_t32" style="position:absolute;left:4908;top:12651;width:0;height:1838" o:connectortype="straight" strokecolor="black [3213]" strokeweight="1.25pt">
              <v:shadow opacity=".5" offset="6pt,6pt"/>
            </v:shape>
            <v:rect id="_x0000_s1160" style="position:absolute;left:3873;top:12651;width:1021;height:1838" fillcolor="#92d050" stroked="f" strokecolor="#00b050">
              <v:shadow opacity=".5" offset="6pt,6pt"/>
              <v:textbox inset="5.85pt,.7pt,5.85pt,.7pt"/>
            </v:rect>
            <v:shape id="_x0000_s1163" type="#_x0000_t32" style="position:absolute;left:3994;top:12767;width:300;height:0" o:connectortype="straight" strokecolor="black [3213]" strokeweight="1.25pt">
              <v:shadow opacity=".5" offset="6pt,6pt"/>
            </v:shape>
            <v:shape id="_x0000_s1164" type="#_x0000_t32" style="position:absolute;left:4444;top:12767;width:300;height:0" o:connectortype="straight" strokecolor="black [3213]" strokeweight="1.25pt">
              <v:shadow opacity=".5" offset="6pt,6pt"/>
            </v:shape>
            <v:shape id="_x0000_s1166" type="#_x0000_t32" style="position:absolute;left:4984;top:12767;width:300;height:0" o:connectortype="straight" strokecolor="black [3213]" strokeweight="1.25pt">
              <v:shadow opacity=".5" offset="6pt,6pt"/>
            </v:shape>
            <v:shape id="AutoShape 23" o:spid="_x0000_s1072" type="#_x0000_t32" style="position:absolute;left:3873;top:13676;width:102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7Gr8QAAADbAAAADwAAAGRycy9kb3ducmV2LnhtbESPQWvCQBSE7wX/w/IEb3VjrSLRVaQo&#10;FkTFaO6P7DMJZt+G7FZTf31XEHocZuYbZrZoTSVu1LjSsoJBPwJBnFldcq7gfFq/T0A4j6yxskwK&#10;fsnBYt55m2Gs7Z2PdEt8LgKEXYwKCu/rWEqXFWTQ9W1NHLyLbQz6IJtc6gbvAW4q+RFFY2mw5LBQ&#10;YE1fBWXX5McoeOw2dNrh5XFYJel+O9oMRvs0VarXbZdTEJ5a/x9+tb+1gs8hPL+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savxAAAANsAAAAPAAAAAAAAAAAA&#10;AAAAAKECAABkcnMvZG93bnJldi54bWxQSwUGAAAAAAQABAD5AAAAkgMAAAAA&#10;">
              <v:stroke startarrow="block" endarrow="block"/>
            </v:shape>
            <v:shape id="Text Box 24" o:spid="_x0000_s1073" type="#_x0000_t202" style="position:absolute;left:4086;top:13330;width:583;height:6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6xMMA&#10;AADbAAAADwAAAGRycy9kb3ducmV2LnhtbESPQYvCMBSE78L+h/AWvIimishajbIsKHoSdRG8PZpn&#10;W2xeSpJq3V+/EQSPw8x8w8yXranEjZwvLSsYDhIQxJnVJecKfo+r/hcIH5A1VpZJwYM8LBcfnTmm&#10;2t55T7dDyEWEsE9RQRFCnUrps4IM+oGtiaN3sc5giNLlUju8R7ip5ChJJtJgyXGhwJp+Csquh8Yo&#10;uG6bzDSns9vsmuN6+zfRspdMlep+tt8zEIHa8A6/2hutYDyG55f4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V6xMMAAADbAAAADwAAAAAAAAAAAAAAAACYAgAAZHJzL2Rv&#10;d25yZXYueG1sUEsFBgAAAAAEAAQA9QAAAIgDAAAAAA==&#10;" stroked="f">
              <v:textbox style="mso-next-textbox:#Text Box 24" inset="5.85pt,.7pt,5.85pt,.7pt">
                <w:txbxContent>
                  <w:p w14:paraId="6D2790B6" w14:textId="77777777" w:rsidR="00F925D3" w:rsidRPr="00A670ED" w:rsidRDefault="00F925D3" w:rsidP="009F707C">
                    <w:pPr>
                      <w:snapToGrid w:val="0"/>
                      <w:jc w:val="center"/>
                      <w:rPr>
                        <w:rFonts w:ascii="ＭＳ 明朝" w:hAnsi="ＭＳ 明朝"/>
                        <w:sz w:val="16"/>
                      </w:rPr>
                    </w:pPr>
                    <w:r>
                      <w:rPr>
                        <w:rFonts w:ascii="ＭＳ 明朝" w:hAnsi="ＭＳ 明朝" w:hint="eastAsia"/>
                        <w:sz w:val="16"/>
                      </w:rPr>
                      <w:t>通常</w:t>
                    </w:r>
                  </w:p>
                  <w:p w14:paraId="21E79041" w14:textId="77777777" w:rsidR="00F925D3" w:rsidRPr="00A670ED" w:rsidRDefault="00F925D3" w:rsidP="009F707C">
                    <w:pPr>
                      <w:snapToGrid w:val="0"/>
                      <w:jc w:val="center"/>
                      <w:rPr>
                        <w:rFonts w:ascii="ＭＳ 明朝" w:hAnsi="ＭＳ 明朝"/>
                        <w:sz w:val="16"/>
                      </w:rPr>
                    </w:pPr>
                    <w:r w:rsidRPr="00A670ED">
                      <w:rPr>
                        <w:rFonts w:ascii="ＭＳ 明朝" w:hAnsi="ＭＳ 明朝" w:hint="eastAsia"/>
                        <w:sz w:val="16"/>
                      </w:rPr>
                      <w:t>2.5m</w:t>
                    </w:r>
                  </w:p>
                  <w:p w14:paraId="4B95C416" w14:textId="77777777" w:rsidR="00F925D3" w:rsidRPr="005D5724" w:rsidRDefault="00F925D3" w:rsidP="009F707C">
                    <w:pPr>
                      <w:snapToGrid w:val="0"/>
                      <w:jc w:val="center"/>
                      <w:rPr>
                        <w:rFonts w:ascii="ＭＳ 明朝" w:hAnsi="ＭＳ 明朝"/>
                        <w:sz w:val="18"/>
                      </w:rPr>
                    </w:pPr>
                    <w:r w:rsidRPr="00A670ED">
                      <w:rPr>
                        <w:rFonts w:ascii="ＭＳ 明朝" w:hAnsi="ＭＳ 明朝" w:hint="eastAsia"/>
                        <w:sz w:val="16"/>
                      </w:rPr>
                      <w:t>程度</w:t>
                    </w:r>
                  </w:p>
                </w:txbxContent>
              </v:textbox>
            </v:shape>
            <v:shape id="_x0000_s1202" type="#_x0000_t32" style="position:absolute;left:3484;top:12767;width:300;height:0" o:connectortype="straight" strokecolor="black [3213]" strokeweight="1.25pt">
              <v:shadow opacity=".5" offset="6pt,6pt"/>
            </v:shape>
            <v:shape id="_x0000_s1203" type="#_x0000_t32" style="position:absolute;left:3859;top:12651;width:0;height:1838" o:connectortype="straight" strokecolor="black [3213]" strokeweight="1.25pt">
              <v:shadow opacity=".5" offset="6pt,6pt"/>
            </v:shape>
          </v:group>
        </w:pict>
      </w:r>
      <w:r w:rsidR="00D52127">
        <w:rPr>
          <w:rFonts w:ascii="HG丸ｺﾞｼｯｸM-PRO" w:eastAsia="HG丸ｺﾞｼｯｸM-PRO"/>
          <w:noProof/>
          <w:szCs w:val="21"/>
        </w:rPr>
        <w:drawing>
          <wp:anchor distT="0" distB="0" distL="114300" distR="114300" simplePos="0" relativeHeight="251645952" behindDoc="0" locked="0" layoutInCell="1" allowOverlap="1" wp14:anchorId="0A3B1681" wp14:editId="17DB158D">
            <wp:simplePos x="0" y="0"/>
            <wp:positionH relativeFrom="column">
              <wp:posOffset>497205</wp:posOffset>
            </wp:positionH>
            <wp:positionV relativeFrom="paragraph">
              <wp:posOffset>146685</wp:posOffset>
            </wp:positionV>
            <wp:extent cx="847725" cy="1381125"/>
            <wp:effectExtent l="19050" t="0" r="9525" b="0"/>
            <wp:wrapNone/>
            <wp:docPr id="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47725" cy="1381125"/>
                    </a:xfrm>
                    <a:prstGeom prst="rect">
                      <a:avLst/>
                    </a:prstGeom>
                    <a:noFill/>
                    <a:ln w="9525">
                      <a:noFill/>
                      <a:miter lim="800000"/>
                      <a:headEnd/>
                      <a:tailEnd/>
                    </a:ln>
                  </pic:spPr>
                </pic:pic>
              </a:graphicData>
            </a:graphic>
          </wp:anchor>
        </w:drawing>
      </w:r>
    </w:p>
    <w:p w14:paraId="5DA6CC7D" w14:textId="77777777" w:rsidR="00601518" w:rsidRDefault="00363250" w:rsidP="005F370D">
      <w:pPr>
        <w:tabs>
          <w:tab w:val="left" w:pos="567"/>
        </w:tabs>
        <w:rPr>
          <w:rFonts w:ascii="HG丸ｺﾞｼｯｸM-PRO" w:eastAsia="HG丸ｺﾞｼｯｸM-PRO" w:hAnsiTheme="majorEastAsia" w:cs="Arial"/>
          <w:sz w:val="22"/>
          <w:szCs w:val="22"/>
        </w:rPr>
      </w:pPr>
      <w:r>
        <w:rPr>
          <w:rFonts w:ascii="HG丸ｺﾞｼｯｸM-PRO" w:eastAsia="HG丸ｺﾞｼｯｸM-PRO" w:hAnsiTheme="majorEastAsia" w:cs="Arial" w:hint="eastAsia"/>
          <w:noProof/>
          <w:sz w:val="22"/>
          <w:szCs w:val="22"/>
        </w:rPr>
        <w:drawing>
          <wp:anchor distT="0" distB="0" distL="114300" distR="114300" simplePos="0" relativeHeight="251649024" behindDoc="0" locked="0" layoutInCell="1" allowOverlap="1" wp14:anchorId="4AD68F06" wp14:editId="2439B9FD">
            <wp:simplePos x="0" y="0"/>
            <wp:positionH relativeFrom="column">
              <wp:posOffset>3135630</wp:posOffset>
            </wp:positionH>
            <wp:positionV relativeFrom="paragraph">
              <wp:posOffset>6350</wp:posOffset>
            </wp:positionV>
            <wp:extent cx="742950" cy="1076325"/>
            <wp:effectExtent l="19050" t="19050" r="19050" b="28575"/>
            <wp:wrapNone/>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742950" cy="1076325"/>
                    </a:xfrm>
                    <a:prstGeom prst="rect">
                      <a:avLst/>
                    </a:prstGeom>
                    <a:noFill/>
                    <a:ln w="9525">
                      <a:solidFill>
                        <a:schemeClr val="tx1"/>
                      </a:solidFill>
                      <a:miter lim="800000"/>
                      <a:headEnd/>
                      <a:tailEnd/>
                    </a:ln>
                  </pic:spPr>
                </pic:pic>
              </a:graphicData>
            </a:graphic>
          </wp:anchor>
        </w:drawing>
      </w:r>
    </w:p>
    <w:p w14:paraId="62FFB3CC" w14:textId="77777777" w:rsidR="00D52127" w:rsidRDefault="00D52127" w:rsidP="005F370D">
      <w:pPr>
        <w:tabs>
          <w:tab w:val="left" w:pos="567"/>
        </w:tabs>
        <w:rPr>
          <w:rFonts w:ascii="HG丸ｺﾞｼｯｸM-PRO" w:eastAsia="HG丸ｺﾞｼｯｸM-PRO" w:hAnsiTheme="majorEastAsia" w:cs="Arial"/>
          <w:sz w:val="22"/>
          <w:szCs w:val="22"/>
        </w:rPr>
      </w:pPr>
    </w:p>
    <w:p w14:paraId="06A17187" w14:textId="77777777" w:rsidR="00601518" w:rsidRDefault="00601518" w:rsidP="005F370D">
      <w:pPr>
        <w:tabs>
          <w:tab w:val="left" w:pos="567"/>
        </w:tabs>
        <w:rPr>
          <w:rFonts w:ascii="HG丸ｺﾞｼｯｸM-PRO" w:eastAsia="HG丸ｺﾞｼｯｸM-PRO" w:hAnsiTheme="majorEastAsia" w:cs="Arial"/>
          <w:sz w:val="22"/>
          <w:szCs w:val="22"/>
        </w:rPr>
      </w:pPr>
    </w:p>
    <w:p w14:paraId="7A8D0867" w14:textId="77777777" w:rsidR="00601518" w:rsidRDefault="00601518" w:rsidP="005F370D">
      <w:pPr>
        <w:tabs>
          <w:tab w:val="left" w:pos="567"/>
        </w:tabs>
        <w:rPr>
          <w:rFonts w:ascii="HG丸ｺﾞｼｯｸM-PRO" w:eastAsia="HG丸ｺﾞｼｯｸM-PRO" w:hAnsiTheme="majorEastAsia" w:cs="Arial"/>
          <w:sz w:val="22"/>
          <w:szCs w:val="22"/>
        </w:rPr>
      </w:pPr>
    </w:p>
    <w:p w14:paraId="0F8858BF" w14:textId="77777777" w:rsidR="00601518" w:rsidRDefault="00260C16" w:rsidP="005F370D">
      <w:pPr>
        <w:tabs>
          <w:tab w:val="left" w:pos="567"/>
        </w:tabs>
        <w:rPr>
          <w:rFonts w:ascii="HG丸ｺﾞｼｯｸM-PRO" w:eastAsia="HG丸ｺﾞｼｯｸM-PRO" w:hAnsiTheme="majorEastAsia" w:cs="Arial"/>
          <w:sz w:val="22"/>
          <w:szCs w:val="22"/>
        </w:rPr>
      </w:pPr>
      <w:r>
        <w:rPr>
          <w:rFonts w:ascii="HG丸ｺﾞｼｯｸM-PRO" w:eastAsia="HG丸ｺﾞｼｯｸM-PRO" w:hAnsiTheme="majorEastAsia" w:cs="Arial"/>
          <w:noProof/>
          <w:sz w:val="22"/>
          <w:szCs w:val="22"/>
        </w:rPr>
        <w:pict w14:anchorId="55A0EC76">
          <v:shape id="_x0000_s1213" type="#_x0000_t202" style="position:absolute;left:0;text-align:left;margin-left:242.2pt;margin-top:16.5pt;width:60.15pt;height:24.05pt;z-index:251668480;mso-height-percent:200;mso-height-percent:200;mso-width-relative:margin;mso-height-relative:margin" filled="f" stroked="f">
            <v:textbox style="mso-next-textbox:#_x0000_s1213;mso-fit-shape-to-text:t">
              <w:txbxContent>
                <w:p w14:paraId="7C20AE8E" w14:textId="77777777" w:rsidR="00363250" w:rsidRPr="00363250" w:rsidRDefault="009A43A9" w:rsidP="00363250">
                  <w:pPr>
                    <w:rPr>
                      <w:rFonts w:ascii="HG丸ｺﾞｼｯｸM-PRO" w:eastAsia="HG丸ｺﾞｼｯｸM-PRO"/>
                      <w:sz w:val="18"/>
                    </w:rPr>
                  </w:pPr>
                  <w:r>
                    <w:rPr>
                      <w:rFonts w:ascii="HG丸ｺﾞｼｯｸM-PRO" w:eastAsia="HG丸ｺﾞｼｯｸM-PRO" w:hint="eastAsia"/>
                      <w:sz w:val="18"/>
                    </w:rPr>
                    <w:t>▲</w:t>
                  </w:r>
                  <w:r w:rsidR="00363250" w:rsidRPr="00363250">
                    <w:rPr>
                      <w:rFonts w:ascii="HG丸ｺﾞｼｯｸM-PRO" w:eastAsia="HG丸ｺﾞｼｯｸM-PRO" w:hint="eastAsia"/>
                      <w:sz w:val="18"/>
                    </w:rPr>
                    <w:t>案内表示</w:t>
                  </w:r>
                </w:p>
              </w:txbxContent>
            </v:textbox>
          </v:shape>
        </w:pict>
      </w:r>
    </w:p>
    <w:p w14:paraId="7CC15EA4" w14:textId="77777777" w:rsidR="00601518" w:rsidRDefault="00601518" w:rsidP="005F370D">
      <w:pPr>
        <w:tabs>
          <w:tab w:val="left" w:pos="567"/>
        </w:tabs>
        <w:rPr>
          <w:rFonts w:ascii="HG丸ｺﾞｼｯｸM-PRO" w:eastAsia="HG丸ｺﾞｼｯｸM-PRO" w:hAnsiTheme="majorEastAsia" w:cs="Arial"/>
          <w:sz w:val="22"/>
          <w:szCs w:val="22"/>
        </w:rPr>
      </w:pPr>
    </w:p>
    <w:p w14:paraId="2158AFD1" w14:textId="77777777" w:rsidR="004926A4" w:rsidRDefault="004926A4" w:rsidP="00BF4C19">
      <w:pPr>
        <w:spacing w:afterLines="100" w:after="337"/>
        <w:rPr>
          <w:rFonts w:ascii="HGP創英角ｺﾞｼｯｸUB" w:eastAsia="HGP創英角ｺﾞｼｯｸUB" w:hAnsiTheme="majorEastAsia" w:cs="Arial"/>
          <w:sz w:val="22"/>
          <w:szCs w:val="22"/>
        </w:rPr>
      </w:pPr>
    </w:p>
    <w:p w14:paraId="625DB0AD" w14:textId="77777777" w:rsidR="00D76C11" w:rsidRPr="00230003" w:rsidRDefault="003B2C27" w:rsidP="00D76C11">
      <w:pPr>
        <w:ind w:firstLineChars="200" w:firstLine="420"/>
        <w:rPr>
          <w:rFonts w:ascii="HGP創英角ｺﾞｼｯｸUB" w:eastAsia="HGP創英角ｺﾞｼｯｸUB" w:hAnsiTheme="majorEastAsia" w:cs="Arial"/>
          <w:sz w:val="22"/>
          <w:szCs w:val="22"/>
        </w:rPr>
      </w:pPr>
      <w:r w:rsidRPr="00360019">
        <w:rPr>
          <w:noProof/>
        </w:rPr>
        <w:drawing>
          <wp:anchor distT="0" distB="0" distL="114300" distR="114300" simplePos="0" relativeHeight="251650048" behindDoc="0" locked="0" layoutInCell="1" allowOverlap="1" wp14:anchorId="199C44A2" wp14:editId="1B01C58F">
            <wp:simplePos x="0" y="0"/>
            <wp:positionH relativeFrom="column">
              <wp:posOffset>3068955</wp:posOffset>
            </wp:positionH>
            <wp:positionV relativeFrom="paragraph">
              <wp:posOffset>106045</wp:posOffset>
            </wp:positionV>
            <wp:extent cx="3402330" cy="2155825"/>
            <wp:effectExtent l="19050" t="1905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2330" cy="215582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8B452C">
        <w:rPr>
          <w:rFonts w:ascii="HGP創英角ｺﾞｼｯｸUB" w:eastAsia="HGP創英角ｺﾞｼｯｸUB" w:hAnsiTheme="majorEastAsia" w:cs="Arial" w:hint="eastAsia"/>
          <w:sz w:val="24"/>
          <w:szCs w:val="22"/>
        </w:rPr>
        <w:t xml:space="preserve">■　</w:t>
      </w:r>
      <w:r w:rsidR="00496240">
        <w:rPr>
          <w:rFonts w:ascii="HGP創英角ｺﾞｼｯｸUB" w:eastAsia="HGP創英角ｺﾞｼｯｸUB" w:hAnsiTheme="majorEastAsia" w:cs="Arial" w:hint="eastAsia"/>
          <w:sz w:val="24"/>
          <w:szCs w:val="22"/>
        </w:rPr>
        <w:t>利用証</w:t>
      </w:r>
      <w:r w:rsidR="00D76C11">
        <w:rPr>
          <w:rFonts w:ascii="HGP創英角ｺﾞｼｯｸUB" w:eastAsia="HGP創英角ｺﾞｼｯｸUB" w:hAnsiTheme="majorEastAsia" w:cs="Arial" w:hint="eastAsia"/>
          <w:sz w:val="24"/>
          <w:szCs w:val="22"/>
        </w:rPr>
        <w:t>交付申請</w:t>
      </w:r>
      <w:r w:rsidR="009A1AEC">
        <w:rPr>
          <w:rFonts w:ascii="HGP創英角ｺﾞｼｯｸUB" w:eastAsia="HGP創英角ｺﾞｼｯｸUB" w:hAnsiTheme="majorEastAsia" w:cs="Arial" w:hint="eastAsia"/>
          <w:sz w:val="24"/>
          <w:szCs w:val="22"/>
        </w:rPr>
        <w:t>の</w:t>
      </w:r>
      <w:r w:rsidR="00D76C11">
        <w:rPr>
          <w:rFonts w:ascii="HGP創英角ｺﾞｼｯｸUB" w:eastAsia="HGP創英角ｺﾞｼｯｸUB" w:hAnsiTheme="majorEastAsia" w:cs="Arial" w:hint="eastAsia"/>
          <w:sz w:val="24"/>
          <w:szCs w:val="22"/>
        </w:rPr>
        <w:t>受付</w:t>
      </w:r>
      <w:r w:rsidR="009A1AEC">
        <w:rPr>
          <w:rFonts w:ascii="HGP創英角ｺﾞｼｯｸUB" w:eastAsia="HGP創英角ｺﾞｼｯｸUB" w:hAnsiTheme="majorEastAsia" w:cs="Arial" w:hint="eastAsia"/>
          <w:sz w:val="24"/>
          <w:szCs w:val="22"/>
        </w:rPr>
        <w:t>窓口</w:t>
      </w:r>
    </w:p>
    <w:p w14:paraId="3F4FCF30" w14:textId="77777777" w:rsidR="00B8794F" w:rsidRDefault="00B8794F" w:rsidP="00B8794F">
      <w:pPr>
        <w:spacing w:beforeLines="50" w:before="168"/>
        <w:ind w:firstLineChars="300" w:firstLine="660"/>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利用証の交付申請</w:t>
      </w:r>
      <w:r w:rsidR="009A1AEC">
        <w:rPr>
          <w:rFonts w:ascii="HG丸ｺﾞｼｯｸM-PRO" w:eastAsia="HG丸ｺﾞｼｯｸM-PRO" w:hAnsiTheme="majorEastAsia" w:cs="Arial" w:hint="eastAsia"/>
          <w:sz w:val="22"/>
          <w:szCs w:val="22"/>
        </w:rPr>
        <w:t>は</w:t>
      </w:r>
      <w:r w:rsidR="00794C2D">
        <w:rPr>
          <w:rFonts w:ascii="HG丸ｺﾞｼｯｸM-PRO" w:eastAsia="HG丸ｺﾞｼｯｸM-PRO" w:hAnsiTheme="majorEastAsia" w:cs="Arial" w:hint="eastAsia"/>
          <w:sz w:val="22"/>
          <w:szCs w:val="22"/>
        </w:rPr>
        <w:t>、</w:t>
      </w:r>
      <w:r w:rsidR="009A1AEC">
        <w:rPr>
          <w:rFonts w:ascii="HG丸ｺﾞｼｯｸM-PRO" w:eastAsia="HG丸ｺﾞｼｯｸM-PRO" w:hAnsiTheme="majorEastAsia" w:cs="Arial" w:hint="eastAsia"/>
          <w:sz w:val="22"/>
          <w:szCs w:val="22"/>
        </w:rPr>
        <w:t>県庁及び県保健</w:t>
      </w:r>
    </w:p>
    <w:p w14:paraId="73CC4551" w14:textId="77777777" w:rsidR="00B8794F" w:rsidRDefault="009A1AEC" w:rsidP="00794C2D">
      <w:pPr>
        <w:ind w:firstLineChars="300" w:firstLine="660"/>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福祉事務所のほか、</w:t>
      </w:r>
      <w:r w:rsidR="00D76C11">
        <w:rPr>
          <w:rFonts w:ascii="HG丸ｺﾞｼｯｸM-PRO" w:eastAsia="HG丸ｺﾞｼｯｸM-PRO" w:hAnsiTheme="majorEastAsia" w:cs="Arial" w:hint="eastAsia"/>
          <w:sz w:val="22"/>
          <w:szCs w:val="22"/>
        </w:rPr>
        <w:t>市町村窓口</w:t>
      </w:r>
      <w:r>
        <w:rPr>
          <w:rFonts w:ascii="HG丸ｺﾞｼｯｸM-PRO" w:eastAsia="HG丸ｺﾞｼｯｸM-PRO" w:hAnsiTheme="majorEastAsia" w:cs="Arial" w:hint="eastAsia"/>
          <w:sz w:val="22"/>
          <w:szCs w:val="22"/>
        </w:rPr>
        <w:t>でも受</w:t>
      </w:r>
    </w:p>
    <w:p w14:paraId="7E8C2F4E" w14:textId="77777777" w:rsidR="00D76C11" w:rsidRDefault="009A1AEC" w:rsidP="00794C2D">
      <w:pPr>
        <w:ind w:firstLineChars="300" w:firstLine="660"/>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け付けます</w:t>
      </w:r>
      <w:r w:rsidR="00D76C11">
        <w:rPr>
          <w:rFonts w:ascii="HG丸ｺﾞｼｯｸM-PRO" w:eastAsia="HG丸ｺﾞｼｯｸM-PRO" w:hAnsiTheme="majorEastAsia" w:cs="Arial" w:hint="eastAsia"/>
          <w:sz w:val="22"/>
          <w:szCs w:val="22"/>
        </w:rPr>
        <w:t>。</w:t>
      </w:r>
    </w:p>
    <w:p w14:paraId="62FFBF57" w14:textId="77777777" w:rsidR="009A1AEC" w:rsidRDefault="00D76C11" w:rsidP="009A1AEC">
      <w:pPr>
        <w:spacing w:beforeLines="50" w:before="168"/>
        <w:ind w:firstLineChars="300" w:firstLine="660"/>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窓口で申請をおこなう場合は、原則、</w:t>
      </w:r>
    </w:p>
    <w:p w14:paraId="085C5E20" w14:textId="77777777" w:rsidR="009A1AEC" w:rsidRDefault="009A1AEC" w:rsidP="009A1AEC">
      <w:pPr>
        <w:ind w:firstLineChars="300" w:firstLine="660"/>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利用証を</w:t>
      </w:r>
      <w:r w:rsidR="003B2C27">
        <w:rPr>
          <w:rFonts w:ascii="HG丸ｺﾞｼｯｸM-PRO" w:eastAsia="HG丸ｺﾞｼｯｸM-PRO" w:hAnsiTheme="majorEastAsia" w:cs="Arial" w:hint="eastAsia"/>
          <w:sz w:val="22"/>
          <w:szCs w:val="22"/>
        </w:rPr>
        <w:t>即時</w:t>
      </w:r>
      <w:r w:rsidR="00D76C11">
        <w:rPr>
          <w:rFonts w:ascii="HG丸ｺﾞｼｯｸM-PRO" w:eastAsia="HG丸ｺﾞｼｯｸM-PRO" w:hAnsiTheme="majorEastAsia" w:cs="Arial" w:hint="eastAsia"/>
          <w:sz w:val="22"/>
          <w:szCs w:val="22"/>
        </w:rPr>
        <w:t>交付します。</w:t>
      </w:r>
      <w:r w:rsidR="00B8794F">
        <w:rPr>
          <w:rFonts w:ascii="ＭＳ 明朝" w:hAnsi="ＭＳ 明朝" w:cs="ＭＳ 明朝" w:hint="eastAsia"/>
          <w:sz w:val="22"/>
          <w:szCs w:val="22"/>
        </w:rPr>
        <w:t>（</w:t>
      </w:r>
      <w:r w:rsidR="00D76C11">
        <w:rPr>
          <w:rFonts w:ascii="HG丸ｺﾞｼｯｸM-PRO" w:eastAsia="HG丸ｺﾞｼｯｸM-PRO" w:hAnsiTheme="majorEastAsia" w:cs="Arial" w:hint="eastAsia"/>
          <w:sz w:val="22"/>
          <w:szCs w:val="22"/>
        </w:rPr>
        <w:t>申請内容</w:t>
      </w:r>
    </w:p>
    <w:p w14:paraId="5A93AC38" w14:textId="77777777" w:rsidR="00B8794F" w:rsidRDefault="00D76C11" w:rsidP="00B8794F">
      <w:pPr>
        <w:ind w:firstLineChars="300" w:firstLine="660"/>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の確認に</w:t>
      </w:r>
      <w:r w:rsidRPr="00FA5214">
        <w:rPr>
          <w:rFonts w:ascii="HG丸ｺﾞｼｯｸM-PRO" w:eastAsia="HG丸ｺﾞｼｯｸM-PRO" w:hAnsiTheme="majorEastAsia" w:cs="Arial" w:hint="eastAsia"/>
          <w:noProof/>
          <w:sz w:val="22"/>
          <w:szCs w:val="22"/>
        </w:rPr>
        <w:drawing>
          <wp:anchor distT="0" distB="0" distL="114300" distR="114300" simplePos="0" relativeHeight="251656704" behindDoc="0" locked="0" layoutInCell="1" allowOverlap="1" wp14:anchorId="2E04B619" wp14:editId="05CAAAF0">
            <wp:simplePos x="0" y="0"/>
            <wp:positionH relativeFrom="column">
              <wp:posOffset>10517505</wp:posOffset>
            </wp:positionH>
            <wp:positionV relativeFrom="paragraph">
              <wp:posOffset>-639445</wp:posOffset>
            </wp:positionV>
            <wp:extent cx="3568065" cy="2127250"/>
            <wp:effectExtent l="19050" t="19050" r="19685" b="25400"/>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567557" cy="2130739"/>
                    </a:xfrm>
                    <a:prstGeom prst="rect">
                      <a:avLst/>
                    </a:prstGeom>
                    <a:noFill/>
                    <a:ln w="9525">
                      <a:solidFill>
                        <a:schemeClr val="tx1"/>
                      </a:solidFill>
                      <a:miter lim="800000"/>
                      <a:headEnd/>
                      <a:tailEnd/>
                    </a:ln>
                  </pic:spPr>
                </pic:pic>
              </a:graphicData>
            </a:graphic>
          </wp:anchor>
        </w:drawing>
      </w:r>
      <w:r>
        <w:rPr>
          <w:rFonts w:ascii="HG丸ｺﾞｼｯｸM-PRO" w:eastAsia="HG丸ｺﾞｼｯｸM-PRO" w:hAnsiTheme="majorEastAsia" w:cs="Arial" w:hint="eastAsia"/>
          <w:sz w:val="22"/>
          <w:szCs w:val="22"/>
        </w:rPr>
        <w:t>時間を要する場合は、後日</w:t>
      </w:r>
    </w:p>
    <w:p w14:paraId="6E42BBD4" w14:textId="77777777" w:rsidR="00D76C11" w:rsidRDefault="00D76C11" w:rsidP="00B8794F">
      <w:pPr>
        <w:ind w:firstLineChars="300" w:firstLine="660"/>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交付する場合もあります。）</w:t>
      </w:r>
      <w:r w:rsidRPr="00FA5214">
        <w:rPr>
          <w:rFonts w:ascii="HG丸ｺﾞｼｯｸM-PRO" w:eastAsia="HG丸ｺﾞｼｯｸM-PRO" w:hAnsiTheme="majorEastAsia" w:cs="Arial" w:hint="eastAsia"/>
          <w:noProof/>
          <w:sz w:val="22"/>
          <w:szCs w:val="22"/>
        </w:rPr>
        <w:drawing>
          <wp:anchor distT="0" distB="0" distL="114300" distR="114300" simplePos="0" relativeHeight="251657728" behindDoc="0" locked="0" layoutInCell="1" allowOverlap="1" wp14:anchorId="4B0C6219" wp14:editId="351C39AA">
            <wp:simplePos x="0" y="0"/>
            <wp:positionH relativeFrom="column">
              <wp:posOffset>10669905</wp:posOffset>
            </wp:positionH>
            <wp:positionV relativeFrom="paragraph">
              <wp:posOffset>-915035</wp:posOffset>
            </wp:positionV>
            <wp:extent cx="3568065" cy="2127250"/>
            <wp:effectExtent l="19050" t="19050" r="19685" b="2540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567557" cy="2130739"/>
                    </a:xfrm>
                    <a:prstGeom prst="rect">
                      <a:avLst/>
                    </a:prstGeom>
                    <a:noFill/>
                    <a:ln w="9525">
                      <a:solidFill>
                        <a:schemeClr val="tx1"/>
                      </a:solidFill>
                      <a:miter lim="800000"/>
                      <a:headEnd/>
                      <a:tailEnd/>
                    </a:ln>
                  </pic:spPr>
                </pic:pic>
              </a:graphicData>
            </a:graphic>
          </wp:anchor>
        </w:drawing>
      </w:r>
    </w:p>
    <w:p w14:paraId="112CABE7" w14:textId="77777777" w:rsidR="00FB4CC0" w:rsidRDefault="00FB4CC0" w:rsidP="00BF4C19">
      <w:pPr>
        <w:spacing w:beforeLines="50" w:before="168"/>
        <w:ind w:firstLineChars="300" w:firstLine="660"/>
        <w:rPr>
          <w:rFonts w:ascii="HGP創英角ｺﾞｼｯｸUB" w:eastAsia="HGP創英角ｺﾞｼｯｸUB" w:hAnsiTheme="majorEastAsia" w:cs="Arial"/>
          <w:sz w:val="22"/>
          <w:szCs w:val="22"/>
        </w:rPr>
      </w:pPr>
      <w:r>
        <w:rPr>
          <w:rFonts w:ascii="HGP創英角ｺﾞｼｯｸUB" w:eastAsia="HGP創英角ｺﾞｼｯｸUB" w:hAnsiTheme="majorEastAsia" w:cs="Arial" w:hint="eastAsia"/>
          <w:sz w:val="22"/>
          <w:szCs w:val="22"/>
        </w:rPr>
        <w:t>市町村</w:t>
      </w:r>
      <w:r w:rsidR="00D76C11" w:rsidRPr="00B2234D">
        <w:rPr>
          <w:rFonts w:ascii="HGP創英角ｺﾞｼｯｸUB" w:eastAsia="HGP創英角ｺﾞｼｯｸUB" w:hAnsiTheme="majorEastAsia" w:cs="Arial" w:hint="eastAsia"/>
          <w:sz w:val="22"/>
          <w:szCs w:val="22"/>
        </w:rPr>
        <w:t>受付窓口は、長野県ホームページ</w:t>
      </w:r>
    </w:p>
    <w:p w14:paraId="79CB885E" w14:textId="77777777" w:rsidR="00D76C11" w:rsidRDefault="00D76C11" w:rsidP="009A1AEC">
      <w:pPr>
        <w:ind w:firstLineChars="300" w:firstLine="660"/>
        <w:rPr>
          <w:rFonts w:ascii="HGP創英角ｺﾞｼｯｸUB" w:eastAsia="HGP創英角ｺﾞｼｯｸUB" w:hAnsiTheme="majorEastAsia" w:cs="Arial"/>
          <w:sz w:val="22"/>
          <w:szCs w:val="22"/>
        </w:rPr>
      </w:pPr>
      <w:r w:rsidRPr="00B2234D">
        <w:rPr>
          <w:rFonts w:ascii="HGP創英角ｺﾞｼｯｸUB" w:eastAsia="HGP創英角ｺﾞｼｯｸUB" w:hAnsiTheme="majorEastAsia" w:cs="Arial" w:hint="eastAsia"/>
          <w:sz w:val="22"/>
          <w:szCs w:val="22"/>
        </w:rPr>
        <w:t>でご確認ください。</w:t>
      </w:r>
    </w:p>
    <w:p w14:paraId="103B7AFB" w14:textId="77777777" w:rsidR="004926A4" w:rsidRPr="007B2483" w:rsidRDefault="00D55764" w:rsidP="00BF4C19">
      <w:pPr>
        <w:tabs>
          <w:tab w:val="left" w:pos="567"/>
        </w:tabs>
        <w:spacing w:beforeLines="100" w:before="337"/>
        <w:ind w:firstLineChars="100" w:firstLine="220"/>
        <w:rPr>
          <w:rFonts w:ascii="HG丸ｺﾞｼｯｸM-PRO" w:eastAsia="HG丸ｺﾞｼｯｸM-PRO" w:hAnsiTheme="majorEastAsia" w:cs="Arial"/>
          <w:sz w:val="22"/>
          <w:szCs w:val="22"/>
        </w:rPr>
      </w:pPr>
      <w:r w:rsidRPr="007B2483">
        <w:rPr>
          <w:rFonts w:ascii="HG丸ｺﾞｼｯｸM-PRO" w:eastAsia="HG丸ｺﾞｼｯｸM-PRO" w:hAnsiTheme="majorEastAsia" w:cs="Arial" w:hint="eastAsia"/>
          <w:sz w:val="22"/>
          <w:szCs w:val="22"/>
        </w:rPr>
        <w:t>障がい者等用駐車場は、様々な事情により歩行が困難な方がいつでも駐車できるための</w:t>
      </w:r>
      <w:r w:rsidR="004926A4" w:rsidRPr="007B2483">
        <w:rPr>
          <w:rFonts w:ascii="HG丸ｺﾞｼｯｸM-PRO" w:eastAsia="HG丸ｺﾞｼｯｸM-PRO" w:hAnsiTheme="majorEastAsia" w:cs="Arial" w:hint="eastAsia"/>
          <w:sz w:val="22"/>
          <w:szCs w:val="22"/>
        </w:rPr>
        <w:t>スペースです。</w:t>
      </w:r>
    </w:p>
    <w:p w14:paraId="54E9BA56" w14:textId="77777777" w:rsidR="009262AE" w:rsidRDefault="00FE3F7B" w:rsidP="00DF3640">
      <w:pPr>
        <w:ind w:firstLineChars="100" w:firstLine="220"/>
        <w:rPr>
          <w:rFonts w:ascii="HG丸ｺﾞｼｯｸM-PRO" w:eastAsia="HG丸ｺﾞｼｯｸM-PRO" w:hAnsiTheme="majorEastAsia" w:cs="Arial"/>
          <w:sz w:val="22"/>
          <w:szCs w:val="22"/>
        </w:rPr>
      </w:pPr>
      <w:r>
        <w:rPr>
          <w:rFonts w:ascii="HG丸ｺﾞｼｯｸM-PRO" w:eastAsia="HG丸ｺﾞｼｯｸM-PRO" w:hAnsiTheme="majorEastAsia" w:cs="Arial" w:hint="eastAsia"/>
          <w:sz w:val="22"/>
          <w:szCs w:val="22"/>
        </w:rPr>
        <w:t>歩行困難な方も利用しやすい駐車場にすることで、</w:t>
      </w:r>
      <w:r w:rsidR="00D55764" w:rsidRPr="007B2483">
        <w:rPr>
          <w:rFonts w:ascii="HG丸ｺﾞｼｯｸM-PRO" w:eastAsia="HG丸ｺﾞｼｯｸM-PRO" w:hAnsiTheme="majorEastAsia" w:cs="Arial" w:hint="eastAsia"/>
          <w:sz w:val="22"/>
          <w:szCs w:val="22"/>
        </w:rPr>
        <w:t>誰もが気持ちよく外出できる、福祉のまちづくりを</w:t>
      </w:r>
    </w:p>
    <w:p w14:paraId="259E5634" w14:textId="77777777" w:rsidR="004C54B4" w:rsidRPr="008A21F5" w:rsidRDefault="00D55764" w:rsidP="00D52127">
      <w:pPr>
        <w:ind w:firstLineChars="100" w:firstLine="220"/>
        <w:rPr>
          <w:rFonts w:ascii="HG丸ｺﾞｼｯｸM-PRO" w:eastAsia="HG丸ｺﾞｼｯｸM-PRO" w:hAnsiTheme="majorEastAsia" w:cs="Arial"/>
          <w:sz w:val="22"/>
          <w:szCs w:val="22"/>
        </w:rPr>
      </w:pPr>
      <w:r w:rsidRPr="007B2483">
        <w:rPr>
          <w:rFonts w:ascii="HG丸ｺﾞｼｯｸM-PRO" w:eastAsia="HG丸ｺﾞｼｯｸM-PRO" w:hAnsiTheme="majorEastAsia" w:cs="Arial" w:hint="eastAsia"/>
          <w:sz w:val="22"/>
          <w:szCs w:val="22"/>
        </w:rPr>
        <w:t>推進し</w:t>
      </w:r>
      <w:r w:rsidR="004926A4" w:rsidRPr="007B2483">
        <w:rPr>
          <w:rFonts w:ascii="HG丸ｺﾞｼｯｸM-PRO" w:eastAsia="HG丸ｺﾞｼｯｸM-PRO" w:hAnsiTheme="majorEastAsia" w:cs="Arial" w:hint="eastAsia"/>
          <w:sz w:val="22"/>
          <w:szCs w:val="22"/>
        </w:rPr>
        <w:t>ましょう。</w:t>
      </w:r>
      <w:r w:rsidR="0001602A">
        <w:rPr>
          <w:rFonts w:ascii="HG丸ｺﾞｼｯｸM-PRO" w:eastAsia="HG丸ｺﾞｼｯｸM-PRO" w:hAnsiTheme="majorEastAsia" w:cs="Arial" w:hint="eastAsia"/>
          <w:sz w:val="22"/>
          <w:szCs w:val="22"/>
        </w:rPr>
        <w:t xml:space="preserve">　　　　　　　　　　　</w:t>
      </w:r>
      <w:r w:rsidR="00FE1851">
        <w:rPr>
          <w:rFonts w:ascii="HG丸ｺﾞｼｯｸM-PRO" w:eastAsia="HG丸ｺﾞｼｯｸM-PRO" w:hAnsiTheme="majorEastAsia" w:cs="Arial" w:hint="eastAsia"/>
          <w:sz w:val="22"/>
          <w:szCs w:val="22"/>
        </w:rPr>
        <w:t xml:space="preserve">　　　　　　　　</w:t>
      </w:r>
      <w:r w:rsidR="0001602A">
        <w:rPr>
          <w:rFonts w:ascii="HG丸ｺﾞｼｯｸM-PRO" w:eastAsia="HG丸ｺﾞｼｯｸM-PRO" w:hAnsiTheme="majorEastAsia" w:cs="Arial" w:hint="eastAsia"/>
          <w:sz w:val="22"/>
          <w:szCs w:val="22"/>
        </w:rPr>
        <w:t>（</w:t>
      </w:r>
      <w:r w:rsidR="00E2648C">
        <w:rPr>
          <w:rFonts w:ascii="HGPｺﾞｼｯｸM" w:eastAsia="HGPｺﾞｼｯｸM" w:hAnsiTheme="majorEastAsia" w:cs="Arial" w:hint="eastAsia"/>
          <w:sz w:val="22"/>
          <w:szCs w:val="22"/>
        </w:rPr>
        <w:t>利用証の</w:t>
      </w:r>
      <w:r w:rsidR="009A61DA">
        <w:rPr>
          <w:rFonts w:ascii="HGPｺﾞｼｯｸM" w:eastAsia="HGPｺﾞｼｯｸM" w:hAnsiTheme="majorEastAsia" w:cs="Arial" w:hint="eastAsia"/>
          <w:sz w:val="22"/>
          <w:szCs w:val="22"/>
        </w:rPr>
        <w:t>申請</w:t>
      </w:r>
      <w:r w:rsidR="00E42008">
        <w:rPr>
          <w:rFonts w:ascii="HGPｺﾞｼｯｸM" w:eastAsia="HGPｺﾞｼｯｸM" w:hAnsiTheme="majorEastAsia" w:cs="Arial" w:hint="eastAsia"/>
          <w:sz w:val="22"/>
          <w:szCs w:val="22"/>
        </w:rPr>
        <w:t>方法</w:t>
      </w:r>
      <w:r w:rsidR="00FE1851">
        <w:rPr>
          <w:rFonts w:ascii="HGPｺﾞｼｯｸM" w:eastAsia="HGPｺﾞｼｯｸM" w:hAnsiTheme="majorEastAsia" w:cs="Arial" w:hint="eastAsia"/>
          <w:sz w:val="22"/>
          <w:szCs w:val="22"/>
        </w:rPr>
        <w:t>等</w:t>
      </w:r>
      <w:r w:rsidR="00D52127">
        <w:rPr>
          <w:rFonts w:ascii="HGPｺﾞｼｯｸM" w:eastAsia="HGPｺﾞｼｯｸM" w:hAnsiTheme="majorEastAsia" w:cs="Arial" w:hint="eastAsia"/>
          <w:sz w:val="22"/>
          <w:szCs w:val="22"/>
        </w:rPr>
        <w:t>は裏面をご覧ください。）</w:t>
      </w:r>
    </w:p>
    <w:p w14:paraId="465DBE04" w14:textId="77777777" w:rsidR="00D52127" w:rsidRDefault="00D52127" w:rsidP="00245B1F">
      <w:pPr>
        <w:widowControl/>
        <w:jc w:val="left"/>
        <w:rPr>
          <w:rFonts w:ascii="HGP創英角ｺﾞｼｯｸUB" w:eastAsia="HGP創英角ｺﾞｼｯｸUB" w:hAnsiTheme="majorEastAsia" w:cs="Arial"/>
          <w:sz w:val="22"/>
          <w:szCs w:val="22"/>
        </w:rPr>
        <w:sectPr w:rsidR="00D52127" w:rsidSect="008A21F5">
          <w:headerReference w:type="even" r:id="rId15"/>
          <w:headerReference w:type="default" r:id="rId16"/>
          <w:footerReference w:type="even" r:id="rId17"/>
          <w:footerReference w:type="default" r:id="rId18"/>
          <w:headerReference w:type="first" r:id="rId19"/>
          <w:footerReference w:type="first" r:id="rId20"/>
          <w:pgSz w:w="11907" w:h="16839" w:code="9"/>
          <w:pgMar w:top="567" w:right="567" w:bottom="567" w:left="567" w:header="0" w:footer="0" w:gutter="0"/>
          <w:cols w:space="425"/>
          <w:titlePg/>
          <w:docGrid w:type="lines" w:linePitch="337" w:charSpace="-999"/>
        </w:sectPr>
      </w:pPr>
    </w:p>
    <w:tbl>
      <w:tblPr>
        <w:tblW w:w="10731" w:type="dxa"/>
        <w:jc w:val="center"/>
        <w:tblCellMar>
          <w:left w:w="99" w:type="dxa"/>
          <w:right w:w="99" w:type="dxa"/>
        </w:tblCellMar>
        <w:tblLook w:val="04A0" w:firstRow="1" w:lastRow="0" w:firstColumn="1" w:lastColumn="0" w:noHBand="0" w:noVBand="1"/>
      </w:tblPr>
      <w:tblGrid>
        <w:gridCol w:w="271"/>
        <w:gridCol w:w="10460"/>
      </w:tblGrid>
      <w:tr w:rsidR="0001602A" w:rsidRPr="00F7074B" w14:paraId="23ADF246" w14:textId="77777777" w:rsidTr="009176FA">
        <w:trPr>
          <w:trHeight w:val="345"/>
          <w:jc w:val="center"/>
        </w:trPr>
        <w:tc>
          <w:tcPr>
            <w:tcW w:w="10731" w:type="dxa"/>
            <w:gridSpan w:val="2"/>
            <w:tcBorders>
              <w:top w:val="single" w:sz="4" w:space="0" w:color="auto"/>
              <w:left w:val="single" w:sz="4" w:space="0" w:color="auto"/>
              <w:bottom w:val="single" w:sz="4" w:space="0" w:color="auto"/>
              <w:right w:val="single" w:sz="4" w:space="0" w:color="000000"/>
            </w:tcBorders>
            <w:shd w:val="clear" w:color="auto" w:fill="000000" w:themeFill="text1"/>
            <w:noWrap/>
            <w:vAlign w:val="center"/>
            <w:hideMark/>
          </w:tcPr>
          <w:p w14:paraId="154F70FA" w14:textId="569EBF7E" w:rsidR="0001602A" w:rsidRPr="0001602A" w:rsidRDefault="003B2C27" w:rsidP="00245B1F">
            <w:pPr>
              <w:widowControl/>
              <w:jc w:val="left"/>
              <w:rPr>
                <w:rFonts w:ascii="HG丸ｺﾞｼｯｸM-PRO" w:eastAsia="HG丸ｺﾞｼｯｸM-PRO" w:hAnsi="ＭＳ Ｐゴシック" w:cs="ＭＳ Ｐゴシック"/>
                <w:kern w:val="0"/>
                <w:sz w:val="18"/>
                <w:szCs w:val="18"/>
              </w:rPr>
            </w:pPr>
            <w:r>
              <w:rPr>
                <w:rFonts w:ascii="HGP創英角ｺﾞｼｯｸUB" w:eastAsia="HGP創英角ｺﾞｼｯｸUB" w:hAnsiTheme="majorEastAsia" w:cs="Arial" w:hint="eastAsia"/>
                <w:sz w:val="22"/>
                <w:szCs w:val="22"/>
              </w:rPr>
              <w:lastRenderedPageBreak/>
              <w:t xml:space="preserve">申請方法　　</w:t>
            </w:r>
          </w:p>
        </w:tc>
      </w:tr>
      <w:tr w:rsidR="004C54B4" w:rsidRPr="00FF0448" w14:paraId="66376B8E" w14:textId="77777777" w:rsidTr="009176FA">
        <w:trPr>
          <w:trHeight w:val="345"/>
          <w:jc w:val="center"/>
        </w:trPr>
        <w:tc>
          <w:tcPr>
            <w:tcW w:w="10731"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3343DE5" w14:textId="77777777" w:rsidR="004C54B4" w:rsidRPr="00F7074B" w:rsidRDefault="00DF3640" w:rsidP="00DF3640">
            <w:pPr>
              <w:widowControl/>
              <w:jc w:val="left"/>
              <w:rPr>
                <w:rFonts w:ascii="HG丸ｺﾞｼｯｸM-PRO" w:eastAsia="HG丸ｺﾞｼｯｸM-PRO" w:hAnsi="ＭＳ Ｐゴシック" w:cs="ＭＳ Ｐゴシック"/>
                <w:kern w:val="0"/>
                <w:sz w:val="18"/>
                <w:szCs w:val="18"/>
              </w:rPr>
            </w:pPr>
            <w:r w:rsidRPr="00F7074B">
              <w:rPr>
                <w:rFonts w:ascii="HG丸ｺﾞｼｯｸM-PRO" w:eastAsia="HG丸ｺﾞｼｯｸM-PRO" w:hAnsi="ＭＳ Ｐゴシック" w:cs="ＭＳ Ｐゴシック" w:hint="eastAsia"/>
                <w:kern w:val="0"/>
                <w:sz w:val="18"/>
                <w:szCs w:val="18"/>
              </w:rPr>
              <w:t xml:space="preserve">● </w:t>
            </w:r>
            <w:r w:rsidR="003B2C27">
              <w:rPr>
                <w:rFonts w:ascii="HG丸ｺﾞｼｯｸM-PRO" w:eastAsia="HG丸ｺﾞｼｯｸM-PRO" w:hAnsi="ＭＳ Ｐゴシック" w:cs="ＭＳ Ｐゴシック" w:hint="eastAsia"/>
                <w:kern w:val="0"/>
                <w:sz w:val="18"/>
                <w:szCs w:val="18"/>
              </w:rPr>
              <w:t>窓口での申請（利用証は、原則、即時</w:t>
            </w:r>
            <w:r>
              <w:rPr>
                <w:rFonts w:ascii="HG丸ｺﾞｼｯｸM-PRO" w:eastAsia="HG丸ｺﾞｼｯｸM-PRO" w:hAnsi="ＭＳ Ｐゴシック" w:cs="ＭＳ Ｐゴシック" w:hint="eastAsia"/>
                <w:kern w:val="0"/>
                <w:sz w:val="18"/>
                <w:szCs w:val="18"/>
              </w:rPr>
              <w:t>交付します。）</w:t>
            </w:r>
          </w:p>
        </w:tc>
      </w:tr>
      <w:tr w:rsidR="00FF0448" w:rsidRPr="00F7074B" w14:paraId="33437B4A" w14:textId="77777777" w:rsidTr="009176FA">
        <w:trPr>
          <w:trHeight w:val="684"/>
          <w:jc w:val="center"/>
        </w:trPr>
        <w:tc>
          <w:tcPr>
            <w:tcW w:w="271" w:type="dxa"/>
            <w:tcBorders>
              <w:top w:val="nil"/>
              <w:left w:val="single" w:sz="4" w:space="0" w:color="auto"/>
              <w:right w:val="single" w:sz="4" w:space="0" w:color="auto"/>
            </w:tcBorders>
            <w:shd w:val="clear" w:color="auto" w:fill="auto"/>
            <w:vAlign w:val="center"/>
            <w:hideMark/>
          </w:tcPr>
          <w:p w14:paraId="77261FF7" w14:textId="77777777" w:rsidR="00FF0448" w:rsidRPr="00F7074B" w:rsidRDefault="00FF0448" w:rsidP="00245B1F">
            <w:pPr>
              <w:widowControl/>
              <w:jc w:val="center"/>
              <w:rPr>
                <w:rFonts w:ascii="HG丸ｺﾞｼｯｸM-PRO" w:eastAsia="HG丸ｺﾞｼｯｸM-PRO" w:hAnsi="ＭＳ Ｐゴシック" w:cs="ＭＳ Ｐゴシック"/>
                <w:kern w:val="0"/>
                <w:sz w:val="18"/>
                <w:szCs w:val="18"/>
              </w:rPr>
            </w:pPr>
            <w:r w:rsidRPr="00F7074B">
              <w:rPr>
                <w:rFonts w:ascii="HG丸ｺﾞｼｯｸM-PRO" w:eastAsia="HG丸ｺﾞｼｯｸM-PRO" w:hAnsi="ＭＳ Ｐゴシック" w:cs="ＭＳ Ｐゴシック" w:hint="eastAsia"/>
                <w:kern w:val="0"/>
                <w:sz w:val="18"/>
                <w:szCs w:val="18"/>
              </w:rPr>
              <w:t xml:space="preserve">　</w:t>
            </w:r>
          </w:p>
        </w:tc>
        <w:tc>
          <w:tcPr>
            <w:tcW w:w="10460" w:type="dxa"/>
            <w:tcBorders>
              <w:top w:val="single" w:sz="4" w:space="0" w:color="auto"/>
              <w:left w:val="nil"/>
              <w:right w:val="single" w:sz="4" w:space="0" w:color="auto"/>
            </w:tcBorders>
            <w:shd w:val="clear" w:color="auto" w:fill="auto"/>
            <w:noWrap/>
            <w:vAlign w:val="center"/>
            <w:hideMark/>
          </w:tcPr>
          <w:p w14:paraId="0CA550D4" w14:textId="77777777" w:rsidR="00666DE8" w:rsidRDefault="00794C2D" w:rsidP="00DF3640">
            <w:pPr>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申請受付窓口：</w:t>
            </w:r>
            <w:r w:rsidR="00DF3640">
              <w:rPr>
                <w:rFonts w:ascii="HG丸ｺﾞｼｯｸM-PRO" w:eastAsia="HG丸ｺﾞｼｯｸM-PRO" w:hAnsi="ＭＳ Ｐゴシック" w:cs="ＭＳ Ｐゴシック" w:hint="eastAsia"/>
                <w:kern w:val="0"/>
                <w:sz w:val="18"/>
                <w:szCs w:val="18"/>
              </w:rPr>
              <w:t>市町村</w:t>
            </w:r>
            <w:r w:rsidR="00666DE8">
              <w:rPr>
                <w:rFonts w:ascii="HG丸ｺﾞｼｯｸM-PRO" w:eastAsia="HG丸ｺﾞｼｯｸM-PRO" w:hAnsi="ＭＳ Ｐゴシック" w:cs="ＭＳ Ｐゴシック" w:hint="eastAsia"/>
                <w:kern w:val="0"/>
                <w:sz w:val="18"/>
                <w:szCs w:val="18"/>
              </w:rPr>
              <w:t>（お住いの市町村窓口に申請してください。住所地以外の窓口では受付できません。）</w:t>
            </w:r>
          </w:p>
          <w:p w14:paraId="3D1A7F80" w14:textId="77777777" w:rsidR="00666DE8" w:rsidRDefault="00DF3640" w:rsidP="00666DE8">
            <w:pPr>
              <w:ind w:firstLineChars="700" w:firstLine="1260"/>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県内10カ所の保健福祉事務所</w:t>
            </w:r>
          </w:p>
          <w:p w14:paraId="3C9A2AF7" w14:textId="77777777" w:rsidR="00DF3640" w:rsidRDefault="00666DE8" w:rsidP="00666DE8">
            <w:pPr>
              <w:ind w:firstLineChars="700" w:firstLine="1260"/>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w:t>
            </w:r>
            <w:r w:rsidR="004810B1">
              <w:rPr>
                <w:rFonts w:ascii="HG丸ｺﾞｼｯｸM-PRO" w:eastAsia="HG丸ｺﾞｼｯｸM-PRO" w:hAnsi="ＭＳ Ｐゴシック" w:cs="ＭＳ Ｐゴシック" w:hint="eastAsia"/>
                <w:kern w:val="0"/>
                <w:sz w:val="18"/>
                <w:szCs w:val="18"/>
              </w:rPr>
              <w:t>申請窓口は長野県ホームページ</w:t>
            </w:r>
            <w:r w:rsidR="00363250">
              <w:rPr>
                <w:rFonts w:ascii="HG丸ｺﾞｼｯｸM-PRO" w:eastAsia="HG丸ｺﾞｼｯｸM-PRO" w:hAnsi="ＭＳ Ｐゴシック" w:cs="ＭＳ Ｐゴシック" w:hint="eastAsia"/>
                <w:kern w:val="0"/>
                <w:sz w:val="18"/>
                <w:szCs w:val="18"/>
              </w:rPr>
              <w:t>で</w:t>
            </w:r>
            <w:r>
              <w:rPr>
                <w:rFonts w:ascii="HG丸ｺﾞｼｯｸM-PRO" w:eastAsia="HG丸ｺﾞｼｯｸM-PRO" w:hAnsi="ＭＳ Ｐゴシック" w:cs="ＭＳ Ｐゴシック" w:hint="eastAsia"/>
                <w:kern w:val="0"/>
                <w:sz w:val="18"/>
                <w:szCs w:val="18"/>
              </w:rPr>
              <w:t>ご確認ください。</w:t>
            </w:r>
          </w:p>
          <w:p w14:paraId="016F1AEE" w14:textId="77777777" w:rsidR="00DF3640" w:rsidRDefault="00DF3640" w:rsidP="00DF3640">
            <w:pPr>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持参するもの：身体障害者手帳等の障がい等の状況がわかる書類（必要な書類は、交付申請書の裏面に詳しく記載しています。）</w:t>
            </w:r>
          </w:p>
          <w:p w14:paraId="1E68BDBB" w14:textId="77777777" w:rsidR="00FF0448" w:rsidRPr="00FF0448" w:rsidRDefault="00B8794F" w:rsidP="00245B1F">
            <w:pPr>
              <w:widowControl/>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代理人の申請：</w:t>
            </w:r>
            <w:r w:rsidR="00DF3640">
              <w:rPr>
                <w:rFonts w:ascii="HG丸ｺﾞｼｯｸM-PRO" w:eastAsia="HG丸ｺﾞｼｯｸM-PRO" w:hAnsi="ＭＳ Ｐゴシック" w:cs="ＭＳ Ｐゴシック" w:hint="eastAsia"/>
                <w:kern w:val="0"/>
                <w:sz w:val="18"/>
                <w:szCs w:val="18"/>
              </w:rPr>
              <w:t>代理</w:t>
            </w:r>
            <w:r>
              <w:rPr>
                <w:rFonts w:ascii="HG丸ｺﾞｼｯｸM-PRO" w:eastAsia="HG丸ｺﾞｼｯｸM-PRO" w:hAnsi="ＭＳ Ｐゴシック" w:cs="ＭＳ Ｐゴシック" w:hint="eastAsia"/>
                <w:kern w:val="0"/>
                <w:sz w:val="18"/>
                <w:szCs w:val="18"/>
              </w:rPr>
              <w:t>人が</w:t>
            </w:r>
            <w:r w:rsidR="00DF3640">
              <w:rPr>
                <w:rFonts w:ascii="HG丸ｺﾞｼｯｸM-PRO" w:eastAsia="HG丸ｺﾞｼｯｸM-PRO" w:hAnsi="ＭＳ Ｐゴシック" w:cs="ＭＳ Ｐゴシック" w:hint="eastAsia"/>
                <w:kern w:val="0"/>
                <w:sz w:val="18"/>
                <w:szCs w:val="18"/>
              </w:rPr>
              <w:t>申請する場合は、本人確認のため、身分証を持参してください。</w:t>
            </w:r>
          </w:p>
        </w:tc>
      </w:tr>
      <w:tr w:rsidR="004C54B4" w:rsidRPr="00F7074B" w14:paraId="53C5E62A" w14:textId="77777777" w:rsidTr="009176FA">
        <w:trPr>
          <w:trHeight w:val="162"/>
          <w:jc w:val="center"/>
        </w:trPr>
        <w:tc>
          <w:tcPr>
            <w:tcW w:w="10731" w:type="dxa"/>
            <w:gridSpan w:val="2"/>
            <w:tcBorders>
              <w:top w:val="single" w:sz="4" w:space="0" w:color="auto"/>
              <w:left w:val="single" w:sz="4" w:space="0" w:color="auto"/>
              <w:right w:val="single" w:sz="4" w:space="0" w:color="auto"/>
            </w:tcBorders>
            <w:shd w:val="clear" w:color="auto" w:fill="auto"/>
            <w:noWrap/>
            <w:vAlign w:val="center"/>
            <w:hideMark/>
          </w:tcPr>
          <w:p w14:paraId="3EDD8862" w14:textId="77777777" w:rsidR="004C54B4" w:rsidRPr="00F7074B" w:rsidRDefault="00DF3640" w:rsidP="00245B1F">
            <w:pPr>
              <w:widowControl/>
              <w:jc w:val="left"/>
              <w:rPr>
                <w:rFonts w:ascii="HG丸ｺﾞｼｯｸM-PRO" w:eastAsia="HG丸ｺﾞｼｯｸM-PRO" w:hAnsi="ＭＳ Ｐゴシック" w:cs="ＭＳ Ｐゴシック"/>
                <w:kern w:val="0"/>
                <w:sz w:val="18"/>
                <w:szCs w:val="18"/>
              </w:rPr>
            </w:pPr>
            <w:r w:rsidRPr="00F7074B">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郵送による申請（利用証の発送は、申請書ご提出後、１～2週間程度かかる場合があります。）</w:t>
            </w:r>
          </w:p>
        </w:tc>
      </w:tr>
      <w:tr w:rsidR="00FF0448" w:rsidRPr="00F7074B" w14:paraId="728B765B" w14:textId="77777777" w:rsidTr="009176FA">
        <w:trPr>
          <w:trHeight w:val="1122"/>
          <w:jc w:val="center"/>
        </w:trPr>
        <w:tc>
          <w:tcPr>
            <w:tcW w:w="271" w:type="dxa"/>
            <w:tcBorders>
              <w:left w:val="single" w:sz="4" w:space="0" w:color="auto"/>
              <w:bottom w:val="single" w:sz="4" w:space="0" w:color="auto"/>
              <w:right w:val="single" w:sz="4" w:space="0" w:color="auto"/>
            </w:tcBorders>
            <w:shd w:val="clear" w:color="auto" w:fill="auto"/>
            <w:vAlign w:val="center"/>
            <w:hideMark/>
          </w:tcPr>
          <w:p w14:paraId="6A1BB139" w14:textId="77777777" w:rsidR="00FF0448" w:rsidRPr="00F7074B" w:rsidRDefault="00FF0448" w:rsidP="00245B1F">
            <w:pPr>
              <w:widowControl/>
              <w:jc w:val="center"/>
              <w:rPr>
                <w:rFonts w:ascii="HG丸ｺﾞｼｯｸM-PRO" w:eastAsia="HG丸ｺﾞｼｯｸM-PRO" w:hAnsi="ＭＳ Ｐゴシック" w:cs="ＭＳ Ｐゴシック"/>
                <w:kern w:val="0"/>
                <w:sz w:val="18"/>
                <w:szCs w:val="18"/>
              </w:rPr>
            </w:pPr>
            <w:r w:rsidRPr="00F7074B">
              <w:rPr>
                <w:rFonts w:ascii="HG丸ｺﾞｼｯｸM-PRO" w:eastAsia="HG丸ｺﾞｼｯｸM-PRO" w:hAnsi="ＭＳ Ｐゴシック" w:cs="ＭＳ Ｐゴシック" w:hint="eastAsia"/>
                <w:kern w:val="0"/>
                <w:sz w:val="18"/>
                <w:szCs w:val="18"/>
              </w:rPr>
              <w:t xml:space="preserve">　</w:t>
            </w:r>
          </w:p>
        </w:tc>
        <w:tc>
          <w:tcPr>
            <w:tcW w:w="10460" w:type="dxa"/>
            <w:tcBorders>
              <w:top w:val="single" w:sz="4" w:space="0" w:color="auto"/>
              <w:left w:val="nil"/>
              <w:bottom w:val="single" w:sz="4" w:space="0" w:color="auto"/>
              <w:right w:val="single" w:sz="4" w:space="0" w:color="auto"/>
            </w:tcBorders>
            <w:shd w:val="clear" w:color="auto" w:fill="auto"/>
            <w:noWrap/>
            <w:vAlign w:val="center"/>
            <w:hideMark/>
          </w:tcPr>
          <w:p w14:paraId="436ABAFD" w14:textId="77777777" w:rsidR="00DF3640" w:rsidRDefault="0064100B" w:rsidP="00DF3640">
            <w:pPr>
              <w:widowControl/>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申請書の郵送</w:t>
            </w:r>
            <w:r w:rsidR="00DF3640">
              <w:rPr>
                <w:rFonts w:ascii="HG丸ｺﾞｼｯｸM-PRO" w:eastAsia="HG丸ｺﾞｼｯｸM-PRO" w:hAnsi="ＭＳ Ｐゴシック" w:cs="ＭＳ Ｐゴシック" w:hint="eastAsia"/>
                <w:kern w:val="0"/>
                <w:sz w:val="18"/>
                <w:szCs w:val="18"/>
              </w:rPr>
              <w:t>先：県庁地域福祉課（下記）へ郵送してください。</w:t>
            </w:r>
          </w:p>
          <w:p w14:paraId="7094493C" w14:textId="77777777" w:rsidR="00DF3640" w:rsidRDefault="00DF3640" w:rsidP="00DF3640">
            <w:pPr>
              <w:widowControl/>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郵送する書類</w:t>
            </w:r>
            <w:r w:rsidR="0064100B">
              <w:rPr>
                <w:rFonts w:ascii="HG丸ｺﾞｼｯｸM-PRO" w:eastAsia="HG丸ｺﾞｼｯｸM-PRO" w:hAnsi="ＭＳ Ｐゴシック" w:cs="ＭＳ Ｐゴシック" w:hint="eastAsia"/>
                <w:kern w:val="0"/>
                <w:sz w:val="18"/>
                <w:szCs w:val="18"/>
              </w:rPr>
              <w:t>等</w:t>
            </w:r>
            <w:r w:rsidR="009A1AEC">
              <w:rPr>
                <w:rFonts w:ascii="HG丸ｺﾞｼｯｸM-PRO" w:eastAsia="HG丸ｺﾞｼｯｸM-PRO" w:hAnsi="ＭＳ Ｐゴシック" w:cs="ＭＳ Ｐゴシック" w:hint="eastAsia"/>
                <w:kern w:val="0"/>
                <w:sz w:val="18"/>
                <w:szCs w:val="18"/>
              </w:rPr>
              <w:t>：①　交付申請書（</w:t>
            </w:r>
            <w:r>
              <w:rPr>
                <w:rFonts w:ascii="HG丸ｺﾞｼｯｸM-PRO" w:eastAsia="HG丸ｺﾞｼｯｸM-PRO" w:hAnsi="ＭＳ Ｐゴシック" w:cs="ＭＳ Ｐゴシック" w:hint="eastAsia"/>
                <w:kern w:val="0"/>
                <w:sz w:val="18"/>
                <w:szCs w:val="18"/>
              </w:rPr>
              <w:t>長野県ホームページからダウンロードしてください。）</w:t>
            </w:r>
          </w:p>
          <w:p w14:paraId="03CA6E06" w14:textId="77777777" w:rsidR="00DF3640" w:rsidRDefault="00DF3640" w:rsidP="00DF3640">
            <w:pPr>
              <w:widowControl/>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 xml:space="preserve">　　　　　　　</w:t>
            </w:r>
            <w:r w:rsidR="0064100B">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②　障がい等の状況がわかる書類の写し（必要な書類は、交付申請書の裏面に詳しく記載しています。）</w:t>
            </w:r>
          </w:p>
          <w:p w14:paraId="07EB8CF6" w14:textId="77777777" w:rsidR="009176FA" w:rsidRPr="00F7074B" w:rsidRDefault="00DF3640" w:rsidP="00DF3640">
            <w:pPr>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 xml:space="preserve">　　　　　　　</w:t>
            </w:r>
            <w:r w:rsidR="0064100B">
              <w:rPr>
                <w:rFonts w:ascii="HG丸ｺﾞｼｯｸM-PRO" w:eastAsia="HG丸ｺﾞｼｯｸM-PRO" w:hAnsi="ＭＳ Ｐゴシック" w:cs="ＭＳ Ｐゴシック" w:hint="eastAsia"/>
                <w:kern w:val="0"/>
                <w:sz w:val="18"/>
                <w:szCs w:val="18"/>
              </w:rPr>
              <w:t xml:space="preserve">　</w:t>
            </w:r>
            <w:r>
              <w:rPr>
                <w:rFonts w:ascii="HG丸ｺﾞｼｯｸM-PRO" w:eastAsia="HG丸ｺﾞｼｯｸM-PRO" w:hAnsi="ＭＳ Ｐゴシック" w:cs="ＭＳ Ｐゴシック" w:hint="eastAsia"/>
                <w:kern w:val="0"/>
                <w:sz w:val="18"/>
                <w:szCs w:val="18"/>
              </w:rPr>
              <w:t>③　返信用の140円切手（利用証を郵送するための返信用切手を同封してください。）</w:t>
            </w:r>
          </w:p>
        </w:tc>
      </w:tr>
    </w:tbl>
    <w:p w14:paraId="6B487BB7" w14:textId="735A09E7" w:rsidR="00E42008" w:rsidRDefault="00E42008" w:rsidP="0066157F">
      <w:pPr>
        <w:jc w:val="left"/>
        <w:rPr>
          <w:color w:val="FFFFFF" w:themeColor="background1"/>
          <w:sz w:val="16"/>
        </w:rPr>
      </w:pPr>
    </w:p>
    <w:tbl>
      <w:tblPr>
        <w:tblW w:w="10743" w:type="dxa"/>
        <w:jc w:val="center"/>
        <w:shd w:val="clear" w:color="auto" w:fill="D6E3BC" w:themeFill="accent3" w:themeFillTint="66"/>
        <w:tblCellMar>
          <w:left w:w="99" w:type="dxa"/>
          <w:right w:w="99" w:type="dxa"/>
        </w:tblCellMar>
        <w:tblLook w:val="04A0" w:firstRow="1" w:lastRow="0" w:firstColumn="1" w:lastColumn="0" w:noHBand="0" w:noVBand="1"/>
      </w:tblPr>
      <w:tblGrid>
        <w:gridCol w:w="541"/>
        <w:gridCol w:w="1260"/>
        <w:gridCol w:w="918"/>
        <w:gridCol w:w="1255"/>
        <w:gridCol w:w="1638"/>
        <w:gridCol w:w="2394"/>
        <w:gridCol w:w="2737"/>
      </w:tblGrid>
      <w:tr w:rsidR="00586887" w:rsidRPr="00E42008" w14:paraId="6D8C3A18" w14:textId="77777777" w:rsidTr="00586887">
        <w:trPr>
          <w:trHeight w:val="70"/>
          <w:jc w:val="center"/>
        </w:trPr>
        <w:tc>
          <w:tcPr>
            <w:tcW w:w="10743" w:type="dxa"/>
            <w:gridSpan w:val="7"/>
            <w:tcBorders>
              <w:top w:val="single" w:sz="4" w:space="0" w:color="auto"/>
              <w:left w:val="single" w:sz="4" w:space="0" w:color="auto"/>
              <w:bottom w:val="single" w:sz="4" w:space="0" w:color="auto"/>
              <w:right w:val="single" w:sz="4" w:space="0" w:color="auto"/>
            </w:tcBorders>
            <w:shd w:val="clear" w:color="auto" w:fill="000000" w:themeFill="text1"/>
          </w:tcPr>
          <w:p w14:paraId="333AB05A" w14:textId="12672BB4" w:rsidR="00586887" w:rsidRPr="00586887" w:rsidRDefault="00586887" w:rsidP="00586887">
            <w:pPr>
              <w:widowControl/>
              <w:jc w:val="left"/>
              <w:rPr>
                <w:rFonts w:ascii="HGS創英角ｺﾞｼｯｸUB" w:eastAsia="HGS創英角ｺﾞｼｯｸUB" w:hAnsi="HGS創英角ｺﾞｼｯｸUB" w:cs="ＭＳ Ｐゴシック"/>
                <w:color w:val="FFFFFF" w:themeColor="background1"/>
                <w:kern w:val="0"/>
                <w:sz w:val="22"/>
                <w:szCs w:val="22"/>
              </w:rPr>
            </w:pPr>
            <w:bookmarkStart w:id="0" w:name="_Hlk129697579"/>
            <w:r w:rsidRPr="00586887">
              <w:rPr>
                <w:rFonts w:ascii="HGS創英角ｺﾞｼｯｸUB" w:eastAsia="HGS創英角ｺﾞｼｯｸUB" w:hAnsi="HGS創英角ｺﾞｼｯｸUB" w:cs="ＭＳ Ｐゴシック" w:hint="eastAsia"/>
                <w:color w:val="FFFFFF" w:themeColor="background1"/>
                <w:kern w:val="0"/>
                <w:sz w:val="22"/>
                <w:szCs w:val="22"/>
              </w:rPr>
              <w:t>利用証の交付対象者・有効期間</w:t>
            </w:r>
          </w:p>
        </w:tc>
      </w:tr>
      <w:tr w:rsidR="00586887" w:rsidRPr="00E42008" w14:paraId="218F5C4B" w14:textId="77777777" w:rsidTr="00586887">
        <w:trPr>
          <w:trHeight w:val="70"/>
          <w:jc w:val="center"/>
        </w:trPr>
        <w:tc>
          <w:tcPr>
            <w:tcW w:w="3974" w:type="dxa"/>
            <w:gridSpan w:val="4"/>
            <w:tcBorders>
              <w:top w:val="single" w:sz="4" w:space="0" w:color="auto"/>
              <w:left w:val="single" w:sz="4" w:space="0" w:color="auto"/>
              <w:bottom w:val="single" w:sz="4" w:space="0" w:color="auto"/>
              <w:right w:val="single" w:sz="4" w:space="0" w:color="auto"/>
            </w:tcBorders>
            <w:shd w:val="clear" w:color="auto" w:fill="auto"/>
          </w:tcPr>
          <w:p w14:paraId="379D9CE9" w14:textId="77777777" w:rsidR="00586887" w:rsidRPr="00260C16" w:rsidRDefault="00586887" w:rsidP="00260C16">
            <w:pPr>
              <w:widowControl/>
              <w:spacing w:line="300" w:lineRule="exact"/>
              <w:jc w:val="center"/>
              <w:rPr>
                <w:rFonts w:ascii="HG丸ｺﾞｼｯｸM-PRO" w:eastAsia="HG丸ｺﾞｼｯｸM-PRO" w:hAnsi="ＭＳ Ｐゴシック" w:cs="ＭＳ Ｐゴシック" w:hint="eastAsia"/>
                <w:kern w:val="0"/>
                <w:sz w:val="16"/>
                <w:szCs w:val="16"/>
              </w:rPr>
            </w:pPr>
            <w:r w:rsidRPr="00260C16">
              <w:rPr>
                <w:rFonts w:ascii="HG丸ｺﾞｼｯｸM-PRO" w:eastAsia="HG丸ｺﾞｼｯｸM-PRO" w:hAnsi="ＭＳ Ｐゴシック" w:cs="ＭＳ Ｐゴシック" w:hint="eastAsia"/>
                <w:kern w:val="0"/>
                <w:sz w:val="16"/>
                <w:szCs w:val="16"/>
              </w:rPr>
              <w:t>区分</w:t>
            </w:r>
          </w:p>
        </w:tc>
        <w:tc>
          <w:tcPr>
            <w:tcW w:w="4032" w:type="dxa"/>
            <w:gridSpan w:val="2"/>
            <w:tcBorders>
              <w:top w:val="single" w:sz="4" w:space="0" w:color="auto"/>
              <w:left w:val="nil"/>
              <w:bottom w:val="single" w:sz="4" w:space="0" w:color="auto"/>
              <w:right w:val="single" w:sz="4" w:space="0" w:color="auto"/>
            </w:tcBorders>
            <w:shd w:val="clear" w:color="auto" w:fill="auto"/>
          </w:tcPr>
          <w:p w14:paraId="34996997" w14:textId="77777777" w:rsidR="00586887" w:rsidRPr="00260C16" w:rsidRDefault="00586887" w:rsidP="00260C16">
            <w:pPr>
              <w:widowControl/>
              <w:spacing w:line="300" w:lineRule="exact"/>
              <w:jc w:val="center"/>
              <w:rPr>
                <w:rFonts w:ascii="HG丸ｺﾞｼｯｸM-PRO" w:eastAsia="HG丸ｺﾞｼｯｸM-PRO" w:hAnsi="ＭＳ Ｐゴシック" w:cs="ＭＳ Ｐゴシック" w:hint="eastAsia"/>
                <w:kern w:val="0"/>
                <w:sz w:val="16"/>
                <w:szCs w:val="16"/>
              </w:rPr>
            </w:pPr>
            <w:r w:rsidRPr="00260C16">
              <w:rPr>
                <w:rFonts w:ascii="HG丸ｺﾞｼｯｸM-PRO" w:eastAsia="HG丸ｺﾞｼｯｸM-PRO" w:hAnsi="ＭＳ Ｐゴシック" w:cs="ＭＳ Ｐゴシック" w:hint="eastAsia"/>
                <w:kern w:val="0"/>
                <w:sz w:val="16"/>
                <w:szCs w:val="16"/>
              </w:rPr>
              <w:t>交付基準</w:t>
            </w:r>
          </w:p>
        </w:tc>
        <w:tc>
          <w:tcPr>
            <w:tcW w:w="2737" w:type="dxa"/>
            <w:tcBorders>
              <w:top w:val="single" w:sz="4" w:space="0" w:color="auto"/>
              <w:left w:val="nil"/>
              <w:bottom w:val="single" w:sz="4" w:space="0" w:color="auto"/>
              <w:right w:val="single" w:sz="4" w:space="0" w:color="auto"/>
            </w:tcBorders>
            <w:shd w:val="clear" w:color="auto" w:fill="auto"/>
          </w:tcPr>
          <w:p w14:paraId="7C74A29D" w14:textId="77777777" w:rsidR="00586887" w:rsidRPr="00260C16" w:rsidRDefault="00586887" w:rsidP="00260C16">
            <w:pPr>
              <w:widowControl/>
              <w:spacing w:line="300" w:lineRule="exact"/>
              <w:jc w:val="center"/>
              <w:rPr>
                <w:rFonts w:ascii="HG丸ｺﾞｼｯｸM-PRO" w:eastAsia="HG丸ｺﾞｼｯｸM-PRO" w:hAnsi="ＭＳ Ｐゴシック" w:cs="ＭＳ Ｐゴシック" w:hint="eastAsia"/>
                <w:kern w:val="0"/>
                <w:sz w:val="16"/>
                <w:szCs w:val="16"/>
              </w:rPr>
            </w:pPr>
            <w:r w:rsidRPr="00260C16">
              <w:rPr>
                <w:rFonts w:ascii="HG丸ｺﾞｼｯｸM-PRO" w:eastAsia="HG丸ｺﾞｼｯｸM-PRO" w:hAnsi="ＭＳ Ｐゴシック" w:cs="ＭＳ Ｐゴシック" w:hint="eastAsia"/>
                <w:kern w:val="0"/>
                <w:sz w:val="16"/>
                <w:szCs w:val="16"/>
              </w:rPr>
              <w:t>有効期間</w:t>
            </w:r>
          </w:p>
        </w:tc>
      </w:tr>
      <w:bookmarkEnd w:id="0"/>
      <w:tr w:rsidR="00586887" w:rsidRPr="00EB5DBE" w14:paraId="72F6CF87" w14:textId="77777777" w:rsidTr="00586887">
        <w:trPr>
          <w:trHeight w:val="70"/>
          <w:jc w:val="center"/>
        </w:trPr>
        <w:tc>
          <w:tcPr>
            <w:tcW w:w="541"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3333D579" w14:textId="77777777" w:rsidR="00586887" w:rsidRPr="00260C16" w:rsidRDefault="00586887" w:rsidP="00260C16">
            <w:pPr>
              <w:widowControl/>
              <w:spacing w:line="300" w:lineRule="exact"/>
              <w:jc w:val="center"/>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１　身体障がい者</w:t>
            </w: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14:paraId="66914E42"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視覚障がい</w:t>
            </w:r>
          </w:p>
        </w:tc>
        <w:tc>
          <w:tcPr>
            <w:tcW w:w="1638" w:type="dxa"/>
            <w:vMerge w:val="restart"/>
            <w:tcBorders>
              <w:top w:val="single" w:sz="4" w:space="0" w:color="auto"/>
              <w:left w:val="nil"/>
              <w:bottom w:val="single" w:sz="4" w:space="0" w:color="auto"/>
              <w:right w:val="single" w:sz="4" w:space="0" w:color="auto"/>
            </w:tcBorders>
            <w:shd w:val="clear" w:color="auto" w:fill="auto"/>
            <w:vAlign w:val="center"/>
          </w:tcPr>
          <w:p w14:paraId="6F7428DE"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身体障害者手帳</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C642"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４級以上の者</w:t>
            </w:r>
          </w:p>
        </w:tc>
        <w:tc>
          <w:tcPr>
            <w:tcW w:w="2737" w:type="dxa"/>
            <w:vMerge w:val="restart"/>
            <w:tcBorders>
              <w:top w:val="nil"/>
              <w:left w:val="single" w:sz="4" w:space="0" w:color="auto"/>
              <w:bottom w:val="single" w:sz="4" w:space="0" w:color="000000"/>
              <w:right w:val="single" w:sz="4" w:space="0" w:color="auto"/>
            </w:tcBorders>
            <w:shd w:val="clear" w:color="auto" w:fill="auto"/>
            <w:vAlign w:val="center"/>
            <w:hideMark/>
          </w:tcPr>
          <w:p w14:paraId="73D2A452"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発行の日から５年以内</w:t>
            </w:r>
          </w:p>
        </w:tc>
      </w:tr>
      <w:tr w:rsidR="00586887" w:rsidRPr="00EB5DBE" w14:paraId="6C20DEB1" w14:textId="77777777" w:rsidTr="00586887">
        <w:trPr>
          <w:trHeight w:val="144"/>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0184640F"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14:paraId="4EFF4A39"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聴覚障がい</w:t>
            </w:r>
          </w:p>
        </w:tc>
        <w:tc>
          <w:tcPr>
            <w:tcW w:w="1638" w:type="dxa"/>
            <w:vMerge/>
            <w:tcBorders>
              <w:left w:val="nil"/>
              <w:bottom w:val="single" w:sz="4" w:space="0" w:color="auto"/>
              <w:right w:val="single" w:sz="4" w:space="0" w:color="auto"/>
            </w:tcBorders>
            <w:shd w:val="clear" w:color="auto" w:fill="auto"/>
            <w:vAlign w:val="center"/>
          </w:tcPr>
          <w:p w14:paraId="32CF3E15"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538D749C"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３級以上の者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74BF5B5C"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6E5BD3C0" w14:textId="77777777" w:rsidTr="00586887">
        <w:trPr>
          <w:trHeight w:val="70"/>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440C1952"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14:paraId="1F3443B8"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ろうあ</w:t>
            </w:r>
          </w:p>
        </w:tc>
        <w:tc>
          <w:tcPr>
            <w:tcW w:w="1638" w:type="dxa"/>
            <w:vMerge/>
            <w:tcBorders>
              <w:left w:val="nil"/>
              <w:bottom w:val="single" w:sz="4" w:space="0" w:color="auto"/>
              <w:right w:val="single" w:sz="4" w:space="0" w:color="auto"/>
            </w:tcBorders>
            <w:shd w:val="clear" w:color="auto" w:fill="auto"/>
            <w:vAlign w:val="center"/>
          </w:tcPr>
          <w:p w14:paraId="3316B705"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0978181B"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３級以上の者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5F417CC1"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28587B85" w14:textId="77777777" w:rsidTr="00586887">
        <w:trPr>
          <w:trHeight w:val="167"/>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53D74C35"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14:paraId="059376FB"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平衡機能障がい</w:t>
            </w:r>
          </w:p>
        </w:tc>
        <w:tc>
          <w:tcPr>
            <w:tcW w:w="1638" w:type="dxa"/>
            <w:vMerge/>
            <w:tcBorders>
              <w:left w:val="nil"/>
              <w:bottom w:val="single" w:sz="4" w:space="0" w:color="auto"/>
              <w:right w:val="single" w:sz="4" w:space="0" w:color="auto"/>
            </w:tcBorders>
            <w:shd w:val="clear" w:color="auto" w:fill="auto"/>
            <w:vAlign w:val="center"/>
          </w:tcPr>
          <w:p w14:paraId="054839FA"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3EE4E78A"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５級以上の者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6E936A0E"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293F193D" w14:textId="77777777" w:rsidTr="00586887">
        <w:trPr>
          <w:trHeight w:val="101"/>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65876E76"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7A59A35" w14:textId="77777777" w:rsidR="00586887" w:rsidRPr="00260C16" w:rsidRDefault="00586887" w:rsidP="00260C16">
            <w:pPr>
              <w:widowControl/>
              <w:spacing w:line="300" w:lineRule="exact"/>
              <w:jc w:val="center"/>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肢体不自由</w:t>
            </w: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4719A7F7"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上肢</w:t>
            </w:r>
          </w:p>
        </w:tc>
        <w:tc>
          <w:tcPr>
            <w:tcW w:w="1638" w:type="dxa"/>
            <w:vMerge/>
            <w:tcBorders>
              <w:left w:val="nil"/>
              <w:bottom w:val="single" w:sz="4" w:space="0" w:color="auto"/>
              <w:right w:val="single" w:sz="4" w:space="0" w:color="auto"/>
            </w:tcBorders>
            <w:shd w:val="clear" w:color="auto" w:fill="auto"/>
            <w:vAlign w:val="center"/>
          </w:tcPr>
          <w:p w14:paraId="3E4D77DC"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3CFC178D"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２級以上の者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2E2053E4"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58A933B8" w14:textId="77777777" w:rsidTr="00586887">
        <w:trPr>
          <w:trHeight w:val="70"/>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74B7F09B"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4F965408"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55229C22"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下肢</w:t>
            </w:r>
          </w:p>
        </w:tc>
        <w:tc>
          <w:tcPr>
            <w:tcW w:w="1638" w:type="dxa"/>
            <w:vMerge/>
            <w:tcBorders>
              <w:left w:val="nil"/>
              <w:bottom w:val="single" w:sz="4" w:space="0" w:color="auto"/>
              <w:right w:val="single" w:sz="4" w:space="0" w:color="auto"/>
            </w:tcBorders>
            <w:shd w:val="clear" w:color="auto" w:fill="auto"/>
            <w:vAlign w:val="center"/>
          </w:tcPr>
          <w:p w14:paraId="2BCCAD67"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66251538"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６級以上の者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37ABE627"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1E291B8D" w14:textId="77777777" w:rsidTr="00586887">
        <w:trPr>
          <w:trHeight w:val="70"/>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6E31F39B"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0D5B7261"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2173" w:type="dxa"/>
            <w:gridSpan w:val="2"/>
            <w:tcBorders>
              <w:top w:val="single" w:sz="4" w:space="0" w:color="auto"/>
              <w:left w:val="nil"/>
              <w:bottom w:val="single" w:sz="4" w:space="0" w:color="auto"/>
              <w:right w:val="single" w:sz="4" w:space="0" w:color="auto"/>
            </w:tcBorders>
            <w:shd w:val="clear" w:color="auto" w:fill="auto"/>
            <w:vAlign w:val="center"/>
            <w:hideMark/>
          </w:tcPr>
          <w:p w14:paraId="083FAA77"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体幹</w:t>
            </w:r>
          </w:p>
        </w:tc>
        <w:tc>
          <w:tcPr>
            <w:tcW w:w="1638" w:type="dxa"/>
            <w:vMerge/>
            <w:tcBorders>
              <w:left w:val="nil"/>
              <w:bottom w:val="single" w:sz="4" w:space="0" w:color="auto"/>
              <w:right w:val="single" w:sz="4" w:space="0" w:color="auto"/>
            </w:tcBorders>
            <w:shd w:val="clear" w:color="auto" w:fill="auto"/>
            <w:vAlign w:val="center"/>
          </w:tcPr>
          <w:p w14:paraId="0D7B45B0"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4D2D3C17"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５級以上の者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5B671F50"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29560675" w14:textId="77777777" w:rsidTr="00586887">
        <w:trPr>
          <w:trHeight w:val="70"/>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2A12C1BF"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2C9F87D7"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918" w:type="dxa"/>
            <w:vMerge w:val="restart"/>
            <w:tcBorders>
              <w:top w:val="nil"/>
              <w:left w:val="single" w:sz="4" w:space="0" w:color="auto"/>
              <w:bottom w:val="single" w:sz="4" w:space="0" w:color="auto"/>
              <w:right w:val="single" w:sz="4" w:space="0" w:color="auto"/>
            </w:tcBorders>
            <w:shd w:val="clear" w:color="auto" w:fill="auto"/>
            <w:vAlign w:val="center"/>
            <w:hideMark/>
          </w:tcPr>
          <w:p w14:paraId="7F2B1992" w14:textId="77777777" w:rsidR="00586887" w:rsidRPr="00260C16" w:rsidRDefault="00586887" w:rsidP="00260C16">
            <w:pPr>
              <w:widowControl/>
              <w:spacing w:line="300" w:lineRule="exact"/>
              <w:jc w:val="center"/>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脳原性</w:t>
            </w:r>
          </w:p>
        </w:tc>
        <w:tc>
          <w:tcPr>
            <w:tcW w:w="1255" w:type="dxa"/>
            <w:tcBorders>
              <w:top w:val="nil"/>
              <w:left w:val="nil"/>
              <w:bottom w:val="single" w:sz="4" w:space="0" w:color="auto"/>
              <w:right w:val="single" w:sz="4" w:space="0" w:color="auto"/>
            </w:tcBorders>
            <w:shd w:val="clear" w:color="auto" w:fill="auto"/>
            <w:vAlign w:val="center"/>
            <w:hideMark/>
          </w:tcPr>
          <w:p w14:paraId="3380E768"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上肢機能</w:t>
            </w:r>
          </w:p>
        </w:tc>
        <w:tc>
          <w:tcPr>
            <w:tcW w:w="1638" w:type="dxa"/>
            <w:vMerge/>
            <w:tcBorders>
              <w:left w:val="nil"/>
              <w:bottom w:val="single" w:sz="4" w:space="0" w:color="auto"/>
              <w:right w:val="single" w:sz="4" w:space="0" w:color="auto"/>
            </w:tcBorders>
            <w:shd w:val="clear" w:color="auto" w:fill="auto"/>
            <w:vAlign w:val="center"/>
          </w:tcPr>
          <w:p w14:paraId="733A53E0"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1FB0A313"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２級以上の者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566CDC8E"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0CA2B2C8" w14:textId="77777777" w:rsidTr="00586887">
        <w:trPr>
          <w:trHeight w:val="122"/>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64428C4B"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1260" w:type="dxa"/>
            <w:vMerge/>
            <w:tcBorders>
              <w:top w:val="nil"/>
              <w:left w:val="single" w:sz="4" w:space="0" w:color="auto"/>
              <w:bottom w:val="single" w:sz="4" w:space="0" w:color="auto"/>
              <w:right w:val="single" w:sz="4" w:space="0" w:color="auto"/>
            </w:tcBorders>
            <w:shd w:val="clear" w:color="auto" w:fill="auto"/>
            <w:vAlign w:val="center"/>
            <w:hideMark/>
          </w:tcPr>
          <w:p w14:paraId="680D189F"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918" w:type="dxa"/>
            <w:vMerge/>
            <w:tcBorders>
              <w:top w:val="nil"/>
              <w:left w:val="single" w:sz="4" w:space="0" w:color="auto"/>
              <w:bottom w:val="single" w:sz="4" w:space="0" w:color="auto"/>
              <w:right w:val="single" w:sz="4" w:space="0" w:color="auto"/>
            </w:tcBorders>
            <w:shd w:val="clear" w:color="auto" w:fill="auto"/>
            <w:vAlign w:val="center"/>
            <w:hideMark/>
          </w:tcPr>
          <w:p w14:paraId="597683DF"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1255" w:type="dxa"/>
            <w:tcBorders>
              <w:top w:val="nil"/>
              <w:left w:val="nil"/>
              <w:bottom w:val="single" w:sz="4" w:space="0" w:color="auto"/>
              <w:right w:val="single" w:sz="4" w:space="0" w:color="auto"/>
            </w:tcBorders>
            <w:shd w:val="clear" w:color="auto" w:fill="auto"/>
            <w:vAlign w:val="center"/>
            <w:hideMark/>
          </w:tcPr>
          <w:p w14:paraId="32ADE25F"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移動機能</w:t>
            </w:r>
          </w:p>
        </w:tc>
        <w:tc>
          <w:tcPr>
            <w:tcW w:w="1638" w:type="dxa"/>
            <w:vMerge/>
            <w:tcBorders>
              <w:left w:val="nil"/>
              <w:bottom w:val="single" w:sz="4" w:space="0" w:color="auto"/>
              <w:right w:val="single" w:sz="4" w:space="0" w:color="auto"/>
            </w:tcBorders>
            <w:shd w:val="clear" w:color="auto" w:fill="auto"/>
            <w:vAlign w:val="center"/>
          </w:tcPr>
          <w:p w14:paraId="53D2209D"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3F3A1987"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６級以上の者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32F21880"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5F85BBC9" w14:textId="77777777" w:rsidTr="00586887">
        <w:trPr>
          <w:trHeight w:val="70"/>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58B152AF"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14:paraId="25BDEDF9"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心臓機能障がい</w:t>
            </w:r>
          </w:p>
        </w:tc>
        <w:tc>
          <w:tcPr>
            <w:tcW w:w="1638" w:type="dxa"/>
            <w:vMerge/>
            <w:tcBorders>
              <w:left w:val="nil"/>
              <w:bottom w:val="single" w:sz="4" w:space="0" w:color="auto"/>
              <w:right w:val="single" w:sz="4" w:space="0" w:color="auto"/>
            </w:tcBorders>
            <w:shd w:val="clear" w:color="auto" w:fill="auto"/>
            <w:vAlign w:val="center"/>
          </w:tcPr>
          <w:p w14:paraId="025F409A"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1B3E10F1"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４級以上の者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371C9B7C"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3ED7DEF6" w14:textId="77777777" w:rsidTr="00586887">
        <w:trPr>
          <w:trHeight w:val="146"/>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288202C2"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14:paraId="1EB0A62B"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腎臓機能障がい</w:t>
            </w:r>
          </w:p>
        </w:tc>
        <w:tc>
          <w:tcPr>
            <w:tcW w:w="1638" w:type="dxa"/>
            <w:vMerge/>
            <w:tcBorders>
              <w:left w:val="nil"/>
              <w:bottom w:val="single" w:sz="4" w:space="0" w:color="auto"/>
              <w:right w:val="single" w:sz="4" w:space="0" w:color="auto"/>
            </w:tcBorders>
            <w:shd w:val="clear" w:color="auto" w:fill="auto"/>
            <w:vAlign w:val="center"/>
          </w:tcPr>
          <w:p w14:paraId="79E3835A"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28331BB1"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４級以上の者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4BBA22DA"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44BD1FB6" w14:textId="77777777" w:rsidTr="00586887">
        <w:trPr>
          <w:trHeight w:val="79"/>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7A914E11"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14:paraId="336CE60D"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呼吸器機能障がい</w:t>
            </w:r>
          </w:p>
        </w:tc>
        <w:tc>
          <w:tcPr>
            <w:tcW w:w="1638" w:type="dxa"/>
            <w:vMerge/>
            <w:tcBorders>
              <w:left w:val="nil"/>
              <w:bottom w:val="single" w:sz="4" w:space="0" w:color="auto"/>
              <w:right w:val="single" w:sz="4" w:space="0" w:color="auto"/>
            </w:tcBorders>
            <w:shd w:val="clear" w:color="auto" w:fill="auto"/>
            <w:vAlign w:val="center"/>
          </w:tcPr>
          <w:p w14:paraId="73C24E92"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004D2CAE"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４級以上の者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2BB7C995"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736BC8CD" w14:textId="77777777" w:rsidTr="00586887">
        <w:trPr>
          <w:trHeight w:val="169"/>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26767564"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14:paraId="298242DD"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ぼうこうまたは直腸の機能障がい</w:t>
            </w:r>
          </w:p>
        </w:tc>
        <w:tc>
          <w:tcPr>
            <w:tcW w:w="1638" w:type="dxa"/>
            <w:vMerge/>
            <w:tcBorders>
              <w:left w:val="nil"/>
              <w:bottom w:val="single" w:sz="4" w:space="0" w:color="auto"/>
              <w:right w:val="single" w:sz="4" w:space="0" w:color="auto"/>
            </w:tcBorders>
            <w:shd w:val="clear" w:color="auto" w:fill="auto"/>
            <w:vAlign w:val="center"/>
          </w:tcPr>
          <w:p w14:paraId="054BE158"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4B10A444"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４級以上の者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587AA07D"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21A75B0D" w14:textId="77777777" w:rsidTr="00586887">
        <w:trPr>
          <w:trHeight w:val="90"/>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0903682C"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14:paraId="62C011A9"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小腸機能障がい</w:t>
            </w:r>
          </w:p>
        </w:tc>
        <w:tc>
          <w:tcPr>
            <w:tcW w:w="1638" w:type="dxa"/>
            <w:vMerge/>
            <w:tcBorders>
              <w:left w:val="nil"/>
              <w:bottom w:val="single" w:sz="4" w:space="0" w:color="auto"/>
              <w:right w:val="single" w:sz="4" w:space="0" w:color="auto"/>
            </w:tcBorders>
            <w:shd w:val="clear" w:color="auto" w:fill="auto"/>
            <w:vAlign w:val="center"/>
          </w:tcPr>
          <w:p w14:paraId="7D726AA4"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29720526"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４級以上の者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163C481E"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247A06E7" w14:textId="77777777" w:rsidTr="00586887">
        <w:trPr>
          <w:trHeight w:val="70"/>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2C5CC562"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343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0D1B43"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ヒト免疫不全ウイルスによる免疫機能障がい</w:t>
            </w:r>
          </w:p>
        </w:tc>
        <w:tc>
          <w:tcPr>
            <w:tcW w:w="1638" w:type="dxa"/>
            <w:vMerge/>
            <w:tcBorders>
              <w:left w:val="nil"/>
              <w:bottom w:val="single" w:sz="4" w:space="0" w:color="auto"/>
              <w:right w:val="single" w:sz="4" w:space="0" w:color="auto"/>
            </w:tcBorders>
            <w:shd w:val="clear" w:color="auto" w:fill="auto"/>
            <w:vAlign w:val="center"/>
          </w:tcPr>
          <w:p w14:paraId="57DBD14D"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26F94978"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４級以上の者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448459E9"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45126F41" w14:textId="77777777" w:rsidTr="00586887">
        <w:trPr>
          <w:trHeight w:val="70"/>
          <w:jc w:val="center"/>
        </w:trPr>
        <w:tc>
          <w:tcPr>
            <w:tcW w:w="541" w:type="dxa"/>
            <w:vMerge/>
            <w:tcBorders>
              <w:top w:val="nil"/>
              <w:left w:val="single" w:sz="4" w:space="0" w:color="auto"/>
              <w:bottom w:val="single" w:sz="4" w:space="0" w:color="000000"/>
              <w:right w:val="single" w:sz="4" w:space="0" w:color="auto"/>
            </w:tcBorders>
            <w:shd w:val="clear" w:color="auto" w:fill="auto"/>
            <w:vAlign w:val="center"/>
            <w:hideMark/>
          </w:tcPr>
          <w:p w14:paraId="78679BCA"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p>
        </w:tc>
        <w:tc>
          <w:tcPr>
            <w:tcW w:w="3433" w:type="dxa"/>
            <w:gridSpan w:val="3"/>
            <w:tcBorders>
              <w:top w:val="single" w:sz="4" w:space="0" w:color="auto"/>
              <w:left w:val="nil"/>
              <w:bottom w:val="single" w:sz="4" w:space="0" w:color="auto"/>
              <w:right w:val="single" w:sz="4" w:space="0" w:color="auto"/>
            </w:tcBorders>
            <w:shd w:val="clear" w:color="auto" w:fill="auto"/>
            <w:vAlign w:val="center"/>
            <w:hideMark/>
          </w:tcPr>
          <w:p w14:paraId="39D08659" w14:textId="77777777" w:rsidR="00586887" w:rsidRPr="00260C16" w:rsidRDefault="00586887" w:rsidP="00260C16">
            <w:pPr>
              <w:widowControl/>
              <w:spacing w:line="300" w:lineRule="exact"/>
              <w:jc w:val="lef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肝臓機能障がい</w:t>
            </w:r>
          </w:p>
        </w:tc>
        <w:tc>
          <w:tcPr>
            <w:tcW w:w="1638" w:type="dxa"/>
            <w:vMerge/>
            <w:tcBorders>
              <w:left w:val="nil"/>
              <w:bottom w:val="single" w:sz="4" w:space="0" w:color="auto"/>
              <w:right w:val="single" w:sz="4" w:space="0" w:color="auto"/>
            </w:tcBorders>
            <w:shd w:val="clear" w:color="auto" w:fill="auto"/>
            <w:vAlign w:val="center"/>
          </w:tcPr>
          <w:p w14:paraId="0FBEE8D0"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c>
          <w:tcPr>
            <w:tcW w:w="2394" w:type="dxa"/>
            <w:tcBorders>
              <w:top w:val="nil"/>
              <w:left w:val="single" w:sz="4" w:space="0" w:color="auto"/>
              <w:bottom w:val="single" w:sz="4" w:space="0" w:color="auto"/>
              <w:right w:val="single" w:sz="4" w:space="0" w:color="auto"/>
            </w:tcBorders>
            <w:shd w:val="clear" w:color="auto" w:fill="auto"/>
            <w:vAlign w:val="center"/>
            <w:hideMark/>
          </w:tcPr>
          <w:p w14:paraId="29F63D4B"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４級以上の者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669A35E5"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4FD9E62C" w14:textId="77777777" w:rsidTr="00586887">
        <w:trPr>
          <w:trHeight w:val="189"/>
          <w:jc w:val="center"/>
        </w:trPr>
        <w:tc>
          <w:tcPr>
            <w:tcW w:w="39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42DB04"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２　知的障がい者</w:t>
            </w:r>
          </w:p>
        </w:tc>
        <w:tc>
          <w:tcPr>
            <w:tcW w:w="4032" w:type="dxa"/>
            <w:gridSpan w:val="2"/>
            <w:tcBorders>
              <w:top w:val="nil"/>
              <w:left w:val="nil"/>
              <w:bottom w:val="single" w:sz="4" w:space="0" w:color="auto"/>
              <w:right w:val="single" w:sz="4" w:space="0" w:color="auto"/>
            </w:tcBorders>
            <w:shd w:val="clear" w:color="auto" w:fill="auto"/>
            <w:vAlign w:val="center"/>
          </w:tcPr>
          <w:p w14:paraId="72D91073"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療育手帳所持者で障害程度欄がＡ１、Ａ２の者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0C59107B"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0ECDC615" w14:textId="77777777" w:rsidTr="00586887">
        <w:trPr>
          <w:trHeight w:val="123"/>
          <w:jc w:val="center"/>
        </w:trPr>
        <w:tc>
          <w:tcPr>
            <w:tcW w:w="39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55FF541"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３　精神障がい者</w:t>
            </w:r>
          </w:p>
        </w:tc>
        <w:tc>
          <w:tcPr>
            <w:tcW w:w="4032" w:type="dxa"/>
            <w:gridSpan w:val="2"/>
            <w:tcBorders>
              <w:top w:val="nil"/>
              <w:left w:val="nil"/>
              <w:bottom w:val="single" w:sz="4" w:space="0" w:color="auto"/>
              <w:right w:val="single" w:sz="4" w:space="0" w:color="auto"/>
            </w:tcBorders>
            <w:shd w:val="clear" w:color="auto" w:fill="auto"/>
            <w:vAlign w:val="center"/>
          </w:tcPr>
          <w:p w14:paraId="7D50C58E"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精神障害者保健福祉手帳が１級の者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1EB7DE09"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46A722D5" w14:textId="77777777" w:rsidTr="00586887">
        <w:trPr>
          <w:trHeight w:val="341"/>
          <w:jc w:val="center"/>
        </w:trPr>
        <w:tc>
          <w:tcPr>
            <w:tcW w:w="39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34B9B2"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４　発達障がい者</w:t>
            </w:r>
          </w:p>
        </w:tc>
        <w:tc>
          <w:tcPr>
            <w:tcW w:w="4032" w:type="dxa"/>
            <w:gridSpan w:val="2"/>
            <w:tcBorders>
              <w:top w:val="nil"/>
              <w:left w:val="nil"/>
              <w:bottom w:val="single" w:sz="4" w:space="0" w:color="auto"/>
              <w:right w:val="single" w:sz="4" w:space="0" w:color="auto"/>
            </w:tcBorders>
            <w:shd w:val="clear" w:color="auto" w:fill="auto"/>
            <w:vAlign w:val="center"/>
          </w:tcPr>
          <w:p w14:paraId="0CC49FA2" w14:textId="77777777" w:rsidR="00586887" w:rsidRPr="00260C16" w:rsidRDefault="00586887" w:rsidP="00260C16">
            <w:pPr>
              <w:widowControl/>
              <w:spacing w:after="100" w:afterAutospacing="1"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歩行に介助者の特別な注意が必要と医療機関、療育機関等が認めた者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6E2CC5A4"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228C3E97" w14:textId="77777777" w:rsidTr="00586887">
        <w:trPr>
          <w:trHeight w:val="70"/>
          <w:jc w:val="center"/>
        </w:trPr>
        <w:tc>
          <w:tcPr>
            <w:tcW w:w="39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F021C5"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５　難病患者</w:t>
            </w:r>
          </w:p>
        </w:tc>
        <w:tc>
          <w:tcPr>
            <w:tcW w:w="4032" w:type="dxa"/>
            <w:gridSpan w:val="2"/>
            <w:tcBorders>
              <w:top w:val="nil"/>
              <w:left w:val="nil"/>
              <w:bottom w:val="single" w:sz="4" w:space="0" w:color="auto"/>
              <w:right w:val="single" w:sz="4" w:space="0" w:color="auto"/>
            </w:tcBorders>
            <w:shd w:val="clear" w:color="auto" w:fill="auto"/>
            <w:vAlign w:val="center"/>
          </w:tcPr>
          <w:p w14:paraId="70A1E826" w14:textId="1D217EB8" w:rsidR="00586887" w:rsidRPr="00260C16" w:rsidRDefault="00586887" w:rsidP="00260C16">
            <w:pPr>
              <w:widowControl/>
              <w:spacing w:line="300" w:lineRule="exact"/>
              <w:rPr>
                <w:rFonts w:ascii="HG丸ｺﾞｼｯｸM-PRO" w:eastAsia="HG丸ｺﾞｼｯｸM-PRO" w:hAnsi="ＭＳ Ｐゴシック" w:cs="ＭＳ Ｐゴシック" w:hint="eastAsia"/>
                <w:kern w:val="0"/>
                <w:sz w:val="16"/>
                <w:szCs w:val="16"/>
              </w:rPr>
            </w:pPr>
            <w:r w:rsidRPr="00260C16">
              <w:rPr>
                <w:rFonts w:ascii="HG丸ｺﾞｼｯｸM-PRO" w:eastAsia="HG丸ｺﾞｼｯｸM-PRO" w:hAnsi="ＭＳ Ｐゴシック" w:cs="ＭＳ Ｐゴシック" w:hint="eastAsia"/>
                <w:kern w:val="0"/>
                <w:sz w:val="16"/>
                <w:szCs w:val="16"/>
              </w:rPr>
              <w:t>特定医療費（指定難病）受給者</w:t>
            </w:r>
            <w:r w:rsidRPr="00260C16">
              <w:rPr>
                <w:rFonts w:ascii="HG丸ｺﾞｼｯｸM-PRO" w:eastAsia="HG丸ｺﾞｼｯｸM-PRO" w:hAnsi="ＭＳ Ｐゴシック" w:cs="ＭＳ Ｐゴシック" w:hint="eastAsia"/>
                <w:kern w:val="0"/>
                <w:sz w:val="16"/>
                <w:szCs w:val="16"/>
              </w:rPr>
              <w:t>、</w:t>
            </w:r>
            <w:r w:rsidRPr="00260C16">
              <w:rPr>
                <w:rFonts w:ascii="HG丸ｺﾞｼｯｸM-PRO" w:eastAsia="HG丸ｺﾞｼｯｸM-PRO" w:hAnsi="ＭＳ Ｐゴシック" w:cs="ＭＳ Ｐゴシック" w:hint="eastAsia"/>
                <w:kern w:val="0"/>
                <w:sz w:val="16"/>
                <w:szCs w:val="16"/>
              </w:rPr>
              <w:t>特定疾患医療受給者</w:t>
            </w:r>
            <w:r w:rsidRPr="00260C16">
              <w:rPr>
                <w:rFonts w:ascii="HG丸ｺﾞｼｯｸM-PRO" w:eastAsia="HG丸ｺﾞｼｯｸM-PRO" w:hAnsi="ＭＳ Ｐゴシック" w:cs="ＭＳ Ｐゴシック" w:hint="eastAsia"/>
                <w:kern w:val="0"/>
                <w:sz w:val="16"/>
                <w:szCs w:val="16"/>
              </w:rPr>
              <w:t>、</w:t>
            </w:r>
          </w:p>
          <w:p w14:paraId="5B4C349E" w14:textId="4AAEA328" w:rsidR="00586887" w:rsidRPr="00260C16" w:rsidRDefault="00586887" w:rsidP="00260C16">
            <w:pPr>
              <w:widowControl/>
              <w:spacing w:line="300" w:lineRule="exact"/>
              <w:rPr>
                <w:rFonts w:ascii="HG丸ｺﾞｼｯｸM-PRO" w:eastAsia="HG丸ｺﾞｼｯｸM-PRO" w:hAnsi="ＭＳ Ｐゴシック" w:cs="ＭＳ Ｐゴシック" w:hint="eastAsia"/>
                <w:kern w:val="0"/>
                <w:sz w:val="16"/>
                <w:szCs w:val="16"/>
              </w:rPr>
            </w:pPr>
            <w:r w:rsidRPr="00260C16">
              <w:rPr>
                <w:rFonts w:ascii="HG丸ｺﾞｼｯｸM-PRO" w:eastAsia="HG丸ｺﾞｼｯｸM-PRO" w:hAnsi="ＭＳ Ｐゴシック" w:cs="ＭＳ Ｐゴシック" w:hint="eastAsia"/>
                <w:kern w:val="0"/>
                <w:sz w:val="16"/>
                <w:szCs w:val="16"/>
              </w:rPr>
              <w:t>長野県特定疾病医療受給者</w:t>
            </w:r>
            <w:r w:rsidRPr="00260C16">
              <w:rPr>
                <w:rFonts w:ascii="HG丸ｺﾞｼｯｸM-PRO" w:eastAsia="HG丸ｺﾞｼｯｸM-PRO" w:hAnsi="ＭＳ Ｐゴシック" w:cs="ＭＳ Ｐゴシック" w:hint="eastAsia"/>
                <w:kern w:val="0"/>
                <w:sz w:val="16"/>
                <w:szCs w:val="16"/>
              </w:rPr>
              <w:t>、</w:t>
            </w:r>
            <w:r w:rsidRPr="00260C16">
              <w:rPr>
                <w:rFonts w:ascii="HG丸ｺﾞｼｯｸM-PRO" w:eastAsia="HG丸ｺﾞｼｯｸM-PRO" w:hAnsi="ＭＳ Ｐゴシック" w:cs="ＭＳ Ｐゴシック" w:hint="eastAsia"/>
                <w:kern w:val="0"/>
                <w:sz w:val="16"/>
                <w:szCs w:val="16"/>
              </w:rPr>
              <w:t>先天性血液凝固因子障害等医療受給者</w:t>
            </w:r>
            <w:r w:rsidRPr="00260C16">
              <w:rPr>
                <w:rFonts w:ascii="HG丸ｺﾞｼｯｸM-PRO" w:eastAsia="HG丸ｺﾞｼｯｸM-PRO" w:hAnsi="ＭＳ Ｐゴシック" w:cs="ＭＳ Ｐゴシック" w:hint="eastAsia"/>
                <w:kern w:val="0"/>
                <w:sz w:val="16"/>
                <w:szCs w:val="16"/>
              </w:rPr>
              <w:t>、</w:t>
            </w:r>
            <w:r w:rsidRPr="00260C16">
              <w:rPr>
                <w:rFonts w:ascii="HG丸ｺﾞｼｯｸM-PRO" w:eastAsia="HG丸ｺﾞｼｯｸM-PRO" w:hAnsi="ＭＳ Ｐゴシック" w:cs="ＭＳ Ｐゴシック" w:hint="eastAsia"/>
                <w:kern w:val="0"/>
                <w:sz w:val="16"/>
                <w:szCs w:val="16"/>
              </w:rPr>
              <w:t>小児慢性特定疾病医療受給者</w:t>
            </w:r>
          </w:p>
        </w:tc>
        <w:tc>
          <w:tcPr>
            <w:tcW w:w="2737" w:type="dxa"/>
            <w:vMerge/>
            <w:tcBorders>
              <w:top w:val="nil"/>
              <w:left w:val="single" w:sz="4" w:space="0" w:color="auto"/>
              <w:bottom w:val="single" w:sz="4" w:space="0" w:color="000000"/>
              <w:right w:val="single" w:sz="4" w:space="0" w:color="auto"/>
            </w:tcBorders>
            <w:shd w:val="clear" w:color="auto" w:fill="auto"/>
            <w:vAlign w:val="center"/>
            <w:hideMark/>
          </w:tcPr>
          <w:p w14:paraId="158B7821"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p>
        </w:tc>
      </w:tr>
      <w:tr w:rsidR="00586887" w:rsidRPr="00EB5DBE" w14:paraId="3759FC63" w14:textId="77777777" w:rsidTr="00586887">
        <w:trPr>
          <w:trHeight w:val="70"/>
          <w:jc w:val="center"/>
        </w:trPr>
        <w:tc>
          <w:tcPr>
            <w:tcW w:w="39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49EDF6"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６　高齢者</w:t>
            </w:r>
          </w:p>
        </w:tc>
        <w:tc>
          <w:tcPr>
            <w:tcW w:w="4032" w:type="dxa"/>
            <w:gridSpan w:val="2"/>
            <w:tcBorders>
              <w:top w:val="nil"/>
              <w:left w:val="nil"/>
              <w:bottom w:val="single" w:sz="4" w:space="0" w:color="auto"/>
              <w:right w:val="single" w:sz="4" w:space="0" w:color="auto"/>
            </w:tcBorders>
            <w:shd w:val="clear" w:color="auto" w:fill="auto"/>
            <w:vAlign w:val="center"/>
          </w:tcPr>
          <w:p w14:paraId="243ADEAB"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介護保険の要介護状態区分が要介護１以上の者</w:t>
            </w:r>
          </w:p>
        </w:tc>
        <w:tc>
          <w:tcPr>
            <w:tcW w:w="2737" w:type="dxa"/>
            <w:tcBorders>
              <w:top w:val="nil"/>
              <w:left w:val="nil"/>
              <w:bottom w:val="single" w:sz="4" w:space="0" w:color="auto"/>
              <w:right w:val="single" w:sz="4" w:space="0" w:color="auto"/>
            </w:tcBorders>
            <w:shd w:val="clear" w:color="auto" w:fill="auto"/>
            <w:vAlign w:val="center"/>
            <w:hideMark/>
          </w:tcPr>
          <w:p w14:paraId="017D19F8"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発行の日から２年以内</w:t>
            </w:r>
          </w:p>
        </w:tc>
      </w:tr>
      <w:tr w:rsidR="00586887" w:rsidRPr="00EB5DBE" w14:paraId="1FF0E9F0" w14:textId="77777777" w:rsidTr="00586887">
        <w:trPr>
          <w:trHeight w:val="96"/>
          <w:jc w:val="center"/>
        </w:trPr>
        <w:tc>
          <w:tcPr>
            <w:tcW w:w="39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342BC6"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７　妊産婦</w:t>
            </w:r>
          </w:p>
        </w:tc>
        <w:tc>
          <w:tcPr>
            <w:tcW w:w="4032" w:type="dxa"/>
            <w:gridSpan w:val="2"/>
            <w:tcBorders>
              <w:top w:val="nil"/>
              <w:left w:val="nil"/>
              <w:bottom w:val="single" w:sz="4" w:space="0" w:color="auto"/>
              <w:right w:val="single" w:sz="4" w:space="0" w:color="auto"/>
            </w:tcBorders>
            <w:shd w:val="clear" w:color="auto" w:fill="auto"/>
            <w:vAlign w:val="center"/>
          </w:tcPr>
          <w:p w14:paraId="071461B5"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母子健康手帳を取得した者</w:t>
            </w:r>
          </w:p>
          <w:p w14:paraId="768006A5" w14:textId="098CE9B7" w:rsidR="00586887" w:rsidRPr="00260C16" w:rsidRDefault="00586887" w:rsidP="00260C16">
            <w:pPr>
              <w:widowControl/>
              <w:spacing w:line="300" w:lineRule="exact"/>
              <w:rPr>
                <w:rFonts w:ascii="HG丸ｺﾞｼｯｸM-PRO" w:eastAsia="HG丸ｺﾞｼｯｸM-PRO" w:hAnsi="ＭＳ Ｐゴシック" w:cs="ＭＳ Ｐゴシック" w:hint="eastAsia"/>
                <w:kern w:val="0"/>
                <w:sz w:val="16"/>
                <w:szCs w:val="16"/>
              </w:rPr>
            </w:pPr>
            <w:r w:rsidRPr="00260C16">
              <w:rPr>
                <w:rFonts w:ascii="HG丸ｺﾞｼｯｸM-PRO" w:eastAsia="HG丸ｺﾞｼｯｸM-PRO" w:hAnsi="ＭＳ Ｐゴシック" w:cs="ＭＳ Ｐゴシック" w:hint="eastAsia"/>
                <w:kern w:val="0"/>
                <w:sz w:val="16"/>
                <w:szCs w:val="16"/>
              </w:rPr>
              <w:t>産後は２歳未満の子どもを同伴する場合に限る</w:t>
            </w:r>
          </w:p>
        </w:tc>
        <w:tc>
          <w:tcPr>
            <w:tcW w:w="2737" w:type="dxa"/>
            <w:tcBorders>
              <w:top w:val="nil"/>
              <w:left w:val="nil"/>
              <w:bottom w:val="single" w:sz="4" w:space="0" w:color="auto"/>
              <w:right w:val="single" w:sz="4" w:space="0" w:color="auto"/>
            </w:tcBorders>
            <w:shd w:val="clear" w:color="auto" w:fill="auto"/>
            <w:vAlign w:val="center"/>
            <w:hideMark/>
          </w:tcPr>
          <w:p w14:paraId="288BDF3B"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母子健康手帳の取得から出産</w:t>
            </w:r>
          </w:p>
          <w:p w14:paraId="18FF9481"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(分娩予定日)後２年の間</w:t>
            </w:r>
          </w:p>
        </w:tc>
      </w:tr>
      <w:tr w:rsidR="00586887" w:rsidRPr="00EB5DBE" w14:paraId="75472176" w14:textId="77777777" w:rsidTr="00586887">
        <w:trPr>
          <w:trHeight w:val="535"/>
          <w:jc w:val="center"/>
        </w:trPr>
        <w:tc>
          <w:tcPr>
            <w:tcW w:w="39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4B6431"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８　その他けが人または病気等の者</w:t>
            </w:r>
          </w:p>
        </w:tc>
        <w:tc>
          <w:tcPr>
            <w:tcW w:w="4032" w:type="dxa"/>
            <w:gridSpan w:val="2"/>
            <w:tcBorders>
              <w:top w:val="nil"/>
              <w:left w:val="nil"/>
              <w:bottom w:val="single" w:sz="4" w:space="0" w:color="auto"/>
              <w:right w:val="single" w:sz="4" w:space="0" w:color="auto"/>
            </w:tcBorders>
            <w:shd w:val="clear" w:color="auto" w:fill="auto"/>
            <w:vAlign w:val="center"/>
          </w:tcPr>
          <w:p w14:paraId="7F4F9AFE" w14:textId="77777777"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けがまたは病気等により歩行が困難であることが診断書等により確認できる者</w:t>
            </w:r>
          </w:p>
        </w:tc>
        <w:tc>
          <w:tcPr>
            <w:tcW w:w="2737" w:type="dxa"/>
            <w:tcBorders>
              <w:top w:val="nil"/>
              <w:left w:val="nil"/>
              <w:bottom w:val="single" w:sz="4" w:space="0" w:color="auto"/>
              <w:right w:val="single" w:sz="4" w:space="0" w:color="auto"/>
            </w:tcBorders>
            <w:shd w:val="clear" w:color="auto" w:fill="auto"/>
            <w:vAlign w:val="center"/>
            <w:hideMark/>
          </w:tcPr>
          <w:p w14:paraId="2EAE718E" w14:textId="28B60AE0" w:rsidR="00586887" w:rsidRPr="00260C16" w:rsidRDefault="00586887" w:rsidP="00260C16">
            <w:pPr>
              <w:widowControl/>
              <w:spacing w:line="300" w:lineRule="exact"/>
              <w:rPr>
                <w:rFonts w:ascii="HG丸ｺﾞｼｯｸM-PRO" w:eastAsia="HG丸ｺﾞｼｯｸM-PRO" w:hAnsi="ＭＳ Ｐゴシック" w:cs="ＭＳ Ｐゴシック"/>
                <w:kern w:val="0"/>
                <w:sz w:val="16"/>
                <w:szCs w:val="16"/>
              </w:rPr>
            </w:pPr>
            <w:r w:rsidRPr="00260C16">
              <w:rPr>
                <w:rFonts w:ascii="HG丸ｺﾞｼｯｸM-PRO" w:eastAsia="HG丸ｺﾞｼｯｸM-PRO" w:hAnsi="ＭＳ Ｐゴシック" w:cs="ＭＳ Ｐゴシック" w:hint="eastAsia"/>
                <w:kern w:val="0"/>
                <w:sz w:val="16"/>
                <w:szCs w:val="16"/>
              </w:rPr>
              <w:t>医師の診断書による必要期間以内（最長で発行の日から１年以内）</w:t>
            </w:r>
          </w:p>
        </w:tc>
      </w:tr>
    </w:tbl>
    <w:p w14:paraId="6797AC49" w14:textId="4912AF75" w:rsidR="003F6C3E" w:rsidRPr="007B2483" w:rsidRDefault="00260C16" w:rsidP="00BF4C19">
      <w:pPr>
        <w:spacing w:beforeLines="50" w:before="168"/>
        <w:rPr>
          <w:rFonts w:ascii="HGS創英角ｺﾞｼｯｸUB" w:eastAsia="HGS創英角ｺﾞｼｯｸUB" w:hAnsiTheme="majorEastAsia" w:cs="Arial"/>
          <w:color w:val="FFFFFF" w:themeColor="background1"/>
          <w:sz w:val="24"/>
          <w:szCs w:val="22"/>
          <w:u w:val="single"/>
        </w:rPr>
      </w:pPr>
      <w:r>
        <w:rPr>
          <w:rFonts w:ascii="HG丸ｺﾞｼｯｸM-PRO" w:eastAsia="HG丸ｺﾞｼｯｸM-PRO" w:hAnsi="ＭＳ Ｐゴシック" w:cs="ＭＳ Ｐゴシック"/>
          <w:noProof/>
          <w:kern w:val="0"/>
          <w:sz w:val="16"/>
          <w:szCs w:val="21"/>
        </w:rPr>
        <w:pict w14:anchorId="18DACC76">
          <v:rect id="_x0000_s1187" style="position:absolute;left:0;text-align:left;margin-left:-.35pt;margin-top:7.55pt;width:538pt;height:86.25pt;z-index:-251663360;mso-position-horizontal-relative:text;mso-position-vertical-relative:text" fillcolor="#7f7f7f [1612]" strokecolor="#7f7f7f [1612]">
            <v:shadow opacity=".5" offset="6pt,6pt"/>
            <v:textbox inset="5.85pt,.7pt,5.85pt,.7pt"/>
          </v:rect>
        </w:pict>
      </w:r>
      <w:r>
        <w:rPr>
          <w:rFonts w:ascii="HG丸ｺﾞｼｯｸM-PRO" w:eastAsia="HG丸ｺﾞｼｯｸM-PRO" w:hAnsi="ＭＳ Ｐゴシック" w:cs="ＭＳ Ｐゴシック"/>
          <w:noProof/>
          <w:kern w:val="0"/>
          <w:sz w:val="16"/>
          <w:szCs w:val="21"/>
        </w:rPr>
        <w:pict w14:anchorId="1CE28C95">
          <v:shape id="_x0000_s1145" type="#_x0000_t202" style="position:absolute;left:0;text-align:left;margin-left:334.9pt;margin-top:14.45pt;width:192.15pt;height:44.35pt;z-index:251656192;mso-position-horizontal-relative:text;mso-position-vertical-relative:text;mso-width-relative:margin;mso-height-relative:margin" fillcolor="white [3212]" strokecolor="black [3213]">
            <v:textbox style="mso-next-textbox:#_x0000_s1145">
              <w:txbxContent>
                <w:p w14:paraId="75C8DA3B" w14:textId="77777777" w:rsidR="00F925D3" w:rsidRPr="00C07201" w:rsidRDefault="00F925D3">
                  <w:pPr>
                    <w:rPr>
                      <w:rFonts w:asciiTheme="majorEastAsia" w:eastAsiaTheme="majorEastAsia" w:hAnsiTheme="majorEastAsia"/>
                    </w:rPr>
                  </w:pPr>
                  <w:r>
                    <w:rPr>
                      <w:rFonts w:asciiTheme="majorEastAsia" w:eastAsiaTheme="majorEastAsia" w:hAnsiTheme="majorEastAsia" w:hint="eastAsia"/>
                      <w:sz w:val="18"/>
                    </w:rPr>
                    <w:t>｢</w:t>
                  </w:r>
                  <w:r w:rsidRPr="00C07201">
                    <w:rPr>
                      <w:rFonts w:asciiTheme="majorEastAsia" w:eastAsiaTheme="majorEastAsia" w:hAnsiTheme="majorEastAsia" w:hint="eastAsia"/>
                      <w:sz w:val="18"/>
                    </w:rPr>
                    <w:t>信州パーキング・パーミット</w:t>
                  </w:r>
                  <w:r>
                    <w:rPr>
                      <w:rFonts w:asciiTheme="majorEastAsia" w:eastAsiaTheme="majorEastAsia" w:hAnsiTheme="majorEastAsia" w:hint="eastAsia"/>
                      <w:sz w:val="18"/>
                    </w:rPr>
                    <w:t>制度｣</w:t>
                  </w:r>
                  <w:r w:rsidRPr="00C07201">
                    <w:rPr>
                      <w:rFonts w:asciiTheme="majorEastAsia" w:eastAsiaTheme="majorEastAsia" w:hAnsiTheme="majorEastAsia" w:hint="eastAsia"/>
                      <w:sz w:val="18"/>
                    </w:rPr>
                    <w:t>で検索</w:t>
                  </w:r>
                </w:p>
              </w:txbxContent>
            </v:textbox>
          </v:shape>
        </w:pict>
      </w:r>
      <w:r w:rsidR="00D91395">
        <w:rPr>
          <w:rFonts w:ascii="HGS創英角ｺﾞｼｯｸUB" w:eastAsia="HGS創英角ｺﾞｼｯｸUB" w:hAnsiTheme="majorEastAsia" w:cs="Arial" w:hint="eastAsia"/>
          <w:color w:val="FFFFFF" w:themeColor="background1"/>
          <w:sz w:val="24"/>
          <w:szCs w:val="22"/>
        </w:rPr>
        <w:t xml:space="preserve">　</w:t>
      </w:r>
      <w:r w:rsidR="00363250" w:rsidRPr="00363250">
        <w:rPr>
          <w:rFonts w:ascii="HGS創英角ｺﾞｼｯｸUB" w:eastAsia="HGS創英角ｺﾞｼｯｸUB" w:hAnsiTheme="majorEastAsia" w:cs="Arial" w:hint="eastAsia"/>
          <w:color w:val="FFFFFF" w:themeColor="background1"/>
          <w:sz w:val="24"/>
          <w:szCs w:val="22"/>
        </w:rPr>
        <w:t xml:space="preserve">　</w:t>
      </w:r>
      <w:r w:rsidR="001B5321">
        <w:rPr>
          <w:rFonts w:ascii="HGS創英角ｺﾞｼｯｸUB" w:eastAsia="HGS創英角ｺﾞｼｯｸUB" w:hAnsiTheme="majorEastAsia" w:cs="Arial" w:hint="eastAsia"/>
          <w:color w:val="FFFFFF" w:themeColor="background1"/>
          <w:sz w:val="24"/>
          <w:szCs w:val="22"/>
          <w:u w:val="single"/>
        </w:rPr>
        <w:t>お問合せ・郵送による申請</w:t>
      </w:r>
      <w:r w:rsidR="003F6C3E" w:rsidRPr="007B2483">
        <w:rPr>
          <w:rFonts w:ascii="HGS創英角ｺﾞｼｯｸUB" w:eastAsia="HGS創英角ｺﾞｼｯｸUB" w:hAnsiTheme="majorEastAsia" w:cs="Arial" w:hint="eastAsia"/>
          <w:color w:val="FFFFFF" w:themeColor="background1"/>
          <w:sz w:val="24"/>
          <w:szCs w:val="22"/>
          <w:u w:val="single"/>
        </w:rPr>
        <w:t>先</w:t>
      </w:r>
    </w:p>
    <w:p w14:paraId="40B9671A" w14:textId="77777777" w:rsidR="001B41FA" w:rsidRPr="0066157F" w:rsidRDefault="00260C16" w:rsidP="007050E3">
      <w:pPr>
        <w:ind w:firstLineChars="100" w:firstLine="241"/>
        <w:rPr>
          <w:rFonts w:ascii="HG丸ｺﾞｼｯｸM-PRO" w:eastAsia="HG丸ｺﾞｼｯｸM-PRO" w:hAnsiTheme="majorEastAsia" w:cs="Arial"/>
          <w:b/>
          <w:color w:val="FFFFFF" w:themeColor="background1"/>
          <w:sz w:val="22"/>
          <w:szCs w:val="21"/>
        </w:rPr>
      </w:pPr>
      <w:r>
        <w:rPr>
          <w:rFonts w:ascii="HG丸ｺﾞｼｯｸM-PRO" w:eastAsia="HG丸ｺﾞｼｯｸM-PRO" w:hAnsiTheme="majorEastAsia" w:cs="Arial"/>
          <w:b/>
          <w:noProof/>
          <w:color w:val="FFFFFF" w:themeColor="background1"/>
          <w:sz w:val="24"/>
          <w:szCs w:val="22"/>
        </w:rPr>
        <w:pict w14:anchorId="3A37EF12">
          <v:roundrect id="_x0000_s1125" style="position:absolute;left:0;text-align:left;margin-left:476.6pt;margin-top:12.85pt;width:24.75pt;height:13.5pt;z-index:251658240" arcsize="10923f">
            <v:shadow opacity=".5" offset="6pt,6pt"/>
            <v:textbox inset="5.85pt,.7pt,5.85pt,.7pt"/>
          </v:roundrect>
        </w:pict>
      </w:r>
      <w:r>
        <w:rPr>
          <w:rFonts w:ascii="HG丸ｺﾞｼｯｸM-PRO" w:eastAsia="HG丸ｺﾞｼｯｸM-PRO" w:hAnsiTheme="majorEastAsia" w:cs="Arial"/>
          <w:b/>
          <w:noProof/>
          <w:color w:val="FFFFFF" w:themeColor="background1"/>
          <w:sz w:val="24"/>
          <w:szCs w:val="22"/>
        </w:rPr>
        <w:pict w14:anchorId="0EDB4F32">
          <v:group id="_x0000_s1140" style="position:absolute;left:0;text-align:left;margin-left:473.65pt;margin-top:6.25pt;width:42.4pt;height:24.65pt;z-index:251659264" coordorigin="9615,14955" coordsize="848,493">
            <v:shape id="_x0000_s1126" type="#_x0000_t202" style="position:absolute;left:9615;top:14955;width:705;height:443;mso-width-relative:margin;mso-height-relative:margin" filled="f" stroked="f">
              <v:textbox style="mso-next-textbox:#_x0000_s1126">
                <w:txbxContent>
                  <w:p w14:paraId="1A8699D3" w14:textId="77777777" w:rsidR="00F925D3" w:rsidRPr="00F82937" w:rsidRDefault="00F925D3" w:rsidP="00F82937">
                    <w:pPr>
                      <w:rPr>
                        <w:rFonts w:ascii="HGP創英角ｺﾞｼｯｸUB" w:eastAsia="HGP創英角ｺﾞｼｯｸUB"/>
                        <w:sz w:val="18"/>
                      </w:rPr>
                    </w:pPr>
                    <w:r w:rsidRPr="00F82937">
                      <w:rPr>
                        <w:rFonts w:ascii="HGP創英角ｺﾞｼｯｸUB" w:eastAsia="HGP創英角ｺﾞｼｯｸUB" w:hint="eastAsia"/>
                        <w:sz w:val="18"/>
                      </w:rPr>
                      <w:t>検索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7" type="#_x0000_t13" style="position:absolute;left:10060;top:15176;width:403;height:272;rotation:13595670fd" adj="5749,7676">
              <v:shadow opacity=".5" offset="6pt,6pt"/>
              <v:textbox inset="5.85pt,.7pt,5.85pt,.7pt"/>
            </v:shape>
          </v:group>
        </w:pict>
      </w:r>
      <w:r>
        <w:rPr>
          <w:rFonts w:ascii="HG丸ｺﾞｼｯｸM-PRO" w:eastAsia="HG丸ｺﾞｼｯｸM-PRO" w:hAnsiTheme="majorEastAsia" w:cs="Arial"/>
          <w:b/>
          <w:noProof/>
          <w:color w:val="FFFFFF" w:themeColor="background1"/>
          <w:sz w:val="24"/>
          <w:szCs w:val="22"/>
        </w:rPr>
        <w:pict w14:anchorId="0E79F9D9">
          <v:group id="_x0000_s1139" style="position:absolute;left:0;text-align:left;margin-left:348.45pt;margin-top:7.6pt;width:123.2pt;height:24.65pt;z-index:251657216" coordorigin="7153,14370" coordsize="2464,493">
            <v:rect id="_x0000_s1124" style="position:absolute;left:7245;top:14488;width:2372;height:270" fillcolor="white [3212]">
              <v:shadow opacity=".5" offset="6pt,6pt"/>
              <v:textbox inset="5.85pt,.7pt,5.85pt,.7pt"/>
            </v:rect>
            <v:shape id="_x0000_s1123" type="#_x0000_t202" style="position:absolute;left:7153;top:14370;width:2342;height:493;mso-width-relative:margin;mso-height-relative:margin" filled="f" stroked="f">
              <v:textbox style="mso-next-textbox:#_x0000_s1123">
                <w:txbxContent>
                  <w:p w14:paraId="67345795" w14:textId="77777777" w:rsidR="00F925D3" w:rsidRPr="00F82937" w:rsidRDefault="00F925D3">
                    <w:pPr>
                      <w:rPr>
                        <w:rFonts w:ascii="HGPｺﾞｼｯｸM" w:eastAsia="HGPｺﾞｼｯｸM"/>
                        <w:sz w:val="16"/>
                      </w:rPr>
                    </w:pPr>
                    <w:r w:rsidRPr="00F82937">
                      <w:rPr>
                        <w:rFonts w:ascii="HGPｺﾞｼｯｸM" w:eastAsia="HGPｺﾞｼｯｸM" w:hint="eastAsia"/>
                        <w:sz w:val="16"/>
                      </w:rPr>
                      <w:t>信州パーキング・パーミット制度</w:t>
                    </w:r>
                  </w:p>
                </w:txbxContent>
              </v:textbox>
            </v:shape>
          </v:group>
        </w:pict>
      </w:r>
      <w:r w:rsidR="00424913" w:rsidRPr="007B2483">
        <w:rPr>
          <w:rFonts w:ascii="HG丸ｺﾞｼｯｸM-PRO" w:eastAsia="HG丸ｺﾞｼｯｸM-PRO" w:hAnsiTheme="majorEastAsia" w:cs="Arial" w:hint="eastAsia"/>
          <w:b/>
          <w:color w:val="FFFFFF" w:themeColor="background1"/>
          <w:sz w:val="24"/>
          <w:szCs w:val="22"/>
        </w:rPr>
        <w:t xml:space="preserve">　</w:t>
      </w:r>
      <w:r w:rsidR="00E84658" w:rsidRPr="0066157F">
        <w:rPr>
          <w:rFonts w:ascii="HG丸ｺﾞｼｯｸM-PRO" w:eastAsia="HG丸ｺﾞｼｯｸM-PRO" w:hAnsiTheme="majorEastAsia" w:cs="Arial" w:hint="eastAsia"/>
          <w:b/>
          <w:color w:val="FFFFFF" w:themeColor="background1"/>
          <w:sz w:val="22"/>
          <w:szCs w:val="21"/>
        </w:rPr>
        <w:t xml:space="preserve">　</w:t>
      </w:r>
      <w:r w:rsidR="001B41FA" w:rsidRPr="0066157F">
        <w:rPr>
          <w:rFonts w:ascii="HG丸ｺﾞｼｯｸM-PRO" w:eastAsia="HG丸ｺﾞｼｯｸM-PRO" w:hAnsiTheme="majorEastAsia" w:cs="Arial" w:hint="eastAsia"/>
          <w:b/>
          <w:color w:val="FFFFFF" w:themeColor="background1"/>
          <w:sz w:val="22"/>
          <w:szCs w:val="21"/>
        </w:rPr>
        <w:t>長野県健康福祉部地域福祉課 地域支援係</w:t>
      </w:r>
    </w:p>
    <w:p w14:paraId="23B53095" w14:textId="77777777" w:rsidR="00EC2472" w:rsidRPr="0066157F" w:rsidRDefault="00A03968" w:rsidP="005646B7">
      <w:pPr>
        <w:rPr>
          <w:rFonts w:ascii="HG丸ｺﾞｼｯｸM-PRO" w:eastAsia="HG丸ｺﾞｼｯｸM-PRO" w:hAnsiTheme="majorEastAsia" w:cs="Arial"/>
          <w:b/>
          <w:color w:val="FFFFFF" w:themeColor="background1"/>
          <w:sz w:val="22"/>
          <w:szCs w:val="21"/>
        </w:rPr>
      </w:pPr>
      <w:r w:rsidRPr="0066157F">
        <w:rPr>
          <w:rFonts w:ascii="HG丸ｺﾞｼｯｸM-PRO" w:eastAsia="HG丸ｺﾞｼｯｸM-PRO" w:hAnsiTheme="majorEastAsia" w:cs="Arial" w:hint="eastAsia"/>
          <w:b/>
          <w:color w:val="FFFFFF" w:themeColor="background1"/>
          <w:sz w:val="22"/>
          <w:szCs w:val="21"/>
        </w:rPr>
        <w:t xml:space="preserve">　</w:t>
      </w:r>
      <w:r w:rsidR="00424913" w:rsidRPr="0066157F">
        <w:rPr>
          <w:rFonts w:ascii="HG丸ｺﾞｼｯｸM-PRO" w:eastAsia="HG丸ｺﾞｼｯｸM-PRO" w:hAnsiTheme="majorEastAsia" w:cs="Arial" w:hint="eastAsia"/>
          <w:b/>
          <w:color w:val="FFFFFF" w:themeColor="background1"/>
          <w:sz w:val="22"/>
          <w:szCs w:val="21"/>
        </w:rPr>
        <w:t xml:space="preserve">　</w:t>
      </w:r>
      <w:r w:rsidR="00E84658" w:rsidRPr="0066157F">
        <w:rPr>
          <w:rFonts w:ascii="HG丸ｺﾞｼｯｸM-PRO" w:eastAsia="HG丸ｺﾞｼｯｸM-PRO" w:hAnsiTheme="majorEastAsia" w:cs="Arial" w:hint="eastAsia"/>
          <w:b/>
          <w:color w:val="FFFFFF" w:themeColor="background1"/>
          <w:sz w:val="22"/>
          <w:szCs w:val="21"/>
        </w:rPr>
        <w:t xml:space="preserve">　</w:t>
      </w:r>
      <w:r w:rsidR="001B41FA" w:rsidRPr="0066157F">
        <w:rPr>
          <w:rFonts w:ascii="HG丸ｺﾞｼｯｸM-PRO" w:eastAsia="HG丸ｺﾞｼｯｸM-PRO" w:hAnsiTheme="majorEastAsia" w:cs="Arial" w:hint="eastAsia"/>
          <w:b/>
          <w:color w:val="FFFFFF" w:themeColor="background1"/>
          <w:sz w:val="22"/>
          <w:szCs w:val="21"/>
        </w:rPr>
        <w:t>〒380-8570　長野市大字南長野字幅下692-2</w:t>
      </w:r>
      <w:r w:rsidR="00C07201" w:rsidRPr="0066157F">
        <w:rPr>
          <w:rFonts w:ascii="HG丸ｺﾞｼｯｸM-PRO" w:eastAsia="HG丸ｺﾞｼｯｸM-PRO" w:hAnsiTheme="majorEastAsia" w:cs="Arial" w:hint="eastAsia"/>
          <w:b/>
          <w:color w:val="FFFFFF" w:themeColor="background1"/>
          <w:sz w:val="22"/>
          <w:szCs w:val="21"/>
        </w:rPr>
        <w:t xml:space="preserve">　　　</w:t>
      </w:r>
    </w:p>
    <w:p w14:paraId="79157953" w14:textId="77777777" w:rsidR="0066157F" w:rsidRPr="0066157F" w:rsidRDefault="00EC2472" w:rsidP="005646B7">
      <w:pPr>
        <w:rPr>
          <w:rFonts w:ascii="HG丸ｺﾞｼｯｸM-PRO" w:eastAsia="HG丸ｺﾞｼｯｸM-PRO" w:hAnsiTheme="majorEastAsia" w:cs="Arial"/>
          <w:b/>
          <w:color w:val="FFFFFF" w:themeColor="background1"/>
          <w:sz w:val="22"/>
          <w:szCs w:val="21"/>
        </w:rPr>
      </w:pPr>
      <w:r w:rsidRPr="0066157F">
        <w:rPr>
          <w:rFonts w:ascii="HG丸ｺﾞｼｯｸM-PRO" w:eastAsia="HG丸ｺﾞｼｯｸM-PRO" w:hAnsiTheme="majorEastAsia" w:cs="Arial" w:hint="eastAsia"/>
          <w:b/>
          <w:color w:val="FFFFFF" w:themeColor="background1"/>
          <w:sz w:val="22"/>
          <w:szCs w:val="21"/>
        </w:rPr>
        <w:t xml:space="preserve">　</w:t>
      </w:r>
      <w:r w:rsidR="00424913" w:rsidRPr="0066157F">
        <w:rPr>
          <w:rFonts w:ascii="HG丸ｺﾞｼｯｸM-PRO" w:eastAsia="HG丸ｺﾞｼｯｸM-PRO" w:hAnsiTheme="majorEastAsia" w:cs="Arial" w:hint="eastAsia"/>
          <w:b/>
          <w:color w:val="FFFFFF" w:themeColor="background1"/>
          <w:sz w:val="22"/>
          <w:szCs w:val="21"/>
        </w:rPr>
        <w:t xml:space="preserve">　</w:t>
      </w:r>
      <w:r w:rsidR="00E84658" w:rsidRPr="0066157F">
        <w:rPr>
          <w:rFonts w:ascii="HG丸ｺﾞｼｯｸM-PRO" w:eastAsia="HG丸ｺﾞｼｯｸM-PRO" w:hAnsiTheme="majorEastAsia" w:cs="Arial" w:hint="eastAsia"/>
          <w:b/>
          <w:color w:val="FFFFFF" w:themeColor="background1"/>
          <w:sz w:val="22"/>
          <w:szCs w:val="21"/>
        </w:rPr>
        <w:t xml:space="preserve">　</w:t>
      </w:r>
      <w:r w:rsidR="001B41FA" w:rsidRPr="0066157F">
        <w:rPr>
          <w:rFonts w:ascii="HG丸ｺﾞｼｯｸM-PRO" w:eastAsia="HG丸ｺﾞｼｯｸM-PRO" w:hAnsiTheme="majorEastAsia" w:cs="Arial" w:hint="eastAsia"/>
          <w:b/>
          <w:color w:val="FFFFFF" w:themeColor="background1"/>
          <w:sz w:val="22"/>
          <w:szCs w:val="21"/>
        </w:rPr>
        <w:t>電話</w:t>
      </w:r>
      <w:r w:rsidR="00D1717B" w:rsidRPr="0066157F">
        <w:rPr>
          <w:rFonts w:ascii="HG丸ｺﾞｼｯｸM-PRO" w:eastAsia="HG丸ｺﾞｼｯｸM-PRO" w:hAnsiTheme="majorEastAsia" w:cs="Arial" w:hint="eastAsia"/>
          <w:b/>
          <w:color w:val="FFFFFF" w:themeColor="background1"/>
          <w:sz w:val="22"/>
          <w:szCs w:val="21"/>
        </w:rPr>
        <w:t xml:space="preserve">　</w:t>
      </w:r>
      <w:r w:rsidR="00300BE8" w:rsidRPr="0066157F">
        <w:rPr>
          <w:rFonts w:ascii="HG丸ｺﾞｼｯｸM-PRO" w:eastAsia="HG丸ｺﾞｼｯｸM-PRO" w:hAnsiTheme="majorEastAsia" w:cs="Arial" w:hint="eastAsia"/>
          <w:b/>
          <w:color w:val="FFFFFF" w:themeColor="background1"/>
          <w:sz w:val="22"/>
          <w:szCs w:val="21"/>
        </w:rPr>
        <w:t xml:space="preserve">026 - </w:t>
      </w:r>
      <w:r w:rsidR="004452AB" w:rsidRPr="0066157F">
        <w:rPr>
          <w:rFonts w:ascii="HG丸ｺﾞｼｯｸM-PRO" w:eastAsia="HG丸ｺﾞｼｯｸM-PRO" w:hAnsiTheme="majorEastAsia" w:cs="Arial" w:hint="eastAsia"/>
          <w:b/>
          <w:color w:val="FFFFFF" w:themeColor="background1"/>
          <w:sz w:val="22"/>
          <w:szCs w:val="21"/>
        </w:rPr>
        <w:t>232</w:t>
      </w:r>
      <w:r w:rsidR="00300BE8" w:rsidRPr="0066157F">
        <w:rPr>
          <w:rFonts w:ascii="HG丸ｺﾞｼｯｸM-PRO" w:eastAsia="HG丸ｺﾞｼｯｸM-PRO" w:hAnsiTheme="majorEastAsia" w:cs="Arial" w:hint="eastAsia"/>
          <w:b/>
          <w:color w:val="FFFFFF" w:themeColor="background1"/>
          <w:sz w:val="22"/>
          <w:szCs w:val="21"/>
        </w:rPr>
        <w:t xml:space="preserve"> - </w:t>
      </w:r>
      <w:r w:rsidR="004452AB" w:rsidRPr="0066157F">
        <w:rPr>
          <w:rFonts w:ascii="HG丸ｺﾞｼｯｸM-PRO" w:eastAsia="HG丸ｺﾞｼｯｸM-PRO" w:hAnsiTheme="majorEastAsia" w:cs="Arial" w:hint="eastAsia"/>
          <w:b/>
          <w:color w:val="FFFFFF" w:themeColor="background1"/>
          <w:sz w:val="22"/>
          <w:szCs w:val="21"/>
        </w:rPr>
        <w:t>0053</w:t>
      </w:r>
      <w:r w:rsidR="001B41FA" w:rsidRPr="0066157F">
        <w:rPr>
          <w:rFonts w:ascii="HG丸ｺﾞｼｯｸM-PRO" w:eastAsia="HG丸ｺﾞｼｯｸM-PRO" w:hAnsiTheme="majorEastAsia" w:cs="Arial" w:hint="eastAsia"/>
          <w:b/>
          <w:color w:val="FFFFFF" w:themeColor="background1"/>
          <w:sz w:val="22"/>
          <w:szCs w:val="21"/>
        </w:rPr>
        <w:t xml:space="preserve"> ／ ＦＡＸ</w:t>
      </w:r>
      <w:r w:rsidR="00D1717B" w:rsidRPr="0066157F">
        <w:rPr>
          <w:rFonts w:ascii="HG丸ｺﾞｼｯｸM-PRO" w:eastAsia="HG丸ｺﾞｼｯｸM-PRO" w:hAnsiTheme="majorEastAsia" w:cs="Arial" w:hint="eastAsia"/>
          <w:b/>
          <w:color w:val="FFFFFF" w:themeColor="background1"/>
          <w:sz w:val="22"/>
          <w:szCs w:val="21"/>
        </w:rPr>
        <w:t xml:space="preserve">　</w:t>
      </w:r>
      <w:r w:rsidR="001B41FA" w:rsidRPr="0066157F">
        <w:rPr>
          <w:rFonts w:ascii="HG丸ｺﾞｼｯｸM-PRO" w:eastAsia="HG丸ｺﾞｼｯｸM-PRO" w:hAnsiTheme="majorEastAsia" w:cs="Arial" w:hint="eastAsia"/>
          <w:b/>
          <w:color w:val="FFFFFF" w:themeColor="background1"/>
          <w:sz w:val="22"/>
          <w:szCs w:val="21"/>
        </w:rPr>
        <w:t>026</w:t>
      </w:r>
      <w:r w:rsidR="00300BE8" w:rsidRPr="0066157F">
        <w:rPr>
          <w:rFonts w:ascii="HG丸ｺﾞｼｯｸM-PRO" w:eastAsia="HG丸ｺﾞｼｯｸM-PRO" w:hAnsiTheme="majorEastAsia" w:cs="Arial" w:hint="eastAsia"/>
          <w:b/>
          <w:color w:val="FFFFFF" w:themeColor="background1"/>
          <w:sz w:val="22"/>
          <w:szCs w:val="21"/>
        </w:rPr>
        <w:t xml:space="preserve"> </w:t>
      </w:r>
      <w:r w:rsidR="00300BE8" w:rsidRPr="0066157F">
        <w:rPr>
          <w:rFonts w:ascii="HG丸ｺﾞｼｯｸM-PRO" w:eastAsia="HG丸ｺﾞｼｯｸM-PRO" w:hAnsiTheme="majorEastAsia" w:cs="Arial"/>
          <w:b/>
          <w:color w:val="FFFFFF" w:themeColor="background1"/>
          <w:sz w:val="22"/>
          <w:szCs w:val="21"/>
        </w:rPr>
        <w:t>–</w:t>
      </w:r>
      <w:r w:rsidR="00300BE8" w:rsidRPr="0066157F">
        <w:rPr>
          <w:rFonts w:ascii="HG丸ｺﾞｼｯｸM-PRO" w:eastAsia="HG丸ｺﾞｼｯｸM-PRO" w:hAnsiTheme="majorEastAsia" w:cs="Arial" w:hint="eastAsia"/>
          <w:b/>
          <w:color w:val="FFFFFF" w:themeColor="background1"/>
          <w:sz w:val="22"/>
          <w:szCs w:val="21"/>
        </w:rPr>
        <w:t xml:space="preserve"> </w:t>
      </w:r>
      <w:r w:rsidR="001B41FA" w:rsidRPr="0066157F">
        <w:rPr>
          <w:rFonts w:ascii="HG丸ｺﾞｼｯｸM-PRO" w:eastAsia="HG丸ｺﾞｼｯｸM-PRO" w:hAnsiTheme="majorEastAsia" w:cs="Arial" w:hint="eastAsia"/>
          <w:b/>
          <w:color w:val="FFFFFF" w:themeColor="background1"/>
          <w:sz w:val="22"/>
          <w:szCs w:val="21"/>
        </w:rPr>
        <w:t>235</w:t>
      </w:r>
      <w:r w:rsidR="00300BE8" w:rsidRPr="0066157F">
        <w:rPr>
          <w:rFonts w:ascii="HG丸ｺﾞｼｯｸM-PRO" w:eastAsia="HG丸ｺﾞｼｯｸM-PRO" w:hAnsiTheme="majorEastAsia" w:cs="Arial" w:hint="eastAsia"/>
          <w:b/>
          <w:color w:val="FFFFFF" w:themeColor="background1"/>
          <w:sz w:val="22"/>
          <w:szCs w:val="21"/>
        </w:rPr>
        <w:t xml:space="preserve"> </w:t>
      </w:r>
      <w:r w:rsidRPr="0066157F">
        <w:rPr>
          <w:rFonts w:ascii="HG丸ｺﾞｼｯｸM-PRO" w:eastAsia="HG丸ｺﾞｼｯｸM-PRO" w:hAnsiTheme="majorEastAsia" w:cs="Arial"/>
          <w:b/>
          <w:color w:val="FFFFFF" w:themeColor="background1"/>
          <w:sz w:val="22"/>
          <w:szCs w:val="21"/>
        </w:rPr>
        <w:t>–</w:t>
      </w:r>
      <w:r w:rsidR="00300BE8" w:rsidRPr="0066157F">
        <w:rPr>
          <w:rFonts w:ascii="HG丸ｺﾞｼｯｸM-PRO" w:eastAsia="HG丸ｺﾞｼｯｸM-PRO" w:hAnsiTheme="majorEastAsia" w:cs="Arial" w:hint="eastAsia"/>
          <w:b/>
          <w:color w:val="FFFFFF" w:themeColor="background1"/>
          <w:sz w:val="22"/>
          <w:szCs w:val="21"/>
        </w:rPr>
        <w:t xml:space="preserve"> </w:t>
      </w:r>
      <w:r w:rsidR="0066157F" w:rsidRPr="0066157F">
        <w:rPr>
          <w:rFonts w:ascii="HG丸ｺﾞｼｯｸM-PRO" w:eastAsia="HG丸ｺﾞｼｯｸM-PRO" w:hAnsiTheme="majorEastAsia" w:cs="Arial" w:hint="eastAsia"/>
          <w:b/>
          <w:color w:val="FFFFFF" w:themeColor="background1"/>
          <w:sz w:val="22"/>
          <w:szCs w:val="21"/>
        </w:rPr>
        <w:t>7172</w:t>
      </w:r>
    </w:p>
    <w:p w14:paraId="47DC6401" w14:textId="77777777" w:rsidR="001B41FA" w:rsidRPr="0066157F" w:rsidRDefault="001B41FA" w:rsidP="005646B7">
      <w:pPr>
        <w:rPr>
          <w:rFonts w:ascii="HG丸ｺﾞｼｯｸM-PRO" w:eastAsia="HG丸ｺﾞｼｯｸM-PRO" w:hAnsiTheme="majorEastAsia" w:cs="Arial"/>
          <w:b/>
          <w:color w:val="FFFFFF" w:themeColor="background1"/>
          <w:sz w:val="22"/>
          <w:szCs w:val="21"/>
        </w:rPr>
      </w:pPr>
      <w:r w:rsidRPr="0066157F">
        <w:rPr>
          <w:rFonts w:ascii="HG丸ｺﾞｼｯｸM-PRO" w:eastAsia="HG丸ｺﾞｼｯｸM-PRO" w:hAnsiTheme="majorEastAsia" w:cs="Arial" w:hint="eastAsia"/>
          <w:b/>
          <w:color w:val="FFFFFF" w:themeColor="background1"/>
          <w:sz w:val="22"/>
          <w:szCs w:val="21"/>
        </w:rPr>
        <w:t xml:space="preserve">　</w:t>
      </w:r>
      <w:r w:rsidR="00424913" w:rsidRPr="0066157F">
        <w:rPr>
          <w:rFonts w:ascii="HG丸ｺﾞｼｯｸM-PRO" w:eastAsia="HG丸ｺﾞｼｯｸM-PRO" w:hAnsiTheme="majorEastAsia" w:cs="Arial" w:hint="eastAsia"/>
          <w:b/>
          <w:color w:val="FFFFFF" w:themeColor="background1"/>
          <w:sz w:val="22"/>
          <w:szCs w:val="21"/>
        </w:rPr>
        <w:t xml:space="preserve">　</w:t>
      </w:r>
      <w:r w:rsidR="00E84658" w:rsidRPr="0066157F">
        <w:rPr>
          <w:rFonts w:ascii="HG丸ｺﾞｼｯｸM-PRO" w:eastAsia="HG丸ｺﾞｼｯｸM-PRO" w:hAnsiTheme="majorEastAsia" w:cs="Arial" w:hint="eastAsia"/>
          <w:b/>
          <w:color w:val="FFFFFF" w:themeColor="background1"/>
          <w:sz w:val="22"/>
          <w:szCs w:val="21"/>
        </w:rPr>
        <w:t xml:space="preserve">　</w:t>
      </w:r>
      <w:r w:rsidRPr="0066157F">
        <w:rPr>
          <w:rFonts w:ascii="HG丸ｺﾞｼｯｸM-PRO" w:eastAsia="HG丸ｺﾞｼｯｸM-PRO" w:hAnsiTheme="majorEastAsia" w:cs="Arial" w:hint="eastAsia"/>
          <w:b/>
          <w:color w:val="FFFFFF" w:themeColor="background1"/>
          <w:sz w:val="22"/>
          <w:szCs w:val="21"/>
        </w:rPr>
        <w:t xml:space="preserve">E-mail　</w:t>
      </w:r>
      <w:hyperlink r:id="rId21" w:history="1">
        <w:r w:rsidR="00112EE7" w:rsidRPr="0066157F">
          <w:rPr>
            <w:rStyle w:val="ad"/>
            <w:rFonts w:ascii="HG丸ｺﾞｼｯｸM-PRO" w:eastAsia="HG丸ｺﾞｼｯｸM-PRO" w:hAnsiTheme="majorEastAsia" w:cs="Arial" w:hint="eastAsia"/>
            <w:b/>
            <w:color w:val="FFFFFF" w:themeColor="background1"/>
            <w:sz w:val="22"/>
            <w:szCs w:val="21"/>
          </w:rPr>
          <w:t>parking-p@pref.nagano.lg.jp</w:t>
        </w:r>
      </w:hyperlink>
    </w:p>
    <w:sectPr w:rsidR="001B41FA" w:rsidRPr="0066157F" w:rsidSect="008A21F5">
      <w:pgSz w:w="11907" w:h="16839" w:code="9"/>
      <w:pgMar w:top="567" w:right="567" w:bottom="567" w:left="567" w:header="0" w:footer="0" w:gutter="0"/>
      <w:cols w:space="425"/>
      <w:titlePg/>
      <w:docGrid w:type="lines" w:linePitch="337" w:charSpace="-9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075B" w14:textId="77777777" w:rsidR="004E2898" w:rsidRDefault="004E2898" w:rsidP="006A13A0">
      <w:r>
        <w:separator/>
      </w:r>
    </w:p>
  </w:endnote>
  <w:endnote w:type="continuationSeparator" w:id="0">
    <w:p w14:paraId="37D2B419" w14:textId="77777777" w:rsidR="004E2898" w:rsidRDefault="004E2898" w:rsidP="006A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7A58" w14:textId="77777777" w:rsidR="00AA2983" w:rsidRDefault="00AA29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603C" w14:textId="77777777" w:rsidR="00AA2983" w:rsidRDefault="00AA29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056B" w14:textId="77777777" w:rsidR="00AA2983" w:rsidRDefault="00AA29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B4A6" w14:textId="77777777" w:rsidR="004E2898" w:rsidRDefault="004E2898" w:rsidP="006A13A0">
      <w:r>
        <w:separator/>
      </w:r>
    </w:p>
  </w:footnote>
  <w:footnote w:type="continuationSeparator" w:id="0">
    <w:p w14:paraId="21B77C30" w14:textId="77777777" w:rsidR="004E2898" w:rsidRDefault="004E2898" w:rsidP="006A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634C" w14:textId="77777777" w:rsidR="00AA2983" w:rsidRDefault="00AA298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FD6" w14:textId="77777777" w:rsidR="00AA2983" w:rsidRDefault="00AA298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E9A6" w14:textId="77777777" w:rsidR="00AA2983" w:rsidRDefault="00AA29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87B"/>
    <w:multiLevelType w:val="hybridMultilevel"/>
    <w:tmpl w:val="9A8C8AEE"/>
    <w:lvl w:ilvl="0" w:tplc="C19E53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862609"/>
    <w:multiLevelType w:val="hybridMultilevel"/>
    <w:tmpl w:val="ABE024D6"/>
    <w:lvl w:ilvl="0" w:tplc="C0DC3188">
      <w:start w:val="1"/>
      <w:numFmt w:val="decimalFullWidth"/>
      <w:lvlText w:val="（%1）"/>
      <w:lvlJc w:val="left"/>
      <w:pPr>
        <w:ind w:left="720" w:hanging="720"/>
      </w:pPr>
      <w:rPr>
        <w:rFonts w:hint="default"/>
      </w:rPr>
    </w:lvl>
    <w:lvl w:ilvl="1" w:tplc="3EDABAE8">
      <w:start w:val="1"/>
      <w:numFmt w:val="decimalEnclosedCircle"/>
      <w:lvlText w:val="%2"/>
      <w:lvlJc w:val="left"/>
      <w:pPr>
        <w:ind w:left="780" w:hanging="360"/>
      </w:pPr>
      <w:rPr>
        <w:rFonts w:hint="default"/>
      </w:rPr>
    </w:lvl>
    <w:lvl w:ilvl="2" w:tplc="E93C2E54">
      <w:start w:val="1"/>
      <w:numFmt w:val="decimalEnclosedCircle"/>
      <w:lvlText w:val="%3"/>
      <w:lvlJc w:val="left"/>
      <w:pPr>
        <w:ind w:left="1200" w:hanging="360"/>
      </w:pPr>
      <w:rPr>
        <w:rFonts w:hint="default"/>
      </w:rPr>
    </w:lvl>
    <w:lvl w:ilvl="3" w:tplc="034CF15A">
      <w:start w:val="1"/>
      <w:numFmt w:val="decimalEnclosedCircle"/>
      <w:lvlText w:val="%4"/>
      <w:lvlJc w:val="left"/>
      <w:pPr>
        <w:ind w:left="1620" w:hanging="360"/>
      </w:pPr>
      <w:rPr>
        <w:rFonts w:hint="default"/>
      </w:rPr>
    </w:lvl>
    <w:lvl w:ilvl="4" w:tplc="84AE7AA6">
      <w:start w:val="1"/>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813D6"/>
    <w:multiLevelType w:val="hybridMultilevel"/>
    <w:tmpl w:val="7606601C"/>
    <w:lvl w:ilvl="0" w:tplc="B4745FD2">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3943BE"/>
    <w:multiLevelType w:val="hybridMultilevel"/>
    <w:tmpl w:val="14926E08"/>
    <w:lvl w:ilvl="0" w:tplc="1F10FA8A">
      <w:start w:val="1"/>
      <w:numFmt w:val="decimalEnclosedCircle"/>
      <w:lvlText w:val="%1"/>
      <w:lvlJc w:val="left"/>
      <w:pPr>
        <w:ind w:left="1395" w:hanging="360"/>
      </w:pPr>
      <w:rPr>
        <w:rFonts w:hint="default"/>
        <w:sz w:val="21"/>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4" w15:restartNumberingAfterBreak="0">
    <w:nsid w:val="1F955A69"/>
    <w:multiLevelType w:val="hybridMultilevel"/>
    <w:tmpl w:val="6862EFAE"/>
    <w:lvl w:ilvl="0" w:tplc="52EE0184">
      <w:start w:val="1"/>
      <w:numFmt w:val="bullet"/>
      <w:lvlText w:val="・"/>
      <w:lvlJc w:val="left"/>
      <w:pPr>
        <w:ind w:left="1536" w:hanging="360"/>
      </w:pPr>
      <w:rPr>
        <w:rFonts w:ascii="ＭＳ 明朝" w:eastAsia="ＭＳ 明朝" w:hAnsi="ＭＳ 明朝" w:cs="Arial"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35803620"/>
    <w:multiLevelType w:val="hybridMultilevel"/>
    <w:tmpl w:val="1A885C6E"/>
    <w:lvl w:ilvl="0" w:tplc="5F8AC05C">
      <w:start w:val="1"/>
      <w:numFmt w:val="decimalEnclosedCircle"/>
      <w:lvlText w:val="%1"/>
      <w:lvlJc w:val="left"/>
      <w:pPr>
        <w:ind w:left="1395" w:hanging="360"/>
      </w:pPr>
      <w:rPr>
        <w:rFonts w:hint="default"/>
        <w:sz w:val="21"/>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6" w15:restartNumberingAfterBreak="0">
    <w:nsid w:val="43F4362E"/>
    <w:multiLevelType w:val="hybridMultilevel"/>
    <w:tmpl w:val="ED52EC68"/>
    <w:lvl w:ilvl="0" w:tplc="80B2ACA0">
      <w:start w:val="2"/>
      <w:numFmt w:val="bullet"/>
      <w:lvlText w:val="※"/>
      <w:lvlJc w:val="left"/>
      <w:pPr>
        <w:ind w:left="1631" w:hanging="360"/>
      </w:pPr>
      <w:rPr>
        <w:rFonts w:ascii="ＭＳ 明朝" w:eastAsia="ＭＳ 明朝" w:hAnsi="ＭＳ 明朝" w:cs="Times New Roman" w:hint="eastAsia"/>
      </w:rPr>
    </w:lvl>
    <w:lvl w:ilvl="1" w:tplc="0409000B" w:tentative="1">
      <w:start w:val="1"/>
      <w:numFmt w:val="bullet"/>
      <w:lvlText w:val=""/>
      <w:lvlJc w:val="left"/>
      <w:pPr>
        <w:ind w:left="2111" w:hanging="420"/>
      </w:pPr>
      <w:rPr>
        <w:rFonts w:ascii="Wingdings" w:hAnsi="Wingdings" w:hint="default"/>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7" w15:restartNumberingAfterBreak="0">
    <w:nsid w:val="443C0453"/>
    <w:multiLevelType w:val="hybridMultilevel"/>
    <w:tmpl w:val="80C8DEDC"/>
    <w:lvl w:ilvl="0" w:tplc="80304E2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450E5BFB"/>
    <w:multiLevelType w:val="hybridMultilevel"/>
    <w:tmpl w:val="5268C8FC"/>
    <w:lvl w:ilvl="0" w:tplc="6C24395C">
      <w:start w:val="1"/>
      <w:numFmt w:val="decimalEnclosedCircle"/>
      <w:lvlText w:val="%1"/>
      <w:lvlJc w:val="left"/>
      <w:pPr>
        <w:ind w:left="1395" w:hanging="360"/>
      </w:pPr>
      <w:rPr>
        <w:rFonts w:hint="default"/>
        <w:sz w:val="21"/>
      </w:rPr>
    </w:lvl>
    <w:lvl w:ilvl="1" w:tplc="23B07950">
      <w:start w:val="1"/>
      <w:numFmt w:val="decimalEnclosedCircle"/>
      <w:lvlText w:val="%2"/>
      <w:lvlJc w:val="left"/>
      <w:pPr>
        <w:ind w:left="1815" w:hanging="360"/>
      </w:pPr>
      <w:rPr>
        <w:rFonts w:hint="default"/>
        <w:sz w:val="21"/>
      </w:r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9" w15:restartNumberingAfterBreak="0">
    <w:nsid w:val="4AC83031"/>
    <w:multiLevelType w:val="hybridMultilevel"/>
    <w:tmpl w:val="4B6E2D70"/>
    <w:lvl w:ilvl="0" w:tplc="10C0ECA6">
      <w:start w:val="2"/>
      <w:numFmt w:val="bullet"/>
      <w:lvlText w:val="・"/>
      <w:lvlJc w:val="left"/>
      <w:pPr>
        <w:ind w:left="1300" w:hanging="360"/>
      </w:pPr>
      <w:rPr>
        <w:rFonts w:ascii="ＭＳ 明朝" w:eastAsia="ＭＳ 明朝" w:hAnsi="ＭＳ 明朝" w:cs="Arial" w:hint="eastAsia"/>
      </w:rPr>
    </w:lvl>
    <w:lvl w:ilvl="1" w:tplc="0409000B" w:tentative="1">
      <w:start w:val="1"/>
      <w:numFmt w:val="bullet"/>
      <w:lvlText w:val=""/>
      <w:lvlJc w:val="left"/>
      <w:pPr>
        <w:ind w:left="1780" w:hanging="420"/>
      </w:pPr>
      <w:rPr>
        <w:rFonts w:ascii="Wingdings" w:hAnsi="Wingdings" w:hint="default"/>
      </w:rPr>
    </w:lvl>
    <w:lvl w:ilvl="2" w:tplc="0409000D" w:tentative="1">
      <w:start w:val="1"/>
      <w:numFmt w:val="bullet"/>
      <w:lvlText w:val=""/>
      <w:lvlJc w:val="left"/>
      <w:pPr>
        <w:ind w:left="2200" w:hanging="420"/>
      </w:pPr>
      <w:rPr>
        <w:rFonts w:ascii="Wingdings" w:hAnsi="Wingdings" w:hint="default"/>
      </w:rPr>
    </w:lvl>
    <w:lvl w:ilvl="3" w:tplc="04090001" w:tentative="1">
      <w:start w:val="1"/>
      <w:numFmt w:val="bullet"/>
      <w:lvlText w:val=""/>
      <w:lvlJc w:val="left"/>
      <w:pPr>
        <w:ind w:left="2620" w:hanging="420"/>
      </w:pPr>
      <w:rPr>
        <w:rFonts w:ascii="Wingdings" w:hAnsi="Wingdings" w:hint="default"/>
      </w:rPr>
    </w:lvl>
    <w:lvl w:ilvl="4" w:tplc="0409000B" w:tentative="1">
      <w:start w:val="1"/>
      <w:numFmt w:val="bullet"/>
      <w:lvlText w:val=""/>
      <w:lvlJc w:val="left"/>
      <w:pPr>
        <w:ind w:left="3040" w:hanging="420"/>
      </w:pPr>
      <w:rPr>
        <w:rFonts w:ascii="Wingdings" w:hAnsi="Wingdings" w:hint="default"/>
      </w:rPr>
    </w:lvl>
    <w:lvl w:ilvl="5" w:tplc="0409000D" w:tentative="1">
      <w:start w:val="1"/>
      <w:numFmt w:val="bullet"/>
      <w:lvlText w:val=""/>
      <w:lvlJc w:val="left"/>
      <w:pPr>
        <w:ind w:left="3460" w:hanging="420"/>
      </w:pPr>
      <w:rPr>
        <w:rFonts w:ascii="Wingdings" w:hAnsi="Wingdings" w:hint="default"/>
      </w:rPr>
    </w:lvl>
    <w:lvl w:ilvl="6" w:tplc="04090001" w:tentative="1">
      <w:start w:val="1"/>
      <w:numFmt w:val="bullet"/>
      <w:lvlText w:val=""/>
      <w:lvlJc w:val="left"/>
      <w:pPr>
        <w:ind w:left="3880" w:hanging="420"/>
      </w:pPr>
      <w:rPr>
        <w:rFonts w:ascii="Wingdings" w:hAnsi="Wingdings" w:hint="default"/>
      </w:rPr>
    </w:lvl>
    <w:lvl w:ilvl="7" w:tplc="0409000B" w:tentative="1">
      <w:start w:val="1"/>
      <w:numFmt w:val="bullet"/>
      <w:lvlText w:val=""/>
      <w:lvlJc w:val="left"/>
      <w:pPr>
        <w:ind w:left="4300" w:hanging="420"/>
      </w:pPr>
      <w:rPr>
        <w:rFonts w:ascii="Wingdings" w:hAnsi="Wingdings" w:hint="default"/>
      </w:rPr>
    </w:lvl>
    <w:lvl w:ilvl="8" w:tplc="0409000D" w:tentative="1">
      <w:start w:val="1"/>
      <w:numFmt w:val="bullet"/>
      <w:lvlText w:val=""/>
      <w:lvlJc w:val="left"/>
      <w:pPr>
        <w:ind w:left="4720" w:hanging="420"/>
      </w:pPr>
      <w:rPr>
        <w:rFonts w:ascii="Wingdings" w:hAnsi="Wingdings" w:hint="default"/>
      </w:rPr>
    </w:lvl>
  </w:abstractNum>
  <w:abstractNum w:abstractNumId="10" w15:restartNumberingAfterBreak="0">
    <w:nsid w:val="55527D19"/>
    <w:multiLevelType w:val="hybridMultilevel"/>
    <w:tmpl w:val="A3DEE50A"/>
    <w:lvl w:ilvl="0" w:tplc="015C6B44">
      <w:start w:val="1"/>
      <w:numFmt w:val="bullet"/>
      <w:lvlText w:val="・"/>
      <w:lvlJc w:val="left"/>
      <w:pPr>
        <w:ind w:left="1295" w:hanging="360"/>
      </w:pPr>
      <w:rPr>
        <w:rFonts w:ascii="ＭＳ 明朝" w:eastAsia="ＭＳ 明朝" w:hAnsi="ＭＳ 明朝" w:cs="Arial" w:hint="eastAsia"/>
      </w:rPr>
    </w:lvl>
    <w:lvl w:ilvl="1" w:tplc="0409000B" w:tentative="1">
      <w:start w:val="1"/>
      <w:numFmt w:val="bullet"/>
      <w:lvlText w:val=""/>
      <w:lvlJc w:val="left"/>
      <w:pPr>
        <w:ind w:left="1775" w:hanging="420"/>
      </w:pPr>
      <w:rPr>
        <w:rFonts w:ascii="Wingdings" w:hAnsi="Wingdings" w:hint="default"/>
      </w:rPr>
    </w:lvl>
    <w:lvl w:ilvl="2" w:tplc="0409000D" w:tentative="1">
      <w:start w:val="1"/>
      <w:numFmt w:val="bullet"/>
      <w:lvlText w:val=""/>
      <w:lvlJc w:val="left"/>
      <w:pPr>
        <w:ind w:left="2195" w:hanging="420"/>
      </w:pPr>
      <w:rPr>
        <w:rFonts w:ascii="Wingdings" w:hAnsi="Wingdings" w:hint="default"/>
      </w:rPr>
    </w:lvl>
    <w:lvl w:ilvl="3" w:tplc="04090001" w:tentative="1">
      <w:start w:val="1"/>
      <w:numFmt w:val="bullet"/>
      <w:lvlText w:val=""/>
      <w:lvlJc w:val="left"/>
      <w:pPr>
        <w:ind w:left="2615" w:hanging="420"/>
      </w:pPr>
      <w:rPr>
        <w:rFonts w:ascii="Wingdings" w:hAnsi="Wingdings" w:hint="default"/>
      </w:rPr>
    </w:lvl>
    <w:lvl w:ilvl="4" w:tplc="0409000B" w:tentative="1">
      <w:start w:val="1"/>
      <w:numFmt w:val="bullet"/>
      <w:lvlText w:val=""/>
      <w:lvlJc w:val="left"/>
      <w:pPr>
        <w:ind w:left="3035" w:hanging="420"/>
      </w:pPr>
      <w:rPr>
        <w:rFonts w:ascii="Wingdings" w:hAnsi="Wingdings" w:hint="default"/>
      </w:rPr>
    </w:lvl>
    <w:lvl w:ilvl="5" w:tplc="0409000D" w:tentative="1">
      <w:start w:val="1"/>
      <w:numFmt w:val="bullet"/>
      <w:lvlText w:val=""/>
      <w:lvlJc w:val="left"/>
      <w:pPr>
        <w:ind w:left="3455" w:hanging="420"/>
      </w:pPr>
      <w:rPr>
        <w:rFonts w:ascii="Wingdings" w:hAnsi="Wingdings" w:hint="default"/>
      </w:rPr>
    </w:lvl>
    <w:lvl w:ilvl="6" w:tplc="04090001" w:tentative="1">
      <w:start w:val="1"/>
      <w:numFmt w:val="bullet"/>
      <w:lvlText w:val=""/>
      <w:lvlJc w:val="left"/>
      <w:pPr>
        <w:ind w:left="3875" w:hanging="420"/>
      </w:pPr>
      <w:rPr>
        <w:rFonts w:ascii="Wingdings" w:hAnsi="Wingdings" w:hint="default"/>
      </w:rPr>
    </w:lvl>
    <w:lvl w:ilvl="7" w:tplc="0409000B" w:tentative="1">
      <w:start w:val="1"/>
      <w:numFmt w:val="bullet"/>
      <w:lvlText w:val=""/>
      <w:lvlJc w:val="left"/>
      <w:pPr>
        <w:ind w:left="4295" w:hanging="420"/>
      </w:pPr>
      <w:rPr>
        <w:rFonts w:ascii="Wingdings" w:hAnsi="Wingdings" w:hint="default"/>
      </w:rPr>
    </w:lvl>
    <w:lvl w:ilvl="8" w:tplc="0409000D" w:tentative="1">
      <w:start w:val="1"/>
      <w:numFmt w:val="bullet"/>
      <w:lvlText w:val=""/>
      <w:lvlJc w:val="left"/>
      <w:pPr>
        <w:ind w:left="4715" w:hanging="420"/>
      </w:pPr>
      <w:rPr>
        <w:rFonts w:ascii="Wingdings" w:hAnsi="Wingdings" w:hint="default"/>
      </w:rPr>
    </w:lvl>
  </w:abstractNum>
  <w:abstractNum w:abstractNumId="11" w15:restartNumberingAfterBreak="0">
    <w:nsid w:val="5D9A1D0D"/>
    <w:multiLevelType w:val="hybridMultilevel"/>
    <w:tmpl w:val="B7F8271E"/>
    <w:lvl w:ilvl="0" w:tplc="CA0261AE">
      <w:start w:val="2"/>
      <w:numFmt w:val="bullet"/>
      <w:lvlText w:val="・"/>
      <w:lvlJc w:val="left"/>
      <w:pPr>
        <w:ind w:left="1060" w:hanging="360"/>
      </w:pPr>
      <w:rPr>
        <w:rFonts w:ascii="ＭＳ 明朝" w:eastAsia="ＭＳ 明朝" w:hAnsi="ＭＳ 明朝" w:cs="Arial"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2" w15:restartNumberingAfterBreak="0">
    <w:nsid w:val="67045BA9"/>
    <w:multiLevelType w:val="hybridMultilevel"/>
    <w:tmpl w:val="D27201B6"/>
    <w:lvl w:ilvl="0" w:tplc="066259B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9B10BEC"/>
    <w:multiLevelType w:val="hybridMultilevel"/>
    <w:tmpl w:val="E2F44892"/>
    <w:lvl w:ilvl="0" w:tplc="DA92AF1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6B834E72"/>
    <w:multiLevelType w:val="hybridMultilevel"/>
    <w:tmpl w:val="CCF455C0"/>
    <w:lvl w:ilvl="0" w:tplc="E6A604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6D63FC"/>
    <w:multiLevelType w:val="hybridMultilevel"/>
    <w:tmpl w:val="F0E8B51C"/>
    <w:lvl w:ilvl="0" w:tplc="827C653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7C9E1630"/>
    <w:multiLevelType w:val="hybridMultilevel"/>
    <w:tmpl w:val="1772C984"/>
    <w:lvl w:ilvl="0" w:tplc="8AF66C5A">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2"/>
  </w:num>
  <w:num w:numId="2">
    <w:abstractNumId w:val="14"/>
  </w:num>
  <w:num w:numId="3">
    <w:abstractNumId w:val="13"/>
  </w:num>
  <w:num w:numId="4">
    <w:abstractNumId w:val="16"/>
  </w:num>
  <w:num w:numId="5">
    <w:abstractNumId w:val="11"/>
  </w:num>
  <w:num w:numId="6">
    <w:abstractNumId w:val="10"/>
  </w:num>
  <w:num w:numId="7">
    <w:abstractNumId w:val="4"/>
  </w:num>
  <w:num w:numId="8">
    <w:abstractNumId w:val="9"/>
  </w:num>
  <w:num w:numId="9">
    <w:abstractNumId w:val="6"/>
  </w:num>
  <w:num w:numId="10">
    <w:abstractNumId w:val="1"/>
  </w:num>
  <w:num w:numId="11">
    <w:abstractNumId w:val="15"/>
  </w:num>
  <w:num w:numId="12">
    <w:abstractNumId w:val="8"/>
  </w:num>
  <w:num w:numId="13">
    <w:abstractNumId w:val="5"/>
  </w:num>
  <w:num w:numId="14">
    <w:abstractNumId w:val="2"/>
  </w:num>
  <w:num w:numId="15">
    <w:abstractNumId w:val="7"/>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5"/>
  <w:drawingGridVerticalSpacing w:val="337"/>
  <w:displayHorizontalDrawingGridEvery w:val="0"/>
  <w:characterSpacingControl w:val="compressPunctuation"/>
  <w:hdrShapeDefaults>
    <o:shapedefaults v:ext="edit" spidmax="6145" fillcolor="none [1302]" strokecolor="#00b050">
      <v:fill color="none [1302]"/>
      <v:stroke color="#00b050"/>
      <v:shadow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098F"/>
    <w:rsid w:val="000003B8"/>
    <w:rsid w:val="0000098F"/>
    <w:rsid w:val="000013BC"/>
    <w:rsid w:val="00002ADB"/>
    <w:rsid w:val="00004EED"/>
    <w:rsid w:val="000052C1"/>
    <w:rsid w:val="0001003E"/>
    <w:rsid w:val="0001039D"/>
    <w:rsid w:val="00010EAF"/>
    <w:rsid w:val="000128C9"/>
    <w:rsid w:val="00012928"/>
    <w:rsid w:val="00012BA5"/>
    <w:rsid w:val="00013F8B"/>
    <w:rsid w:val="00014DED"/>
    <w:rsid w:val="000159AD"/>
    <w:rsid w:val="0001602A"/>
    <w:rsid w:val="0001638D"/>
    <w:rsid w:val="00020CBD"/>
    <w:rsid w:val="00023E99"/>
    <w:rsid w:val="0003072E"/>
    <w:rsid w:val="000313EC"/>
    <w:rsid w:val="000314ED"/>
    <w:rsid w:val="00031F67"/>
    <w:rsid w:val="00032369"/>
    <w:rsid w:val="000346A5"/>
    <w:rsid w:val="00034CCF"/>
    <w:rsid w:val="00035A6C"/>
    <w:rsid w:val="00036DA7"/>
    <w:rsid w:val="00036E0E"/>
    <w:rsid w:val="0004386F"/>
    <w:rsid w:val="00044C8E"/>
    <w:rsid w:val="00044DD6"/>
    <w:rsid w:val="00044DD9"/>
    <w:rsid w:val="000460A3"/>
    <w:rsid w:val="00046222"/>
    <w:rsid w:val="00047CBE"/>
    <w:rsid w:val="000503D9"/>
    <w:rsid w:val="0005082C"/>
    <w:rsid w:val="000508C9"/>
    <w:rsid w:val="00050E38"/>
    <w:rsid w:val="00051148"/>
    <w:rsid w:val="000525E3"/>
    <w:rsid w:val="000603B4"/>
    <w:rsid w:val="00061BC6"/>
    <w:rsid w:val="00065D0A"/>
    <w:rsid w:val="00072011"/>
    <w:rsid w:val="00074351"/>
    <w:rsid w:val="0007508B"/>
    <w:rsid w:val="000759DA"/>
    <w:rsid w:val="00075C57"/>
    <w:rsid w:val="000761E5"/>
    <w:rsid w:val="0008047A"/>
    <w:rsid w:val="000817EF"/>
    <w:rsid w:val="000819D1"/>
    <w:rsid w:val="00084564"/>
    <w:rsid w:val="0008695A"/>
    <w:rsid w:val="00091BA6"/>
    <w:rsid w:val="000920C1"/>
    <w:rsid w:val="00092559"/>
    <w:rsid w:val="0009271A"/>
    <w:rsid w:val="00094A4D"/>
    <w:rsid w:val="00095CF1"/>
    <w:rsid w:val="00095E51"/>
    <w:rsid w:val="00096AC0"/>
    <w:rsid w:val="000A02B7"/>
    <w:rsid w:val="000A07F2"/>
    <w:rsid w:val="000A12AB"/>
    <w:rsid w:val="000A1768"/>
    <w:rsid w:val="000A1E40"/>
    <w:rsid w:val="000A24D4"/>
    <w:rsid w:val="000B0A6F"/>
    <w:rsid w:val="000B43BB"/>
    <w:rsid w:val="000B5AF6"/>
    <w:rsid w:val="000B6620"/>
    <w:rsid w:val="000B7A96"/>
    <w:rsid w:val="000C2449"/>
    <w:rsid w:val="000C3B77"/>
    <w:rsid w:val="000C3EFE"/>
    <w:rsid w:val="000C571A"/>
    <w:rsid w:val="000D3644"/>
    <w:rsid w:val="000D5FDF"/>
    <w:rsid w:val="000D6B4E"/>
    <w:rsid w:val="000D7285"/>
    <w:rsid w:val="000E0CA0"/>
    <w:rsid w:val="000E1518"/>
    <w:rsid w:val="000E3746"/>
    <w:rsid w:val="000E3855"/>
    <w:rsid w:val="000E4688"/>
    <w:rsid w:val="000E55DE"/>
    <w:rsid w:val="000F1A11"/>
    <w:rsid w:val="000F3EFE"/>
    <w:rsid w:val="000F40CD"/>
    <w:rsid w:val="000F7C95"/>
    <w:rsid w:val="001017DA"/>
    <w:rsid w:val="00101CCB"/>
    <w:rsid w:val="00103B7E"/>
    <w:rsid w:val="00103E38"/>
    <w:rsid w:val="0010570A"/>
    <w:rsid w:val="001077BB"/>
    <w:rsid w:val="00107C5C"/>
    <w:rsid w:val="00111C8C"/>
    <w:rsid w:val="00111D05"/>
    <w:rsid w:val="00112050"/>
    <w:rsid w:val="00112EE7"/>
    <w:rsid w:val="00113E3A"/>
    <w:rsid w:val="00121A62"/>
    <w:rsid w:val="00126F48"/>
    <w:rsid w:val="00127142"/>
    <w:rsid w:val="00131B57"/>
    <w:rsid w:val="00132DA6"/>
    <w:rsid w:val="001341AD"/>
    <w:rsid w:val="00134B52"/>
    <w:rsid w:val="001359F1"/>
    <w:rsid w:val="001361FC"/>
    <w:rsid w:val="00141B8B"/>
    <w:rsid w:val="001427CB"/>
    <w:rsid w:val="00143549"/>
    <w:rsid w:val="0015083F"/>
    <w:rsid w:val="00150B70"/>
    <w:rsid w:val="0015271F"/>
    <w:rsid w:val="00155430"/>
    <w:rsid w:val="00157EDE"/>
    <w:rsid w:val="00160469"/>
    <w:rsid w:val="00160C86"/>
    <w:rsid w:val="001610D3"/>
    <w:rsid w:val="00161DEF"/>
    <w:rsid w:val="00162015"/>
    <w:rsid w:val="0016598A"/>
    <w:rsid w:val="00165FE1"/>
    <w:rsid w:val="0016690C"/>
    <w:rsid w:val="00167947"/>
    <w:rsid w:val="00170A7D"/>
    <w:rsid w:val="001718E2"/>
    <w:rsid w:val="001807B3"/>
    <w:rsid w:val="00181757"/>
    <w:rsid w:val="00181E79"/>
    <w:rsid w:val="00181FB7"/>
    <w:rsid w:val="0018260A"/>
    <w:rsid w:val="001829E4"/>
    <w:rsid w:val="00184A42"/>
    <w:rsid w:val="00185B13"/>
    <w:rsid w:val="001861C9"/>
    <w:rsid w:val="00187298"/>
    <w:rsid w:val="00187928"/>
    <w:rsid w:val="00196B13"/>
    <w:rsid w:val="00196EA7"/>
    <w:rsid w:val="001A109A"/>
    <w:rsid w:val="001A55AB"/>
    <w:rsid w:val="001A5BCD"/>
    <w:rsid w:val="001A7258"/>
    <w:rsid w:val="001A7F5E"/>
    <w:rsid w:val="001B0340"/>
    <w:rsid w:val="001B1F3A"/>
    <w:rsid w:val="001B41FA"/>
    <w:rsid w:val="001B5321"/>
    <w:rsid w:val="001B63F5"/>
    <w:rsid w:val="001C179E"/>
    <w:rsid w:val="001C2DBD"/>
    <w:rsid w:val="001C39BF"/>
    <w:rsid w:val="001C6FFA"/>
    <w:rsid w:val="001D5B0F"/>
    <w:rsid w:val="001D79EB"/>
    <w:rsid w:val="001E1C49"/>
    <w:rsid w:val="001E2038"/>
    <w:rsid w:val="001F1560"/>
    <w:rsid w:val="001F1D86"/>
    <w:rsid w:val="001F23A6"/>
    <w:rsid w:val="001F2579"/>
    <w:rsid w:val="001F36D5"/>
    <w:rsid w:val="001F3756"/>
    <w:rsid w:val="001F5D7C"/>
    <w:rsid w:val="00200DCD"/>
    <w:rsid w:val="00203073"/>
    <w:rsid w:val="002030FB"/>
    <w:rsid w:val="00204780"/>
    <w:rsid w:val="00205B8F"/>
    <w:rsid w:val="00211D2D"/>
    <w:rsid w:val="00212268"/>
    <w:rsid w:val="00212425"/>
    <w:rsid w:val="00215E3C"/>
    <w:rsid w:val="002168A5"/>
    <w:rsid w:val="0022002F"/>
    <w:rsid w:val="002207DE"/>
    <w:rsid w:val="00222B63"/>
    <w:rsid w:val="00222D22"/>
    <w:rsid w:val="0022559B"/>
    <w:rsid w:val="00226BE0"/>
    <w:rsid w:val="00227D4C"/>
    <w:rsid w:val="00230003"/>
    <w:rsid w:val="00233891"/>
    <w:rsid w:val="00235F8E"/>
    <w:rsid w:val="00241ECD"/>
    <w:rsid w:val="00244170"/>
    <w:rsid w:val="00245B1F"/>
    <w:rsid w:val="00245B36"/>
    <w:rsid w:val="00246087"/>
    <w:rsid w:val="002473AC"/>
    <w:rsid w:val="00256D0A"/>
    <w:rsid w:val="002573AE"/>
    <w:rsid w:val="002575CA"/>
    <w:rsid w:val="00260C16"/>
    <w:rsid w:val="0026238D"/>
    <w:rsid w:val="00262B3C"/>
    <w:rsid w:val="002633AD"/>
    <w:rsid w:val="00266C8B"/>
    <w:rsid w:val="00270257"/>
    <w:rsid w:val="00272A93"/>
    <w:rsid w:val="002742C4"/>
    <w:rsid w:val="00282ECB"/>
    <w:rsid w:val="00284B7D"/>
    <w:rsid w:val="0028542E"/>
    <w:rsid w:val="0028644A"/>
    <w:rsid w:val="00287FEF"/>
    <w:rsid w:val="0029156F"/>
    <w:rsid w:val="00292BB7"/>
    <w:rsid w:val="0029405E"/>
    <w:rsid w:val="002941F4"/>
    <w:rsid w:val="00295682"/>
    <w:rsid w:val="002A0FDB"/>
    <w:rsid w:val="002A3B8D"/>
    <w:rsid w:val="002A4BF1"/>
    <w:rsid w:val="002A7DFB"/>
    <w:rsid w:val="002B3442"/>
    <w:rsid w:val="002B598E"/>
    <w:rsid w:val="002C11A3"/>
    <w:rsid w:val="002C2DF7"/>
    <w:rsid w:val="002C2F4C"/>
    <w:rsid w:val="002C31FF"/>
    <w:rsid w:val="002C3B19"/>
    <w:rsid w:val="002C3F93"/>
    <w:rsid w:val="002C4C2A"/>
    <w:rsid w:val="002C7AF3"/>
    <w:rsid w:val="002D23F4"/>
    <w:rsid w:val="002D269C"/>
    <w:rsid w:val="002D4ECC"/>
    <w:rsid w:val="002D5AE9"/>
    <w:rsid w:val="002D63F6"/>
    <w:rsid w:val="002D7384"/>
    <w:rsid w:val="002E0A97"/>
    <w:rsid w:val="002E1CD5"/>
    <w:rsid w:val="002E52FC"/>
    <w:rsid w:val="002E5AD9"/>
    <w:rsid w:val="002E6F41"/>
    <w:rsid w:val="002F076A"/>
    <w:rsid w:val="002F0C55"/>
    <w:rsid w:val="002F24E8"/>
    <w:rsid w:val="002F30AF"/>
    <w:rsid w:val="002F35E6"/>
    <w:rsid w:val="002F36D8"/>
    <w:rsid w:val="002F429F"/>
    <w:rsid w:val="002F6E6D"/>
    <w:rsid w:val="00300BE8"/>
    <w:rsid w:val="00300EBA"/>
    <w:rsid w:val="00300F63"/>
    <w:rsid w:val="0030533B"/>
    <w:rsid w:val="00305772"/>
    <w:rsid w:val="00306BEB"/>
    <w:rsid w:val="0030731F"/>
    <w:rsid w:val="003074A1"/>
    <w:rsid w:val="00312D4A"/>
    <w:rsid w:val="00314170"/>
    <w:rsid w:val="00314BEC"/>
    <w:rsid w:val="003154F3"/>
    <w:rsid w:val="00315846"/>
    <w:rsid w:val="00320B12"/>
    <w:rsid w:val="00321F32"/>
    <w:rsid w:val="00322F3E"/>
    <w:rsid w:val="00323F10"/>
    <w:rsid w:val="00326099"/>
    <w:rsid w:val="00327383"/>
    <w:rsid w:val="00327B1C"/>
    <w:rsid w:val="003304C5"/>
    <w:rsid w:val="00330504"/>
    <w:rsid w:val="0033123F"/>
    <w:rsid w:val="00332A8F"/>
    <w:rsid w:val="00333C68"/>
    <w:rsid w:val="00333CF4"/>
    <w:rsid w:val="0033412D"/>
    <w:rsid w:val="00337E01"/>
    <w:rsid w:val="00341430"/>
    <w:rsid w:val="00345826"/>
    <w:rsid w:val="003476AA"/>
    <w:rsid w:val="00347FEA"/>
    <w:rsid w:val="00351BFE"/>
    <w:rsid w:val="00351DCF"/>
    <w:rsid w:val="003537D8"/>
    <w:rsid w:val="00354D4F"/>
    <w:rsid w:val="003569D9"/>
    <w:rsid w:val="00357393"/>
    <w:rsid w:val="00362DF3"/>
    <w:rsid w:val="00362E8B"/>
    <w:rsid w:val="00363250"/>
    <w:rsid w:val="0036424F"/>
    <w:rsid w:val="00364971"/>
    <w:rsid w:val="00366E35"/>
    <w:rsid w:val="0036700D"/>
    <w:rsid w:val="00372C86"/>
    <w:rsid w:val="00373AE4"/>
    <w:rsid w:val="00375329"/>
    <w:rsid w:val="00376B06"/>
    <w:rsid w:val="00377D5F"/>
    <w:rsid w:val="00377ED8"/>
    <w:rsid w:val="00382999"/>
    <w:rsid w:val="00387476"/>
    <w:rsid w:val="00392C66"/>
    <w:rsid w:val="00394290"/>
    <w:rsid w:val="00395251"/>
    <w:rsid w:val="00395740"/>
    <w:rsid w:val="00396399"/>
    <w:rsid w:val="003964F5"/>
    <w:rsid w:val="00397B5A"/>
    <w:rsid w:val="003A0452"/>
    <w:rsid w:val="003A0727"/>
    <w:rsid w:val="003A2A92"/>
    <w:rsid w:val="003A5DB7"/>
    <w:rsid w:val="003A64A8"/>
    <w:rsid w:val="003B2C27"/>
    <w:rsid w:val="003B3AA5"/>
    <w:rsid w:val="003B3B5E"/>
    <w:rsid w:val="003B45BC"/>
    <w:rsid w:val="003B4779"/>
    <w:rsid w:val="003B5F0A"/>
    <w:rsid w:val="003B6F27"/>
    <w:rsid w:val="003C1321"/>
    <w:rsid w:val="003C252E"/>
    <w:rsid w:val="003C2E96"/>
    <w:rsid w:val="003C339A"/>
    <w:rsid w:val="003C5270"/>
    <w:rsid w:val="003C756E"/>
    <w:rsid w:val="003C780D"/>
    <w:rsid w:val="003D17C2"/>
    <w:rsid w:val="003D24AB"/>
    <w:rsid w:val="003D2C19"/>
    <w:rsid w:val="003D3CA8"/>
    <w:rsid w:val="003D7D18"/>
    <w:rsid w:val="003D7D4A"/>
    <w:rsid w:val="003E2E3E"/>
    <w:rsid w:val="003E4154"/>
    <w:rsid w:val="003E5E86"/>
    <w:rsid w:val="003E7CEC"/>
    <w:rsid w:val="003F1BC4"/>
    <w:rsid w:val="003F1DA3"/>
    <w:rsid w:val="003F3C93"/>
    <w:rsid w:val="003F45F0"/>
    <w:rsid w:val="003F4D90"/>
    <w:rsid w:val="003F5801"/>
    <w:rsid w:val="003F6C3E"/>
    <w:rsid w:val="00402504"/>
    <w:rsid w:val="00402AA5"/>
    <w:rsid w:val="00403936"/>
    <w:rsid w:val="00410F93"/>
    <w:rsid w:val="00412307"/>
    <w:rsid w:val="00413FCD"/>
    <w:rsid w:val="004152E3"/>
    <w:rsid w:val="0041757A"/>
    <w:rsid w:val="00421368"/>
    <w:rsid w:val="00421D80"/>
    <w:rsid w:val="004231C9"/>
    <w:rsid w:val="00424913"/>
    <w:rsid w:val="004255CD"/>
    <w:rsid w:val="00426837"/>
    <w:rsid w:val="004327A9"/>
    <w:rsid w:val="004359F8"/>
    <w:rsid w:val="004377F5"/>
    <w:rsid w:val="00437DFC"/>
    <w:rsid w:val="00440A53"/>
    <w:rsid w:val="00441A9D"/>
    <w:rsid w:val="004452AB"/>
    <w:rsid w:val="00446896"/>
    <w:rsid w:val="004469FF"/>
    <w:rsid w:val="004472B2"/>
    <w:rsid w:val="00450413"/>
    <w:rsid w:val="004526F0"/>
    <w:rsid w:val="004539A9"/>
    <w:rsid w:val="00455D91"/>
    <w:rsid w:val="0045727B"/>
    <w:rsid w:val="0046193B"/>
    <w:rsid w:val="0046197C"/>
    <w:rsid w:val="00463CE0"/>
    <w:rsid w:val="004642BC"/>
    <w:rsid w:val="004658D7"/>
    <w:rsid w:val="00465C2B"/>
    <w:rsid w:val="00466575"/>
    <w:rsid w:val="0046667A"/>
    <w:rsid w:val="00470E95"/>
    <w:rsid w:val="00470FCD"/>
    <w:rsid w:val="00471D73"/>
    <w:rsid w:val="00473B00"/>
    <w:rsid w:val="00473DB7"/>
    <w:rsid w:val="00473DDB"/>
    <w:rsid w:val="004810B1"/>
    <w:rsid w:val="004817DB"/>
    <w:rsid w:val="004838AB"/>
    <w:rsid w:val="00485106"/>
    <w:rsid w:val="004852D5"/>
    <w:rsid w:val="00485C1E"/>
    <w:rsid w:val="004926A4"/>
    <w:rsid w:val="00492BD1"/>
    <w:rsid w:val="00495BC8"/>
    <w:rsid w:val="00495DF2"/>
    <w:rsid w:val="00496240"/>
    <w:rsid w:val="0049682D"/>
    <w:rsid w:val="004A1605"/>
    <w:rsid w:val="004A305E"/>
    <w:rsid w:val="004A6F7B"/>
    <w:rsid w:val="004B07A6"/>
    <w:rsid w:val="004B07C6"/>
    <w:rsid w:val="004B1B3F"/>
    <w:rsid w:val="004B3D57"/>
    <w:rsid w:val="004B463C"/>
    <w:rsid w:val="004B4969"/>
    <w:rsid w:val="004B56FC"/>
    <w:rsid w:val="004B625A"/>
    <w:rsid w:val="004B76ED"/>
    <w:rsid w:val="004C00D2"/>
    <w:rsid w:val="004C4FC5"/>
    <w:rsid w:val="004C54B4"/>
    <w:rsid w:val="004C55E6"/>
    <w:rsid w:val="004C6EBA"/>
    <w:rsid w:val="004C71A1"/>
    <w:rsid w:val="004D02B9"/>
    <w:rsid w:val="004D407D"/>
    <w:rsid w:val="004D4D00"/>
    <w:rsid w:val="004D55D0"/>
    <w:rsid w:val="004D7C27"/>
    <w:rsid w:val="004D7E5B"/>
    <w:rsid w:val="004E1250"/>
    <w:rsid w:val="004E1BCC"/>
    <w:rsid w:val="004E2898"/>
    <w:rsid w:val="004E2C56"/>
    <w:rsid w:val="004E4048"/>
    <w:rsid w:val="004E4576"/>
    <w:rsid w:val="004E55B1"/>
    <w:rsid w:val="004E55EA"/>
    <w:rsid w:val="004E6588"/>
    <w:rsid w:val="004E7936"/>
    <w:rsid w:val="004F0175"/>
    <w:rsid w:val="004F11BA"/>
    <w:rsid w:val="004F51B9"/>
    <w:rsid w:val="004F5F26"/>
    <w:rsid w:val="004F6B88"/>
    <w:rsid w:val="00502C50"/>
    <w:rsid w:val="0050698E"/>
    <w:rsid w:val="0051216D"/>
    <w:rsid w:val="00513240"/>
    <w:rsid w:val="0051705F"/>
    <w:rsid w:val="0051755C"/>
    <w:rsid w:val="00523EA4"/>
    <w:rsid w:val="0052509A"/>
    <w:rsid w:val="00526A6F"/>
    <w:rsid w:val="00527527"/>
    <w:rsid w:val="0053051E"/>
    <w:rsid w:val="005334D0"/>
    <w:rsid w:val="00534405"/>
    <w:rsid w:val="005352F2"/>
    <w:rsid w:val="0053647D"/>
    <w:rsid w:val="00536D4C"/>
    <w:rsid w:val="00537D85"/>
    <w:rsid w:val="00537E63"/>
    <w:rsid w:val="005418D1"/>
    <w:rsid w:val="005420A6"/>
    <w:rsid w:val="00542183"/>
    <w:rsid w:val="00542564"/>
    <w:rsid w:val="00544F45"/>
    <w:rsid w:val="00547052"/>
    <w:rsid w:val="0055173F"/>
    <w:rsid w:val="00553C3F"/>
    <w:rsid w:val="005542C0"/>
    <w:rsid w:val="0055639A"/>
    <w:rsid w:val="005565C1"/>
    <w:rsid w:val="0056269D"/>
    <w:rsid w:val="005638C0"/>
    <w:rsid w:val="005646B7"/>
    <w:rsid w:val="00564F23"/>
    <w:rsid w:val="00567DB2"/>
    <w:rsid w:val="0057132F"/>
    <w:rsid w:val="005749C5"/>
    <w:rsid w:val="00576DFD"/>
    <w:rsid w:val="00577638"/>
    <w:rsid w:val="00577683"/>
    <w:rsid w:val="00580BF8"/>
    <w:rsid w:val="00581E7A"/>
    <w:rsid w:val="00581FB9"/>
    <w:rsid w:val="0058241F"/>
    <w:rsid w:val="00583F23"/>
    <w:rsid w:val="0058514F"/>
    <w:rsid w:val="00586887"/>
    <w:rsid w:val="005878D6"/>
    <w:rsid w:val="00590200"/>
    <w:rsid w:val="00590BA0"/>
    <w:rsid w:val="005944B4"/>
    <w:rsid w:val="005950CC"/>
    <w:rsid w:val="005965D7"/>
    <w:rsid w:val="0059706A"/>
    <w:rsid w:val="00597D17"/>
    <w:rsid w:val="005A0098"/>
    <w:rsid w:val="005A0917"/>
    <w:rsid w:val="005A2CE4"/>
    <w:rsid w:val="005A2FEB"/>
    <w:rsid w:val="005A5712"/>
    <w:rsid w:val="005A74C9"/>
    <w:rsid w:val="005B175B"/>
    <w:rsid w:val="005B1F85"/>
    <w:rsid w:val="005B3317"/>
    <w:rsid w:val="005C00A1"/>
    <w:rsid w:val="005C06E1"/>
    <w:rsid w:val="005C35B0"/>
    <w:rsid w:val="005C3F61"/>
    <w:rsid w:val="005C441C"/>
    <w:rsid w:val="005C4A87"/>
    <w:rsid w:val="005C63F1"/>
    <w:rsid w:val="005C6A84"/>
    <w:rsid w:val="005C703F"/>
    <w:rsid w:val="005C7596"/>
    <w:rsid w:val="005D073D"/>
    <w:rsid w:val="005D0A3D"/>
    <w:rsid w:val="005D1109"/>
    <w:rsid w:val="005E0E61"/>
    <w:rsid w:val="005E2866"/>
    <w:rsid w:val="005E3155"/>
    <w:rsid w:val="005E3778"/>
    <w:rsid w:val="005E4DB5"/>
    <w:rsid w:val="005E5DF7"/>
    <w:rsid w:val="005F1295"/>
    <w:rsid w:val="005F370D"/>
    <w:rsid w:val="005F39FC"/>
    <w:rsid w:val="005F40F2"/>
    <w:rsid w:val="005F4519"/>
    <w:rsid w:val="005F5400"/>
    <w:rsid w:val="005F606C"/>
    <w:rsid w:val="005F6C85"/>
    <w:rsid w:val="005F7EA7"/>
    <w:rsid w:val="00600770"/>
    <w:rsid w:val="00601518"/>
    <w:rsid w:val="00601613"/>
    <w:rsid w:val="006018B0"/>
    <w:rsid w:val="00607F93"/>
    <w:rsid w:val="00610CB1"/>
    <w:rsid w:val="00610E23"/>
    <w:rsid w:val="0061154C"/>
    <w:rsid w:val="00613126"/>
    <w:rsid w:val="00614679"/>
    <w:rsid w:val="00615390"/>
    <w:rsid w:val="00616859"/>
    <w:rsid w:val="00620E29"/>
    <w:rsid w:val="006212A9"/>
    <w:rsid w:val="006223C9"/>
    <w:rsid w:val="00623D4D"/>
    <w:rsid w:val="006241B2"/>
    <w:rsid w:val="00626B97"/>
    <w:rsid w:val="00627CA2"/>
    <w:rsid w:val="00631445"/>
    <w:rsid w:val="00632302"/>
    <w:rsid w:val="006352DB"/>
    <w:rsid w:val="0063562D"/>
    <w:rsid w:val="0064067D"/>
    <w:rsid w:val="0064100B"/>
    <w:rsid w:val="00643489"/>
    <w:rsid w:val="006434F4"/>
    <w:rsid w:val="00643DE0"/>
    <w:rsid w:val="006446F6"/>
    <w:rsid w:val="0064519C"/>
    <w:rsid w:val="00646764"/>
    <w:rsid w:val="00646D7F"/>
    <w:rsid w:val="00647FAE"/>
    <w:rsid w:val="00650F71"/>
    <w:rsid w:val="0065214A"/>
    <w:rsid w:val="00653545"/>
    <w:rsid w:val="0065679C"/>
    <w:rsid w:val="00660CE0"/>
    <w:rsid w:val="00660E26"/>
    <w:rsid w:val="00661061"/>
    <w:rsid w:val="0066157F"/>
    <w:rsid w:val="006657D6"/>
    <w:rsid w:val="00666DE8"/>
    <w:rsid w:val="006715D4"/>
    <w:rsid w:val="006718F9"/>
    <w:rsid w:val="0067222F"/>
    <w:rsid w:val="0067259E"/>
    <w:rsid w:val="00672A69"/>
    <w:rsid w:val="00673782"/>
    <w:rsid w:val="00673BAE"/>
    <w:rsid w:val="00674DAE"/>
    <w:rsid w:val="0067597C"/>
    <w:rsid w:val="00680CF4"/>
    <w:rsid w:val="00681536"/>
    <w:rsid w:val="006824EF"/>
    <w:rsid w:val="00683D57"/>
    <w:rsid w:val="006877F7"/>
    <w:rsid w:val="0069185C"/>
    <w:rsid w:val="0069305E"/>
    <w:rsid w:val="00694377"/>
    <w:rsid w:val="0069472D"/>
    <w:rsid w:val="006968A6"/>
    <w:rsid w:val="006A13A0"/>
    <w:rsid w:val="006A223C"/>
    <w:rsid w:val="006A465C"/>
    <w:rsid w:val="006A5938"/>
    <w:rsid w:val="006B0697"/>
    <w:rsid w:val="006B348B"/>
    <w:rsid w:val="006B3F4A"/>
    <w:rsid w:val="006B47A3"/>
    <w:rsid w:val="006B6D76"/>
    <w:rsid w:val="006C17B4"/>
    <w:rsid w:val="006C2126"/>
    <w:rsid w:val="006D2EDD"/>
    <w:rsid w:val="006D3F03"/>
    <w:rsid w:val="006D6547"/>
    <w:rsid w:val="006D78C7"/>
    <w:rsid w:val="006E0E58"/>
    <w:rsid w:val="006E14DC"/>
    <w:rsid w:val="006E43FC"/>
    <w:rsid w:val="006E53FD"/>
    <w:rsid w:val="006E749C"/>
    <w:rsid w:val="006F2C9A"/>
    <w:rsid w:val="006F38FE"/>
    <w:rsid w:val="006F47A4"/>
    <w:rsid w:val="006F6FC9"/>
    <w:rsid w:val="006F76E7"/>
    <w:rsid w:val="007022A7"/>
    <w:rsid w:val="007028A3"/>
    <w:rsid w:val="007050E3"/>
    <w:rsid w:val="00705315"/>
    <w:rsid w:val="00705A45"/>
    <w:rsid w:val="00705B0A"/>
    <w:rsid w:val="0070618C"/>
    <w:rsid w:val="00710019"/>
    <w:rsid w:val="00711086"/>
    <w:rsid w:val="00714342"/>
    <w:rsid w:val="00720997"/>
    <w:rsid w:val="007212D4"/>
    <w:rsid w:val="00724C0E"/>
    <w:rsid w:val="0072670E"/>
    <w:rsid w:val="00726CCE"/>
    <w:rsid w:val="00734B75"/>
    <w:rsid w:val="0073543E"/>
    <w:rsid w:val="0073730A"/>
    <w:rsid w:val="00737D52"/>
    <w:rsid w:val="007403D6"/>
    <w:rsid w:val="0074045B"/>
    <w:rsid w:val="00741979"/>
    <w:rsid w:val="00746717"/>
    <w:rsid w:val="00746E4D"/>
    <w:rsid w:val="007506F6"/>
    <w:rsid w:val="00752858"/>
    <w:rsid w:val="00753C74"/>
    <w:rsid w:val="00754AE7"/>
    <w:rsid w:val="00755FBA"/>
    <w:rsid w:val="00757903"/>
    <w:rsid w:val="00766BCC"/>
    <w:rsid w:val="00771246"/>
    <w:rsid w:val="00774396"/>
    <w:rsid w:val="00776C9A"/>
    <w:rsid w:val="0077787A"/>
    <w:rsid w:val="00781981"/>
    <w:rsid w:val="00785445"/>
    <w:rsid w:val="00786613"/>
    <w:rsid w:val="00786916"/>
    <w:rsid w:val="00786EBA"/>
    <w:rsid w:val="0079052E"/>
    <w:rsid w:val="00790B07"/>
    <w:rsid w:val="00793DDE"/>
    <w:rsid w:val="007943F7"/>
    <w:rsid w:val="00794C2D"/>
    <w:rsid w:val="0079573A"/>
    <w:rsid w:val="007A143F"/>
    <w:rsid w:val="007A23C9"/>
    <w:rsid w:val="007A312E"/>
    <w:rsid w:val="007A50DA"/>
    <w:rsid w:val="007B07E0"/>
    <w:rsid w:val="007B0819"/>
    <w:rsid w:val="007B0C15"/>
    <w:rsid w:val="007B1C25"/>
    <w:rsid w:val="007B2483"/>
    <w:rsid w:val="007B30DF"/>
    <w:rsid w:val="007B38E7"/>
    <w:rsid w:val="007B5F2A"/>
    <w:rsid w:val="007B6224"/>
    <w:rsid w:val="007B6A9E"/>
    <w:rsid w:val="007B6B2F"/>
    <w:rsid w:val="007B7611"/>
    <w:rsid w:val="007B7CD7"/>
    <w:rsid w:val="007C10B3"/>
    <w:rsid w:val="007C14BA"/>
    <w:rsid w:val="007C260A"/>
    <w:rsid w:val="007C2AEE"/>
    <w:rsid w:val="007C3B24"/>
    <w:rsid w:val="007C7813"/>
    <w:rsid w:val="007C7EB7"/>
    <w:rsid w:val="007D16E7"/>
    <w:rsid w:val="007D4D78"/>
    <w:rsid w:val="007D7FE1"/>
    <w:rsid w:val="007E1D74"/>
    <w:rsid w:val="007F02B8"/>
    <w:rsid w:val="007F0BB6"/>
    <w:rsid w:val="007F1BA0"/>
    <w:rsid w:val="007F2C61"/>
    <w:rsid w:val="0080376F"/>
    <w:rsid w:val="00805880"/>
    <w:rsid w:val="00806751"/>
    <w:rsid w:val="00807373"/>
    <w:rsid w:val="00807653"/>
    <w:rsid w:val="008106BE"/>
    <w:rsid w:val="008112FE"/>
    <w:rsid w:val="00813746"/>
    <w:rsid w:val="00813F2F"/>
    <w:rsid w:val="00815A65"/>
    <w:rsid w:val="008210F9"/>
    <w:rsid w:val="008215B8"/>
    <w:rsid w:val="00824EC6"/>
    <w:rsid w:val="00825A75"/>
    <w:rsid w:val="00826FCD"/>
    <w:rsid w:val="00830D58"/>
    <w:rsid w:val="008312BB"/>
    <w:rsid w:val="0083178F"/>
    <w:rsid w:val="00832677"/>
    <w:rsid w:val="008363EF"/>
    <w:rsid w:val="008364F5"/>
    <w:rsid w:val="008377A4"/>
    <w:rsid w:val="008378EB"/>
    <w:rsid w:val="00840F26"/>
    <w:rsid w:val="00841904"/>
    <w:rsid w:val="008426F7"/>
    <w:rsid w:val="00842E08"/>
    <w:rsid w:val="00844EB1"/>
    <w:rsid w:val="0084744E"/>
    <w:rsid w:val="00851C3F"/>
    <w:rsid w:val="00852F0B"/>
    <w:rsid w:val="00852FFF"/>
    <w:rsid w:val="0085613F"/>
    <w:rsid w:val="00857271"/>
    <w:rsid w:val="008625C2"/>
    <w:rsid w:val="0086435E"/>
    <w:rsid w:val="00865E2D"/>
    <w:rsid w:val="0086669D"/>
    <w:rsid w:val="00866899"/>
    <w:rsid w:val="00870811"/>
    <w:rsid w:val="008725CA"/>
    <w:rsid w:val="0087430C"/>
    <w:rsid w:val="008759CF"/>
    <w:rsid w:val="00875E22"/>
    <w:rsid w:val="00876B81"/>
    <w:rsid w:val="00877FBF"/>
    <w:rsid w:val="0088023D"/>
    <w:rsid w:val="00880984"/>
    <w:rsid w:val="008826B2"/>
    <w:rsid w:val="00886774"/>
    <w:rsid w:val="008872BC"/>
    <w:rsid w:val="00893648"/>
    <w:rsid w:val="008A198A"/>
    <w:rsid w:val="008A1D0B"/>
    <w:rsid w:val="008A21F5"/>
    <w:rsid w:val="008A292E"/>
    <w:rsid w:val="008A319D"/>
    <w:rsid w:val="008A4460"/>
    <w:rsid w:val="008A4550"/>
    <w:rsid w:val="008A68EF"/>
    <w:rsid w:val="008A6A7E"/>
    <w:rsid w:val="008B01BE"/>
    <w:rsid w:val="008B452C"/>
    <w:rsid w:val="008B56D5"/>
    <w:rsid w:val="008C016C"/>
    <w:rsid w:val="008C666D"/>
    <w:rsid w:val="008D04C6"/>
    <w:rsid w:val="008D0C69"/>
    <w:rsid w:val="008D406F"/>
    <w:rsid w:val="008D4A5A"/>
    <w:rsid w:val="008D52DD"/>
    <w:rsid w:val="008D606C"/>
    <w:rsid w:val="008D7808"/>
    <w:rsid w:val="008E0CCC"/>
    <w:rsid w:val="008E60A9"/>
    <w:rsid w:val="008E7B35"/>
    <w:rsid w:val="008F03C2"/>
    <w:rsid w:val="008F1FDA"/>
    <w:rsid w:val="008F2317"/>
    <w:rsid w:val="008F29C2"/>
    <w:rsid w:val="008F4428"/>
    <w:rsid w:val="008F44D3"/>
    <w:rsid w:val="008F4B7D"/>
    <w:rsid w:val="008F7A90"/>
    <w:rsid w:val="008F7DD2"/>
    <w:rsid w:val="009018FD"/>
    <w:rsid w:val="00910620"/>
    <w:rsid w:val="00911ECD"/>
    <w:rsid w:val="00912730"/>
    <w:rsid w:val="009176FA"/>
    <w:rsid w:val="00921A38"/>
    <w:rsid w:val="0092240A"/>
    <w:rsid w:val="00923DC7"/>
    <w:rsid w:val="00924045"/>
    <w:rsid w:val="009248CA"/>
    <w:rsid w:val="00924D3E"/>
    <w:rsid w:val="00925E1C"/>
    <w:rsid w:val="009262AE"/>
    <w:rsid w:val="009278D6"/>
    <w:rsid w:val="009304B6"/>
    <w:rsid w:val="00930631"/>
    <w:rsid w:val="009323C2"/>
    <w:rsid w:val="009328EC"/>
    <w:rsid w:val="00933A91"/>
    <w:rsid w:val="00933E50"/>
    <w:rsid w:val="00936CDE"/>
    <w:rsid w:val="009376A1"/>
    <w:rsid w:val="00940638"/>
    <w:rsid w:val="0094233D"/>
    <w:rsid w:val="00945A95"/>
    <w:rsid w:val="00950C15"/>
    <w:rsid w:val="00953D2B"/>
    <w:rsid w:val="009544E7"/>
    <w:rsid w:val="009549DE"/>
    <w:rsid w:val="00960857"/>
    <w:rsid w:val="009615F4"/>
    <w:rsid w:val="009623CE"/>
    <w:rsid w:val="00963664"/>
    <w:rsid w:val="009645FE"/>
    <w:rsid w:val="009656EC"/>
    <w:rsid w:val="009668E4"/>
    <w:rsid w:val="00966FFE"/>
    <w:rsid w:val="009700C7"/>
    <w:rsid w:val="009704A7"/>
    <w:rsid w:val="009717B3"/>
    <w:rsid w:val="0097295D"/>
    <w:rsid w:val="00972C96"/>
    <w:rsid w:val="009748AE"/>
    <w:rsid w:val="00974A16"/>
    <w:rsid w:val="00974BC8"/>
    <w:rsid w:val="009758F8"/>
    <w:rsid w:val="009764DD"/>
    <w:rsid w:val="00976F7C"/>
    <w:rsid w:val="00977C47"/>
    <w:rsid w:val="00980447"/>
    <w:rsid w:val="0098544B"/>
    <w:rsid w:val="00990743"/>
    <w:rsid w:val="00990A64"/>
    <w:rsid w:val="00993084"/>
    <w:rsid w:val="0099328B"/>
    <w:rsid w:val="00994FE6"/>
    <w:rsid w:val="00995019"/>
    <w:rsid w:val="00995A57"/>
    <w:rsid w:val="009A0E34"/>
    <w:rsid w:val="009A1AEC"/>
    <w:rsid w:val="009A20EF"/>
    <w:rsid w:val="009A2CD8"/>
    <w:rsid w:val="009A3231"/>
    <w:rsid w:val="009A329F"/>
    <w:rsid w:val="009A3633"/>
    <w:rsid w:val="009A43A9"/>
    <w:rsid w:val="009A4B5A"/>
    <w:rsid w:val="009A6053"/>
    <w:rsid w:val="009A61DA"/>
    <w:rsid w:val="009A79C3"/>
    <w:rsid w:val="009B0987"/>
    <w:rsid w:val="009B2C0C"/>
    <w:rsid w:val="009B308C"/>
    <w:rsid w:val="009B3FBF"/>
    <w:rsid w:val="009B4C07"/>
    <w:rsid w:val="009B4CDF"/>
    <w:rsid w:val="009C2219"/>
    <w:rsid w:val="009C3EFE"/>
    <w:rsid w:val="009C42AC"/>
    <w:rsid w:val="009C4E39"/>
    <w:rsid w:val="009C6AD7"/>
    <w:rsid w:val="009D1899"/>
    <w:rsid w:val="009E1065"/>
    <w:rsid w:val="009E12B7"/>
    <w:rsid w:val="009E1D98"/>
    <w:rsid w:val="009E2530"/>
    <w:rsid w:val="009E28A3"/>
    <w:rsid w:val="009E55E6"/>
    <w:rsid w:val="009E7C2C"/>
    <w:rsid w:val="009F0776"/>
    <w:rsid w:val="009F22FD"/>
    <w:rsid w:val="009F302B"/>
    <w:rsid w:val="009F33AA"/>
    <w:rsid w:val="009F33F4"/>
    <w:rsid w:val="009F4407"/>
    <w:rsid w:val="009F6F8E"/>
    <w:rsid w:val="009F707C"/>
    <w:rsid w:val="009F759F"/>
    <w:rsid w:val="00A028EC"/>
    <w:rsid w:val="00A03968"/>
    <w:rsid w:val="00A0429B"/>
    <w:rsid w:val="00A04430"/>
    <w:rsid w:val="00A06D9F"/>
    <w:rsid w:val="00A10AB3"/>
    <w:rsid w:val="00A12325"/>
    <w:rsid w:val="00A12F37"/>
    <w:rsid w:val="00A135A9"/>
    <w:rsid w:val="00A14316"/>
    <w:rsid w:val="00A169E7"/>
    <w:rsid w:val="00A17E80"/>
    <w:rsid w:val="00A20076"/>
    <w:rsid w:val="00A20F21"/>
    <w:rsid w:val="00A21C3A"/>
    <w:rsid w:val="00A22CCE"/>
    <w:rsid w:val="00A22EEA"/>
    <w:rsid w:val="00A2408F"/>
    <w:rsid w:val="00A24E2E"/>
    <w:rsid w:val="00A27BCB"/>
    <w:rsid w:val="00A3565D"/>
    <w:rsid w:val="00A35B3F"/>
    <w:rsid w:val="00A41BF9"/>
    <w:rsid w:val="00A4323F"/>
    <w:rsid w:val="00A449B9"/>
    <w:rsid w:val="00A45536"/>
    <w:rsid w:val="00A45EEC"/>
    <w:rsid w:val="00A46A9A"/>
    <w:rsid w:val="00A47237"/>
    <w:rsid w:val="00A50E83"/>
    <w:rsid w:val="00A50F4A"/>
    <w:rsid w:val="00A531CA"/>
    <w:rsid w:val="00A549A1"/>
    <w:rsid w:val="00A54A88"/>
    <w:rsid w:val="00A601AF"/>
    <w:rsid w:val="00A61705"/>
    <w:rsid w:val="00A64CD1"/>
    <w:rsid w:val="00A65023"/>
    <w:rsid w:val="00A670ED"/>
    <w:rsid w:val="00A67F4F"/>
    <w:rsid w:val="00A70912"/>
    <w:rsid w:val="00A70C2B"/>
    <w:rsid w:val="00A7138C"/>
    <w:rsid w:val="00A75613"/>
    <w:rsid w:val="00A76B23"/>
    <w:rsid w:val="00A82785"/>
    <w:rsid w:val="00A83280"/>
    <w:rsid w:val="00A8413F"/>
    <w:rsid w:val="00A84233"/>
    <w:rsid w:val="00A85E31"/>
    <w:rsid w:val="00A9053C"/>
    <w:rsid w:val="00A92BB7"/>
    <w:rsid w:val="00A94620"/>
    <w:rsid w:val="00A97619"/>
    <w:rsid w:val="00AA1AF5"/>
    <w:rsid w:val="00AA200E"/>
    <w:rsid w:val="00AA2983"/>
    <w:rsid w:val="00AA45FB"/>
    <w:rsid w:val="00AB0AF6"/>
    <w:rsid w:val="00AB0B33"/>
    <w:rsid w:val="00AB16AA"/>
    <w:rsid w:val="00AB1A24"/>
    <w:rsid w:val="00AB1E74"/>
    <w:rsid w:val="00AC012C"/>
    <w:rsid w:val="00AC5FF5"/>
    <w:rsid w:val="00AD3635"/>
    <w:rsid w:val="00AD4923"/>
    <w:rsid w:val="00AD7EB9"/>
    <w:rsid w:val="00AE08B1"/>
    <w:rsid w:val="00AE0A3F"/>
    <w:rsid w:val="00AE0CFE"/>
    <w:rsid w:val="00AE2917"/>
    <w:rsid w:val="00AE37D6"/>
    <w:rsid w:val="00AE3A64"/>
    <w:rsid w:val="00AE3A91"/>
    <w:rsid w:val="00AE7879"/>
    <w:rsid w:val="00AE7E19"/>
    <w:rsid w:val="00AF1701"/>
    <w:rsid w:val="00AF3F5D"/>
    <w:rsid w:val="00AF4630"/>
    <w:rsid w:val="00AF5E12"/>
    <w:rsid w:val="00AF5EE9"/>
    <w:rsid w:val="00AF6558"/>
    <w:rsid w:val="00AF6A93"/>
    <w:rsid w:val="00B009FC"/>
    <w:rsid w:val="00B00A0E"/>
    <w:rsid w:val="00B00CDF"/>
    <w:rsid w:val="00B012C4"/>
    <w:rsid w:val="00B04FB1"/>
    <w:rsid w:val="00B113F6"/>
    <w:rsid w:val="00B1178A"/>
    <w:rsid w:val="00B12946"/>
    <w:rsid w:val="00B16398"/>
    <w:rsid w:val="00B16940"/>
    <w:rsid w:val="00B17C37"/>
    <w:rsid w:val="00B17F4B"/>
    <w:rsid w:val="00B2234D"/>
    <w:rsid w:val="00B22DF9"/>
    <w:rsid w:val="00B258B5"/>
    <w:rsid w:val="00B25AE3"/>
    <w:rsid w:val="00B25F17"/>
    <w:rsid w:val="00B269B1"/>
    <w:rsid w:val="00B273CB"/>
    <w:rsid w:val="00B312F3"/>
    <w:rsid w:val="00B359D9"/>
    <w:rsid w:val="00B36707"/>
    <w:rsid w:val="00B4161E"/>
    <w:rsid w:val="00B419DB"/>
    <w:rsid w:val="00B42C76"/>
    <w:rsid w:val="00B432C8"/>
    <w:rsid w:val="00B43926"/>
    <w:rsid w:val="00B43ADA"/>
    <w:rsid w:val="00B4451F"/>
    <w:rsid w:val="00B45327"/>
    <w:rsid w:val="00B47E31"/>
    <w:rsid w:val="00B52BC3"/>
    <w:rsid w:val="00B5370D"/>
    <w:rsid w:val="00B53C53"/>
    <w:rsid w:val="00B55035"/>
    <w:rsid w:val="00B622F2"/>
    <w:rsid w:val="00B629EF"/>
    <w:rsid w:val="00B635D2"/>
    <w:rsid w:val="00B644EF"/>
    <w:rsid w:val="00B65CE2"/>
    <w:rsid w:val="00B66CD3"/>
    <w:rsid w:val="00B670AB"/>
    <w:rsid w:val="00B6722B"/>
    <w:rsid w:val="00B71F70"/>
    <w:rsid w:val="00B72668"/>
    <w:rsid w:val="00B7269D"/>
    <w:rsid w:val="00B744C6"/>
    <w:rsid w:val="00B80933"/>
    <w:rsid w:val="00B816A4"/>
    <w:rsid w:val="00B8243B"/>
    <w:rsid w:val="00B834C5"/>
    <w:rsid w:val="00B85717"/>
    <w:rsid w:val="00B86085"/>
    <w:rsid w:val="00B863C7"/>
    <w:rsid w:val="00B8794F"/>
    <w:rsid w:val="00B87C81"/>
    <w:rsid w:val="00B93201"/>
    <w:rsid w:val="00B94291"/>
    <w:rsid w:val="00B967FA"/>
    <w:rsid w:val="00B9701D"/>
    <w:rsid w:val="00BA7201"/>
    <w:rsid w:val="00BB00B1"/>
    <w:rsid w:val="00BB1467"/>
    <w:rsid w:val="00BB41A7"/>
    <w:rsid w:val="00BB4AE0"/>
    <w:rsid w:val="00BB730B"/>
    <w:rsid w:val="00BB735E"/>
    <w:rsid w:val="00BC0368"/>
    <w:rsid w:val="00BC08BD"/>
    <w:rsid w:val="00BC215E"/>
    <w:rsid w:val="00BD0413"/>
    <w:rsid w:val="00BD1CE8"/>
    <w:rsid w:val="00BD635A"/>
    <w:rsid w:val="00BD6797"/>
    <w:rsid w:val="00BD7424"/>
    <w:rsid w:val="00BD7A9C"/>
    <w:rsid w:val="00BE09BA"/>
    <w:rsid w:val="00BE0AFE"/>
    <w:rsid w:val="00BE1214"/>
    <w:rsid w:val="00BE52FF"/>
    <w:rsid w:val="00BE5E59"/>
    <w:rsid w:val="00BE6B18"/>
    <w:rsid w:val="00BE7785"/>
    <w:rsid w:val="00BE7C56"/>
    <w:rsid w:val="00BF0CF5"/>
    <w:rsid w:val="00BF1C06"/>
    <w:rsid w:val="00BF1D79"/>
    <w:rsid w:val="00BF46C4"/>
    <w:rsid w:val="00BF4C19"/>
    <w:rsid w:val="00BF5CDD"/>
    <w:rsid w:val="00BF6516"/>
    <w:rsid w:val="00BF6DDC"/>
    <w:rsid w:val="00BF77AE"/>
    <w:rsid w:val="00C014F3"/>
    <w:rsid w:val="00C02E27"/>
    <w:rsid w:val="00C07201"/>
    <w:rsid w:val="00C0746E"/>
    <w:rsid w:val="00C14005"/>
    <w:rsid w:val="00C15C0E"/>
    <w:rsid w:val="00C15CD9"/>
    <w:rsid w:val="00C171BB"/>
    <w:rsid w:val="00C17A58"/>
    <w:rsid w:val="00C30B74"/>
    <w:rsid w:val="00C3230C"/>
    <w:rsid w:val="00C3663B"/>
    <w:rsid w:val="00C37DC6"/>
    <w:rsid w:val="00C4061D"/>
    <w:rsid w:val="00C46115"/>
    <w:rsid w:val="00C461CF"/>
    <w:rsid w:val="00C51189"/>
    <w:rsid w:val="00C5122E"/>
    <w:rsid w:val="00C54147"/>
    <w:rsid w:val="00C56D32"/>
    <w:rsid w:val="00C57DFB"/>
    <w:rsid w:val="00C633D9"/>
    <w:rsid w:val="00C636A8"/>
    <w:rsid w:val="00C646AF"/>
    <w:rsid w:val="00C66536"/>
    <w:rsid w:val="00C665FA"/>
    <w:rsid w:val="00C676F7"/>
    <w:rsid w:val="00C746AD"/>
    <w:rsid w:val="00C746B4"/>
    <w:rsid w:val="00C75711"/>
    <w:rsid w:val="00C75DE8"/>
    <w:rsid w:val="00C76532"/>
    <w:rsid w:val="00C76E3E"/>
    <w:rsid w:val="00C851AC"/>
    <w:rsid w:val="00C86C88"/>
    <w:rsid w:val="00C86E20"/>
    <w:rsid w:val="00C90469"/>
    <w:rsid w:val="00C90694"/>
    <w:rsid w:val="00C90900"/>
    <w:rsid w:val="00C93ABB"/>
    <w:rsid w:val="00C94601"/>
    <w:rsid w:val="00C95D3F"/>
    <w:rsid w:val="00C978AC"/>
    <w:rsid w:val="00CA3D96"/>
    <w:rsid w:val="00CA4084"/>
    <w:rsid w:val="00CA5983"/>
    <w:rsid w:val="00CA7226"/>
    <w:rsid w:val="00CB1092"/>
    <w:rsid w:val="00CB26AB"/>
    <w:rsid w:val="00CB2F87"/>
    <w:rsid w:val="00CB488F"/>
    <w:rsid w:val="00CB58DD"/>
    <w:rsid w:val="00CB6208"/>
    <w:rsid w:val="00CB620A"/>
    <w:rsid w:val="00CC08CB"/>
    <w:rsid w:val="00CC2694"/>
    <w:rsid w:val="00CC2FD2"/>
    <w:rsid w:val="00CC55A0"/>
    <w:rsid w:val="00CC5BEA"/>
    <w:rsid w:val="00CD0265"/>
    <w:rsid w:val="00CD1334"/>
    <w:rsid w:val="00CD32EE"/>
    <w:rsid w:val="00CD3F51"/>
    <w:rsid w:val="00CD6A25"/>
    <w:rsid w:val="00CD7E58"/>
    <w:rsid w:val="00CE0009"/>
    <w:rsid w:val="00CE0071"/>
    <w:rsid w:val="00CE2C0F"/>
    <w:rsid w:val="00CE7DFB"/>
    <w:rsid w:val="00CF4ED0"/>
    <w:rsid w:val="00CF6622"/>
    <w:rsid w:val="00CF676D"/>
    <w:rsid w:val="00D00C2F"/>
    <w:rsid w:val="00D068EC"/>
    <w:rsid w:val="00D06CDC"/>
    <w:rsid w:val="00D06F49"/>
    <w:rsid w:val="00D074EA"/>
    <w:rsid w:val="00D10101"/>
    <w:rsid w:val="00D10370"/>
    <w:rsid w:val="00D10A39"/>
    <w:rsid w:val="00D12AE9"/>
    <w:rsid w:val="00D13FED"/>
    <w:rsid w:val="00D14CA9"/>
    <w:rsid w:val="00D15C54"/>
    <w:rsid w:val="00D16CA4"/>
    <w:rsid w:val="00D1717B"/>
    <w:rsid w:val="00D17EEB"/>
    <w:rsid w:val="00D22185"/>
    <w:rsid w:val="00D2551F"/>
    <w:rsid w:val="00D31AAA"/>
    <w:rsid w:val="00D32EF9"/>
    <w:rsid w:val="00D34565"/>
    <w:rsid w:val="00D351CF"/>
    <w:rsid w:val="00D40C26"/>
    <w:rsid w:val="00D41E5B"/>
    <w:rsid w:val="00D450B4"/>
    <w:rsid w:val="00D479D0"/>
    <w:rsid w:val="00D50894"/>
    <w:rsid w:val="00D52127"/>
    <w:rsid w:val="00D53372"/>
    <w:rsid w:val="00D53673"/>
    <w:rsid w:val="00D55764"/>
    <w:rsid w:val="00D62572"/>
    <w:rsid w:val="00D628C8"/>
    <w:rsid w:val="00D63067"/>
    <w:rsid w:val="00D64268"/>
    <w:rsid w:val="00D65954"/>
    <w:rsid w:val="00D661C0"/>
    <w:rsid w:val="00D7320F"/>
    <w:rsid w:val="00D74D43"/>
    <w:rsid w:val="00D76C11"/>
    <w:rsid w:val="00D76EDE"/>
    <w:rsid w:val="00D77919"/>
    <w:rsid w:val="00D803DB"/>
    <w:rsid w:val="00D82BAB"/>
    <w:rsid w:val="00D870B1"/>
    <w:rsid w:val="00D905B1"/>
    <w:rsid w:val="00D91395"/>
    <w:rsid w:val="00D93477"/>
    <w:rsid w:val="00D93DF4"/>
    <w:rsid w:val="00D957EB"/>
    <w:rsid w:val="00DA22BF"/>
    <w:rsid w:val="00DA454D"/>
    <w:rsid w:val="00DB085A"/>
    <w:rsid w:val="00DB0BAB"/>
    <w:rsid w:val="00DB2310"/>
    <w:rsid w:val="00DB4136"/>
    <w:rsid w:val="00DB4BE1"/>
    <w:rsid w:val="00DB52D7"/>
    <w:rsid w:val="00DB6CC9"/>
    <w:rsid w:val="00DB7FA9"/>
    <w:rsid w:val="00DC0046"/>
    <w:rsid w:val="00DC090F"/>
    <w:rsid w:val="00DC1878"/>
    <w:rsid w:val="00DC3C21"/>
    <w:rsid w:val="00DC4724"/>
    <w:rsid w:val="00DC6151"/>
    <w:rsid w:val="00DC7332"/>
    <w:rsid w:val="00DD0052"/>
    <w:rsid w:val="00DD02E0"/>
    <w:rsid w:val="00DD0981"/>
    <w:rsid w:val="00DD211B"/>
    <w:rsid w:val="00DD2752"/>
    <w:rsid w:val="00DD2F16"/>
    <w:rsid w:val="00DD4E91"/>
    <w:rsid w:val="00DD605A"/>
    <w:rsid w:val="00DE1B82"/>
    <w:rsid w:val="00DE53A7"/>
    <w:rsid w:val="00DE5E03"/>
    <w:rsid w:val="00DF1765"/>
    <w:rsid w:val="00DF3640"/>
    <w:rsid w:val="00DF5EFE"/>
    <w:rsid w:val="00DF63BC"/>
    <w:rsid w:val="00DF7C72"/>
    <w:rsid w:val="00E00956"/>
    <w:rsid w:val="00E03C6D"/>
    <w:rsid w:val="00E04C30"/>
    <w:rsid w:val="00E04DF1"/>
    <w:rsid w:val="00E05324"/>
    <w:rsid w:val="00E06659"/>
    <w:rsid w:val="00E12FB4"/>
    <w:rsid w:val="00E1472F"/>
    <w:rsid w:val="00E16A49"/>
    <w:rsid w:val="00E17B4E"/>
    <w:rsid w:val="00E20ED1"/>
    <w:rsid w:val="00E24EAE"/>
    <w:rsid w:val="00E25417"/>
    <w:rsid w:val="00E2648C"/>
    <w:rsid w:val="00E30B30"/>
    <w:rsid w:val="00E31EDE"/>
    <w:rsid w:val="00E320A5"/>
    <w:rsid w:val="00E32BAC"/>
    <w:rsid w:val="00E336B7"/>
    <w:rsid w:val="00E33EC5"/>
    <w:rsid w:val="00E34011"/>
    <w:rsid w:val="00E37D0C"/>
    <w:rsid w:val="00E410E3"/>
    <w:rsid w:val="00E41DFB"/>
    <w:rsid w:val="00E42008"/>
    <w:rsid w:val="00E42B79"/>
    <w:rsid w:val="00E42BD7"/>
    <w:rsid w:val="00E42CE6"/>
    <w:rsid w:val="00E50A34"/>
    <w:rsid w:val="00E50BAA"/>
    <w:rsid w:val="00E51644"/>
    <w:rsid w:val="00E531FB"/>
    <w:rsid w:val="00E5654E"/>
    <w:rsid w:val="00E56D9A"/>
    <w:rsid w:val="00E57315"/>
    <w:rsid w:val="00E61A51"/>
    <w:rsid w:val="00E648F5"/>
    <w:rsid w:val="00E67116"/>
    <w:rsid w:val="00E7026A"/>
    <w:rsid w:val="00E7084F"/>
    <w:rsid w:val="00E72931"/>
    <w:rsid w:val="00E72EB4"/>
    <w:rsid w:val="00E75D7E"/>
    <w:rsid w:val="00E769A7"/>
    <w:rsid w:val="00E775C6"/>
    <w:rsid w:val="00E80C51"/>
    <w:rsid w:val="00E83046"/>
    <w:rsid w:val="00E83D2E"/>
    <w:rsid w:val="00E841B6"/>
    <w:rsid w:val="00E84658"/>
    <w:rsid w:val="00E849A7"/>
    <w:rsid w:val="00E86C70"/>
    <w:rsid w:val="00E911A8"/>
    <w:rsid w:val="00E92AA7"/>
    <w:rsid w:val="00E940B2"/>
    <w:rsid w:val="00E9508C"/>
    <w:rsid w:val="00E953F6"/>
    <w:rsid w:val="00E97244"/>
    <w:rsid w:val="00EA0400"/>
    <w:rsid w:val="00EA059D"/>
    <w:rsid w:val="00EA0963"/>
    <w:rsid w:val="00EA1611"/>
    <w:rsid w:val="00EA3434"/>
    <w:rsid w:val="00EB21A1"/>
    <w:rsid w:val="00EB30F3"/>
    <w:rsid w:val="00EB58FB"/>
    <w:rsid w:val="00EB5DBE"/>
    <w:rsid w:val="00EC0DE7"/>
    <w:rsid w:val="00EC1BFF"/>
    <w:rsid w:val="00EC1CA1"/>
    <w:rsid w:val="00EC2472"/>
    <w:rsid w:val="00EC2EC8"/>
    <w:rsid w:val="00EC4CA4"/>
    <w:rsid w:val="00EC528C"/>
    <w:rsid w:val="00EC5841"/>
    <w:rsid w:val="00ED111E"/>
    <w:rsid w:val="00ED6C80"/>
    <w:rsid w:val="00EE13EB"/>
    <w:rsid w:val="00EE31F9"/>
    <w:rsid w:val="00EF53B4"/>
    <w:rsid w:val="00EF5EA2"/>
    <w:rsid w:val="00EF72C8"/>
    <w:rsid w:val="00EF7D4A"/>
    <w:rsid w:val="00EF7EC7"/>
    <w:rsid w:val="00F01E0D"/>
    <w:rsid w:val="00F020CD"/>
    <w:rsid w:val="00F02FA0"/>
    <w:rsid w:val="00F04BA3"/>
    <w:rsid w:val="00F06866"/>
    <w:rsid w:val="00F07EDD"/>
    <w:rsid w:val="00F11942"/>
    <w:rsid w:val="00F129C9"/>
    <w:rsid w:val="00F1343D"/>
    <w:rsid w:val="00F16894"/>
    <w:rsid w:val="00F173BB"/>
    <w:rsid w:val="00F17D21"/>
    <w:rsid w:val="00F21E50"/>
    <w:rsid w:val="00F32763"/>
    <w:rsid w:val="00F34EA8"/>
    <w:rsid w:val="00F36EC9"/>
    <w:rsid w:val="00F371F0"/>
    <w:rsid w:val="00F37246"/>
    <w:rsid w:val="00F42B0A"/>
    <w:rsid w:val="00F433DF"/>
    <w:rsid w:val="00F4349A"/>
    <w:rsid w:val="00F4375F"/>
    <w:rsid w:val="00F45145"/>
    <w:rsid w:val="00F50DE4"/>
    <w:rsid w:val="00F51D65"/>
    <w:rsid w:val="00F52BE9"/>
    <w:rsid w:val="00F55BE5"/>
    <w:rsid w:val="00F62E4C"/>
    <w:rsid w:val="00F64954"/>
    <w:rsid w:val="00F65526"/>
    <w:rsid w:val="00F658E6"/>
    <w:rsid w:val="00F7074B"/>
    <w:rsid w:val="00F71C2F"/>
    <w:rsid w:val="00F72278"/>
    <w:rsid w:val="00F74D33"/>
    <w:rsid w:val="00F7663F"/>
    <w:rsid w:val="00F772E7"/>
    <w:rsid w:val="00F82937"/>
    <w:rsid w:val="00F84742"/>
    <w:rsid w:val="00F848E1"/>
    <w:rsid w:val="00F8632E"/>
    <w:rsid w:val="00F9080A"/>
    <w:rsid w:val="00F90F31"/>
    <w:rsid w:val="00F9189D"/>
    <w:rsid w:val="00F918AB"/>
    <w:rsid w:val="00F925D3"/>
    <w:rsid w:val="00F92918"/>
    <w:rsid w:val="00F93A25"/>
    <w:rsid w:val="00F95D24"/>
    <w:rsid w:val="00F96368"/>
    <w:rsid w:val="00F97E6B"/>
    <w:rsid w:val="00FA156D"/>
    <w:rsid w:val="00FA36B2"/>
    <w:rsid w:val="00FA39A0"/>
    <w:rsid w:val="00FA3DDF"/>
    <w:rsid w:val="00FA4838"/>
    <w:rsid w:val="00FA5214"/>
    <w:rsid w:val="00FA64E1"/>
    <w:rsid w:val="00FB26A7"/>
    <w:rsid w:val="00FB2FF9"/>
    <w:rsid w:val="00FB4CC0"/>
    <w:rsid w:val="00FB6A63"/>
    <w:rsid w:val="00FB772E"/>
    <w:rsid w:val="00FD1DA6"/>
    <w:rsid w:val="00FD2672"/>
    <w:rsid w:val="00FD4858"/>
    <w:rsid w:val="00FD53A0"/>
    <w:rsid w:val="00FD586C"/>
    <w:rsid w:val="00FD7B15"/>
    <w:rsid w:val="00FE1851"/>
    <w:rsid w:val="00FE1B36"/>
    <w:rsid w:val="00FE294B"/>
    <w:rsid w:val="00FE3F7B"/>
    <w:rsid w:val="00FE554D"/>
    <w:rsid w:val="00FE77E6"/>
    <w:rsid w:val="00FF0448"/>
    <w:rsid w:val="00FF2520"/>
    <w:rsid w:val="00FF5008"/>
    <w:rsid w:val="00FF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none [1302]" strokecolor="#00b050">
      <v:fill color="none [1302]"/>
      <v:stroke color="#00b050"/>
      <v:shadow opacity=".5" offset="6pt,6pt"/>
      <v:textbox inset="5.85pt,.7pt,5.85pt,.7pt"/>
    </o:shapedefaults>
    <o:shapelayout v:ext="edit">
      <o:idmap v:ext="edit" data="1"/>
      <o:rules v:ext="edit">
        <o:r id="V:Rule9" type="connector" idref="#AutoShape 18"/>
        <o:r id="V:Rule10" type="connector" idref="#_x0000_s1168"/>
        <o:r id="V:Rule11" type="connector" idref="#_x0000_s1203"/>
        <o:r id="V:Rule12" type="connector" idref="#_x0000_s1163"/>
        <o:r id="V:Rule13" type="connector" idref="#_x0000_s1202"/>
        <o:r id="V:Rule14" type="connector" idref="#_x0000_s1164"/>
        <o:r id="V:Rule15" type="connector" idref="#AutoShape 23"/>
        <o:r id="V:Rule16" type="connector" idref="#_x0000_s1166"/>
      </o:rules>
    </o:shapelayout>
  </w:shapeDefaults>
  <w:decimalSymbol w:val="."/>
  <w:listSeparator w:val=","/>
  <w14:docId w14:val="32072203"/>
  <w15:docId w15:val="{5C0FB6BD-8964-42C6-8F90-D414863D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6F7C"/>
    <w:pPr>
      <w:widowControl w:val="0"/>
      <w:jc w:val="both"/>
    </w:pPr>
    <w:rPr>
      <w:kern w:val="2"/>
      <w:sz w:val="21"/>
      <w:szCs w:val="24"/>
    </w:rPr>
  </w:style>
  <w:style w:type="paragraph" w:styleId="3">
    <w:name w:val="heading 3"/>
    <w:basedOn w:val="a"/>
    <w:link w:val="30"/>
    <w:uiPriority w:val="9"/>
    <w:qFormat/>
    <w:rsid w:val="00705A45"/>
    <w:pPr>
      <w:widowControl/>
      <w:spacing w:before="30" w:after="30"/>
      <w:ind w:left="30" w:right="30"/>
      <w:jc w:val="left"/>
      <w:outlineLvl w:val="2"/>
    </w:pPr>
    <w:rPr>
      <w:rFonts w:ascii="ＭＳ Ｐゴシック" w:eastAsia="ＭＳ Ｐゴシック" w:hAnsi="ＭＳ Ｐゴシック"/>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8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A13A0"/>
    <w:pPr>
      <w:tabs>
        <w:tab w:val="center" w:pos="4252"/>
        <w:tab w:val="right" w:pos="8504"/>
      </w:tabs>
      <w:snapToGrid w:val="0"/>
    </w:pPr>
  </w:style>
  <w:style w:type="character" w:customStyle="1" w:styleId="a5">
    <w:name w:val="ヘッダー (文字)"/>
    <w:link w:val="a4"/>
    <w:uiPriority w:val="99"/>
    <w:rsid w:val="006A13A0"/>
    <w:rPr>
      <w:kern w:val="2"/>
      <w:sz w:val="21"/>
      <w:szCs w:val="24"/>
    </w:rPr>
  </w:style>
  <w:style w:type="paragraph" w:styleId="a6">
    <w:name w:val="footer"/>
    <w:basedOn w:val="a"/>
    <w:link w:val="a7"/>
    <w:uiPriority w:val="99"/>
    <w:rsid w:val="006A13A0"/>
    <w:pPr>
      <w:tabs>
        <w:tab w:val="center" w:pos="4252"/>
        <w:tab w:val="right" w:pos="8504"/>
      </w:tabs>
      <w:snapToGrid w:val="0"/>
    </w:pPr>
  </w:style>
  <w:style w:type="character" w:customStyle="1" w:styleId="a7">
    <w:name w:val="フッター (文字)"/>
    <w:link w:val="a6"/>
    <w:uiPriority w:val="99"/>
    <w:rsid w:val="006A13A0"/>
    <w:rPr>
      <w:kern w:val="2"/>
      <w:sz w:val="21"/>
      <w:szCs w:val="24"/>
    </w:rPr>
  </w:style>
  <w:style w:type="paragraph" w:styleId="a8">
    <w:name w:val="Balloon Text"/>
    <w:basedOn w:val="a"/>
    <w:semiHidden/>
    <w:rsid w:val="00D65954"/>
    <w:rPr>
      <w:rFonts w:ascii="Arial" w:eastAsia="ＭＳ ゴシック" w:hAnsi="Arial"/>
      <w:sz w:val="18"/>
      <w:szCs w:val="18"/>
    </w:rPr>
  </w:style>
  <w:style w:type="character" w:customStyle="1" w:styleId="30">
    <w:name w:val="見出し 3 (文字)"/>
    <w:link w:val="3"/>
    <w:uiPriority w:val="9"/>
    <w:rsid w:val="00705A45"/>
    <w:rPr>
      <w:rFonts w:ascii="ＭＳ Ｐゴシック" w:eastAsia="ＭＳ Ｐゴシック" w:hAnsi="ＭＳ Ｐゴシック" w:cs="ＭＳ Ｐゴシック"/>
      <w:b/>
      <w:bCs/>
      <w:color w:val="000000"/>
      <w:sz w:val="27"/>
      <w:szCs w:val="27"/>
    </w:rPr>
  </w:style>
  <w:style w:type="paragraph" w:styleId="a9">
    <w:name w:val="List Paragraph"/>
    <w:basedOn w:val="a"/>
    <w:uiPriority w:val="34"/>
    <w:qFormat/>
    <w:rsid w:val="00A3565D"/>
    <w:pPr>
      <w:ind w:leftChars="400" w:left="840"/>
    </w:pPr>
  </w:style>
  <w:style w:type="character" w:styleId="aa">
    <w:name w:val="Strong"/>
    <w:qFormat/>
    <w:rsid w:val="00632302"/>
    <w:rPr>
      <w:b/>
      <w:bCs/>
    </w:rPr>
  </w:style>
  <w:style w:type="paragraph" w:styleId="ab">
    <w:name w:val="Date"/>
    <w:basedOn w:val="a"/>
    <w:next w:val="a"/>
    <w:link w:val="ac"/>
    <w:rsid w:val="00B45327"/>
  </w:style>
  <w:style w:type="character" w:customStyle="1" w:styleId="ac">
    <w:name w:val="日付 (文字)"/>
    <w:link w:val="ab"/>
    <w:rsid w:val="00B45327"/>
    <w:rPr>
      <w:kern w:val="2"/>
      <w:sz w:val="21"/>
      <w:szCs w:val="24"/>
    </w:rPr>
  </w:style>
  <w:style w:type="paragraph" w:styleId="Web">
    <w:name w:val="Normal (Web)"/>
    <w:basedOn w:val="a"/>
    <w:uiPriority w:val="99"/>
    <w:unhideWhenUsed/>
    <w:rsid w:val="00BF0C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Hyperlink"/>
    <w:basedOn w:val="a0"/>
    <w:rsid w:val="001B41FA"/>
    <w:rPr>
      <w:color w:val="0000FF" w:themeColor="hyperlink"/>
      <w:u w:val="single"/>
    </w:rPr>
  </w:style>
  <w:style w:type="paragraph" w:customStyle="1" w:styleId="ae">
    <w:name w:val="一太郎"/>
    <w:rsid w:val="00B269B1"/>
    <w:pPr>
      <w:widowControl w:val="0"/>
      <w:wordWrap w:val="0"/>
      <w:autoSpaceDE w:val="0"/>
      <w:autoSpaceDN w:val="0"/>
      <w:adjustRightInd w:val="0"/>
      <w:spacing w:line="269"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6883">
      <w:bodyDiv w:val="1"/>
      <w:marLeft w:val="0"/>
      <w:marRight w:val="0"/>
      <w:marTop w:val="0"/>
      <w:marBottom w:val="0"/>
      <w:divBdr>
        <w:top w:val="none" w:sz="0" w:space="0" w:color="auto"/>
        <w:left w:val="none" w:sz="0" w:space="0" w:color="auto"/>
        <w:bottom w:val="none" w:sz="0" w:space="0" w:color="auto"/>
        <w:right w:val="none" w:sz="0" w:space="0" w:color="auto"/>
      </w:divBdr>
    </w:div>
    <w:div w:id="175267434">
      <w:bodyDiv w:val="1"/>
      <w:marLeft w:val="0"/>
      <w:marRight w:val="0"/>
      <w:marTop w:val="0"/>
      <w:marBottom w:val="0"/>
      <w:divBdr>
        <w:top w:val="none" w:sz="0" w:space="0" w:color="auto"/>
        <w:left w:val="none" w:sz="0" w:space="0" w:color="auto"/>
        <w:bottom w:val="none" w:sz="0" w:space="0" w:color="auto"/>
        <w:right w:val="none" w:sz="0" w:space="0" w:color="auto"/>
      </w:divBdr>
    </w:div>
    <w:div w:id="280307826">
      <w:bodyDiv w:val="1"/>
      <w:marLeft w:val="0"/>
      <w:marRight w:val="0"/>
      <w:marTop w:val="0"/>
      <w:marBottom w:val="0"/>
      <w:divBdr>
        <w:top w:val="none" w:sz="0" w:space="0" w:color="auto"/>
        <w:left w:val="none" w:sz="0" w:space="0" w:color="auto"/>
        <w:bottom w:val="none" w:sz="0" w:space="0" w:color="auto"/>
        <w:right w:val="none" w:sz="0" w:space="0" w:color="auto"/>
      </w:divBdr>
    </w:div>
    <w:div w:id="402796012">
      <w:bodyDiv w:val="1"/>
      <w:marLeft w:val="0"/>
      <w:marRight w:val="0"/>
      <w:marTop w:val="0"/>
      <w:marBottom w:val="0"/>
      <w:divBdr>
        <w:top w:val="none" w:sz="0" w:space="0" w:color="auto"/>
        <w:left w:val="none" w:sz="0" w:space="0" w:color="auto"/>
        <w:bottom w:val="none" w:sz="0" w:space="0" w:color="auto"/>
        <w:right w:val="none" w:sz="0" w:space="0" w:color="auto"/>
      </w:divBdr>
    </w:div>
    <w:div w:id="643892852">
      <w:bodyDiv w:val="1"/>
      <w:marLeft w:val="0"/>
      <w:marRight w:val="0"/>
      <w:marTop w:val="0"/>
      <w:marBottom w:val="0"/>
      <w:divBdr>
        <w:top w:val="none" w:sz="0" w:space="0" w:color="auto"/>
        <w:left w:val="none" w:sz="0" w:space="0" w:color="auto"/>
        <w:bottom w:val="none" w:sz="0" w:space="0" w:color="auto"/>
        <w:right w:val="none" w:sz="0" w:space="0" w:color="auto"/>
      </w:divBdr>
    </w:div>
    <w:div w:id="669988898">
      <w:bodyDiv w:val="1"/>
      <w:marLeft w:val="0"/>
      <w:marRight w:val="0"/>
      <w:marTop w:val="0"/>
      <w:marBottom w:val="0"/>
      <w:divBdr>
        <w:top w:val="none" w:sz="0" w:space="0" w:color="auto"/>
        <w:left w:val="none" w:sz="0" w:space="0" w:color="auto"/>
        <w:bottom w:val="none" w:sz="0" w:space="0" w:color="auto"/>
        <w:right w:val="none" w:sz="0" w:space="0" w:color="auto"/>
      </w:divBdr>
    </w:div>
    <w:div w:id="684987959">
      <w:bodyDiv w:val="1"/>
      <w:marLeft w:val="0"/>
      <w:marRight w:val="0"/>
      <w:marTop w:val="0"/>
      <w:marBottom w:val="0"/>
      <w:divBdr>
        <w:top w:val="none" w:sz="0" w:space="0" w:color="auto"/>
        <w:left w:val="none" w:sz="0" w:space="0" w:color="auto"/>
        <w:bottom w:val="none" w:sz="0" w:space="0" w:color="auto"/>
        <w:right w:val="none" w:sz="0" w:space="0" w:color="auto"/>
      </w:divBdr>
      <w:divsChild>
        <w:div w:id="1234003876">
          <w:marLeft w:val="0"/>
          <w:marRight w:val="0"/>
          <w:marTop w:val="0"/>
          <w:marBottom w:val="0"/>
          <w:divBdr>
            <w:top w:val="none" w:sz="0" w:space="0" w:color="auto"/>
            <w:left w:val="none" w:sz="0" w:space="0" w:color="auto"/>
            <w:bottom w:val="none" w:sz="0" w:space="0" w:color="auto"/>
            <w:right w:val="none" w:sz="0" w:space="0" w:color="auto"/>
          </w:divBdr>
          <w:divsChild>
            <w:div w:id="1798335310">
              <w:marLeft w:val="0"/>
              <w:marRight w:val="0"/>
              <w:marTop w:val="0"/>
              <w:marBottom w:val="0"/>
              <w:divBdr>
                <w:top w:val="none" w:sz="0" w:space="0" w:color="auto"/>
                <w:left w:val="none" w:sz="0" w:space="0" w:color="auto"/>
                <w:bottom w:val="none" w:sz="0" w:space="0" w:color="auto"/>
                <w:right w:val="none" w:sz="0" w:space="0" w:color="auto"/>
              </w:divBdr>
              <w:divsChild>
                <w:div w:id="1557744922">
                  <w:marLeft w:val="0"/>
                  <w:marRight w:val="0"/>
                  <w:marTop w:val="0"/>
                  <w:marBottom w:val="0"/>
                  <w:divBdr>
                    <w:top w:val="none" w:sz="0" w:space="0" w:color="auto"/>
                    <w:left w:val="none" w:sz="0" w:space="0" w:color="auto"/>
                    <w:bottom w:val="none" w:sz="0" w:space="0" w:color="auto"/>
                    <w:right w:val="none" w:sz="0" w:space="0" w:color="auto"/>
                  </w:divBdr>
                  <w:divsChild>
                    <w:div w:id="2043044309">
                      <w:marLeft w:val="0"/>
                      <w:marRight w:val="0"/>
                      <w:marTop w:val="0"/>
                      <w:marBottom w:val="0"/>
                      <w:divBdr>
                        <w:top w:val="none" w:sz="0" w:space="0" w:color="auto"/>
                        <w:left w:val="none" w:sz="0" w:space="0" w:color="auto"/>
                        <w:bottom w:val="none" w:sz="0" w:space="0" w:color="auto"/>
                        <w:right w:val="none" w:sz="0" w:space="0" w:color="auto"/>
                      </w:divBdr>
                      <w:divsChild>
                        <w:div w:id="272522516">
                          <w:marLeft w:val="0"/>
                          <w:marRight w:val="0"/>
                          <w:marTop w:val="0"/>
                          <w:marBottom w:val="0"/>
                          <w:divBdr>
                            <w:top w:val="none" w:sz="0" w:space="0" w:color="auto"/>
                            <w:left w:val="none" w:sz="0" w:space="0" w:color="auto"/>
                            <w:bottom w:val="none" w:sz="0" w:space="0" w:color="auto"/>
                            <w:right w:val="none" w:sz="0" w:space="0" w:color="auto"/>
                          </w:divBdr>
                          <w:divsChild>
                            <w:div w:id="374278952">
                              <w:marLeft w:val="0"/>
                              <w:marRight w:val="0"/>
                              <w:marTop w:val="0"/>
                              <w:marBottom w:val="0"/>
                              <w:divBdr>
                                <w:top w:val="none" w:sz="0" w:space="0" w:color="auto"/>
                                <w:left w:val="none" w:sz="0" w:space="0" w:color="auto"/>
                                <w:bottom w:val="none" w:sz="0" w:space="0" w:color="auto"/>
                                <w:right w:val="none" w:sz="0" w:space="0" w:color="auto"/>
                              </w:divBdr>
                              <w:divsChild>
                                <w:div w:id="1560748975">
                                  <w:marLeft w:val="0"/>
                                  <w:marRight w:val="0"/>
                                  <w:marTop w:val="0"/>
                                  <w:marBottom w:val="0"/>
                                  <w:divBdr>
                                    <w:top w:val="none" w:sz="0" w:space="0" w:color="auto"/>
                                    <w:left w:val="none" w:sz="0" w:space="0" w:color="auto"/>
                                    <w:bottom w:val="none" w:sz="0" w:space="0" w:color="auto"/>
                                    <w:right w:val="none" w:sz="0" w:space="0" w:color="auto"/>
                                  </w:divBdr>
                                  <w:divsChild>
                                    <w:div w:id="9838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625314">
      <w:bodyDiv w:val="1"/>
      <w:marLeft w:val="0"/>
      <w:marRight w:val="0"/>
      <w:marTop w:val="0"/>
      <w:marBottom w:val="0"/>
      <w:divBdr>
        <w:top w:val="none" w:sz="0" w:space="0" w:color="auto"/>
        <w:left w:val="none" w:sz="0" w:space="0" w:color="auto"/>
        <w:bottom w:val="none" w:sz="0" w:space="0" w:color="auto"/>
        <w:right w:val="none" w:sz="0" w:space="0" w:color="auto"/>
      </w:divBdr>
    </w:div>
    <w:div w:id="1185480718">
      <w:bodyDiv w:val="1"/>
      <w:marLeft w:val="0"/>
      <w:marRight w:val="0"/>
      <w:marTop w:val="0"/>
      <w:marBottom w:val="0"/>
      <w:divBdr>
        <w:top w:val="none" w:sz="0" w:space="0" w:color="auto"/>
        <w:left w:val="none" w:sz="0" w:space="0" w:color="auto"/>
        <w:bottom w:val="none" w:sz="0" w:space="0" w:color="auto"/>
        <w:right w:val="none" w:sz="0" w:space="0" w:color="auto"/>
      </w:divBdr>
      <w:divsChild>
        <w:div w:id="778137997">
          <w:marLeft w:val="0"/>
          <w:marRight w:val="0"/>
          <w:marTop w:val="0"/>
          <w:marBottom w:val="0"/>
          <w:divBdr>
            <w:top w:val="none" w:sz="0" w:space="0" w:color="auto"/>
            <w:left w:val="none" w:sz="0" w:space="0" w:color="auto"/>
            <w:bottom w:val="none" w:sz="0" w:space="0" w:color="auto"/>
            <w:right w:val="none" w:sz="0" w:space="0" w:color="auto"/>
          </w:divBdr>
          <w:divsChild>
            <w:div w:id="1587879462">
              <w:marLeft w:val="0"/>
              <w:marRight w:val="0"/>
              <w:marTop w:val="0"/>
              <w:marBottom w:val="0"/>
              <w:divBdr>
                <w:top w:val="none" w:sz="0" w:space="0" w:color="auto"/>
                <w:left w:val="none" w:sz="0" w:space="0" w:color="auto"/>
                <w:bottom w:val="none" w:sz="0" w:space="0" w:color="auto"/>
                <w:right w:val="none" w:sz="0" w:space="0" w:color="auto"/>
              </w:divBdr>
              <w:divsChild>
                <w:div w:id="9017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7437">
      <w:bodyDiv w:val="1"/>
      <w:marLeft w:val="0"/>
      <w:marRight w:val="0"/>
      <w:marTop w:val="0"/>
      <w:marBottom w:val="0"/>
      <w:divBdr>
        <w:top w:val="none" w:sz="0" w:space="0" w:color="auto"/>
        <w:left w:val="none" w:sz="0" w:space="0" w:color="auto"/>
        <w:bottom w:val="none" w:sz="0" w:space="0" w:color="auto"/>
        <w:right w:val="none" w:sz="0" w:space="0" w:color="auto"/>
      </w:divBdr>
    </w:div>
    <w:div w:id="1873808846">
      <w:bodyDiv w:val="1"/>
      <w:marLeft w:val="0"/>
      <w:marRight w:val="0"/>
      <w:marTop w:val="0"/>
      <w:marBottom w:val="0"/>
      <w:divBdr>
        <w:top w:val="none" w:sz="0" w:space="0" w:color="auto"/>
        <w:left w:val="none" w:sz="0" w:space="0" w:color="auto"/>
        <w:bottom w:val="none" w:sz="0" w:space="0" w:color="auto"/>
        <w:right w:val="none" w:sz="0" w:space="0" w:color="auto"/>
      </w:divBdr>
    </w:div>
    <w:div w:id="19855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arking-p@pref.nagano.lg.jp"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D84B-A998-44C9-A7B3-591B1312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282</Words>
  <Characters>1612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長野県庁</Company>
  <LinksUpToDate>false</LinksUpToDate>
  <CharactersWithSpaces>1891</CharactersWithSpaces>
  <SharedDoc>false</SharedDoc>
  <HLinks>
    <vt:vector size="24" baseType="variant">
      <vt:variant>
        <vt:i4>7274588</vt:i4>
      </vt:variant>
      <vt:variant>
        <vt:i4>-1</vt:i4>
      </vt:variant>
      <vt:variant>
        <vt:i4>1115</vt:i4>
      </vt:variant>
      <vt:variant>
        <vt:i4>1</vt:i4>
      </vt:variant>
      <vt:variant>
        <vt:lpwstr>http://www.pref.ehime.jp/h20700/images/riyousyasyou_1.jpg</vt:lpwstr>
      </vt:variant>
      <vt:variant>
        <vt:lpwstr/>
      </vt:variant>
      <vt:variant>
        <vt:i4>3735561</vt:i4>
      </vt:variant>
      <vt:variant>
        <vt:i4>-1</vt:i4>
      </vt:variant>
      <vt:variant>
        <vt:i4>1116</vt:i4>
      </vt:variant>
      <vt:variant>
        <vt:i4>1</vt:i4>
      </vt:variant>
      <vt:variant>
        <vt:lpwstr>http://www.pref.ehime.jp/h20700/images/riyousyasyoukeiji_1.jpg</vt:lpwstr>
      </vt:variant>
      <vt:variant>
        <vt:lpwstr/>
      </vt:variant>
      <vt:variant>
        <vt:i4>6160507</vt:i4>
      </vt:variant>
      <vt:variant>
        <vt:i4>-1</vt:i4>
      </vt:variant>
      <vt:variant>
        <vt:i4>1117</vt:i4>
      </vt:variant>
      <vt:variant>
        <vt:i4>1</vt:i4>
      </vt:variant>
      <vt:variant>
        <vt:lpwstr>http://www.pref.ehime.jp/h20700/images/tyuusyajoukeiji_1.jpg</vt:lpwstr>
      </vt:variant>
      <vt:variant>
        <vt:lpwstr/>
      </vt:variant>
      <vt:variant>
        <vt:i4>3670031</vt:i4>
      </vt:variant>
      <vt:variant>
        <vt:i4>-1</vt:i4>
      </vt:variant>
      <vt:variant>
        <vt:i4>1118</vt:i4>
      </vt:variant>
      <vt:variant>
        <vt:i4>1</vt:i4>
      </vt:variant>
      <vt:variant>
        <vt:lpwstr>http://www.pref.ehime.jp/h20700/images/tyuusyajousutekka_1.jpg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平塚　直也</cp:lastModifiedBy>
  <cp:revision>121</cp:revision>
  <cp:lastPrinted>2016-09-26T01:46:00Z</cp:lastPrinted>
  <dcterms:created xsi:type="dcterms:W3CDTF">2015-12-07T08:16:00Z</dcterms:created>
  <dcterms:modified xsi:type="dcterms:W3CDTF">2023-03-14T05:54:00Z</dcterms:modified>
</cp:coreProperties>
</file>